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960" w:rsidRDefault="00242960" w:rsidP="00242960">
      <w:pPr>
        <w:keepNext/>
        <w:spacing w:after="0" w:line="240" w:lineRule="auto"/>
        <w:ind w:left="2832" w:firstLine="708"/>
        <w:outlineLvl w:val="1"/>
        <w:rPr>
          <w:rFonts w:ascii="Tahoma" w:eastAsia="Calibri" w:hAnsi="Tahoma" w:cs="Tahoma"/>
          <w:sz w:val="20"/>
          <w:szCs w:val="20"/>
          <w:lang w:eastAsia="pl-PL"/>
        </w:rPr>
      </w:pPr>
      <w:r w:rsidRPr="00735AC7">
        <w:rPr>
          <w:rFonts w:ascii="Tahoma" w:eastAsia="Calibri" w:hAnsi="Tahoma" w:cs="Tahoma"/>
          <w:sz w:val="20"/>
          <w:szCs w:val="20"/>
          <w:lang w:eastAsia="pl-PL"/>
        </w:rPr>
        <w:t>UMOWA Nr</w:t>
      </w:r>
      <w:r w:rsidR="00C17254">
        <w:rPr>
          <w:rFonts w:ascii="Tahoma" w:eastAsia="Calibri" w:hAnsi="Tahoma" w:cs="Tahoma"/>
          <w:sz w:val="20"/>
          <w:szCs w:val="20"/>
          <w:lang w:eastAsia="pl-PL"/>
        </w:rPr>
        <w:t xml:space="preserve"> </w:t>
      </w:r>
      <w:r w:rsidR="00461518">
        <w:rPr>
          <w:rFonts w:ascii="Tahoma" w:eastAsia="Calibri" w:hAnsi="Tahoma" w:cs="Tahoma"/>
          <w:sz w:val="20"/>
          <w:szCs w:val="20"/>
          <w:lang w:eastAsia="pl-PL"/>
        </w:rPr>
        <w:t>…..</w:t>
      </w:r>
      <w:r w:rsidR="00C17254">
        <w:rPr>
          <w:rFonts w:ascii="Tahoma" w:eastAsia="Calibri" w:hAnsi="Tahoma" w:cs="Tahoma"/>
          <w:sz w:val="20"/>
          <w:szCs w:val="20"/>
          <w:lang w:eastAsia="pl-PL"/>
        </w:rPr>
        <w:t>/201</w:t>
      </w:r>
      <w:r w:rsidR="00461518">
        <w:rPr>
          <w:rFonts w:ascii="Tahoma" w:eastAsia="Calibri" w:hAnsi="Tahoma" w:cs="Tahoma"/>
          <w:sz w:val="20"/>
          <w:szCs w:val="20"/>
          <w:lang w:eastAsia="pl-PL"/>
        </w:rPr>
        <w:t>8</w:t>
      </w:r>
    </w:p>
    <w:p w:rsidR="003A1E35" w:rsidRPr="00735AC7" w:rsidRDefault="003A1E35" w:rsidP="00242960">
      <w:pPr>
        <w:keepNext/>
        <w:spacing w:after="0" w:line="240" w:lineRule="auto"/>
        <w:ind w:left="2832" w:firstLine="708"/>
        <w:outlineLvl w:val="1"/>
        <w:rPr>
          <w:rFonts w:ascii="Tahoma" w:eastAsia="Calibri" w:hAnsi="Tahoma" w:cs="Tahoma"/>
          <w:sz w:val="20"/>
          <w:szCs w:val="20"/>
          <w:lang w:eastAsia="pl-PL"/>
        </w:rPr>
      </w:pPr>
    </w:p>
    <w:p w:rsidR="00AE2914" w:rsidRDefault="00242960" w:rsidP="00242960">
      <w:pPr>
        <w:tabs>
          <w:tab w:val="left" w:pos="4536"/>
        </w:tabs>
        <w:spacing w:after="0" w:line="240" w:lineRule="auto"/>
        <w:jc w:val="both"/>
        <w:rPr>
          <w:rFonts w:ascii="Tahoma" w:eastAsia="Calibri" w:hAnsi="Tahoma" w:cs="Tahoma"/>
          <w:sz w:val="20"/>
          <w:szCs w:val="20"/>
          <w:lang w:eastAsia="pl-PL"/>
        </w:rPr>
      </w:pPr>
      <w:r w:rsidRPr="00735AC7">
        <w:rPr>
          <w:rFonts w:ascii="Tahoma" w:eastAsia="Calibri" w:hAnsi="Tahoma" w:cs="Tahoma"/>
          <w:sz w:val="20"/>
          <w:szCs w:val="20"/>
          <w:lang w:eastAsia="pl-PL"/>
        </w:rPr>
        <w:t xml:space="preserve">zawarta w dniu  </w:t>
      </w:r>
      <w:r w:rsidR="00461518">
        <w:rPr>
          <w:rFonts w:ascii="Tahoma" w:eastAsia="Calibri" w:hAnsi="Tahoma" w:cs="Tahoma"/>
          <w:sz w:val="20"/>
          <w:szCs w:val="20"/>
          <w:lang w:eastAsia="pl-PL"/>
        </w:rPr>
        <w:t>……………….. 2018</w:t>
      </w:r>
      <w:r w:rsidRPr="00735AC7">
        <w:rPr>
          <w:rFonts w:ascii="Tahoma" w:eastAsia="Calibri" w:hAnsi="Tahoma" w:cs="Tahoma"/>
          <w:sz w:val="20"/>
          <w:szCs w:val="20"/>
          <w:lang w:eastAsia="pl-PL"/>
        </w:rPr>
        <w:t xml:space="preserve"> r. pomiędzy </w:t>
      </w:r>
      <w:r w:rsidR="00AE2914">
        <w:rPr>
          <w:rFonts w:ascii="Tahoma" w:eastAsia="Calibri" w:hAnsi="Tahoma" w:cs="Tahoma"/>
          <w:sz w:val="20"/>
          <w:szCs w:val="20"/>
          <w:lang w:eastAsia="pl-PL"/>
        </w:rPr>
        <w:t xml:space="preserve">Powiatem Sieradzkim Plac Wojewódzki 3, 98-200 Sieradz </w:t>
      </w:r>
      <w:r w:rsidR="00AE2914" w:rsidRPr="00AE2914">
        <w:rPr>
          <w:rFonts w:ascii="Tahoma" w:eastAsia="Calibri" w:hAnsi="Tahoma" w:cs="Tahoma"/>
          <w:sz w:val="20"/>
          <w:szCs w:val="20"/>
          <w:lang w:eastAsia="pl-PL"/>
        </w:rPr>
        <w:t xml:space="preserve">NIP: 827-22-70-396 Domem Pomocy Społecznej w Sieradzu z siedzibą przy ul. Armii Krajowej 34, 98-200 Sieradz, reprezentowanym przez Dyrektora Domu Aleksandrę </w:t>
      </w:r>
      <w:r w:rsidR="00AE2914">
        <w:rPr>
          <w:rFonts w:ascii="Tahoma" w:eastAsia="Calibri" w:hAnsi="Tahoma" w:cs="Tahoma"/>
          <w:sz w:val="20"/>
          <w:szCs w:val="20"/>
          <w:lang w:eastAsia="pl-PL"/>
        </w:rPr>
        <w:t>Gadomską</w:t>
      </w:r>
      <w:r w:rsidR="00AE2914" w:rsidRPr="00AE2914">
        <w:rPr>
          <w:rFonts w:ascii="Tahoma" w:eastAsia="Calibri" w:hAnsi="Tahoma" w:cs="Tahoma"/>
          <w:sz w:val="20"/>
          <w:szCs w:val="20"/>
          <w:lang w:eastAsia="pl-PL"/>
        </w:rPr>
        <w:t xml:space="preserve"> na podstawie Uchwały Nr 556/2014 Zarządu Powiatu Sieradzkiego z dnia 20.11.2014r., przy kontrasygnacie Głównego Księgowego Sylwii Krysiak zwanym dalej Zamawiającym,</w:t>
      </w:r>
    </w:p>
    <w:p w:rsidR="00AE2914" w:rsidRDefault="00AE2914" w:rsidP="00242960">
      <w:pPr>
        <w:tabs>
          <w:tab w:val="left" w:pos="4536"/>
        </w:tabs>
        <w:spacing w:after="0" w:line="240" w:lineRule="auto"/>
        <w:jc w:val="both"/>
        <w:rPr>
          <w:rFonts w:ascii="Tahoma" w:eastAsia="Calibri" w:hAnsi="Tahoma" w:cs="Tahoma"/>
          <w:sz w:val="20"/>
          <w:szCs w:val="20"/>
          <w:lang w:eastAsia="pl-PL"/>
        </w:rPr>
      </w:pPr>
    </w:p>
    <w:p w:rsidR="00242960" w:rsidRPr="00735AC7" w:rsidRDefault="00242960" w:rsidP="00242960">
      <w:pPr>
        <w:tabs>
          <w:tab w:val="left" w:pos="4536"/>
        </w:tabs>
        <w:spacing w:after="0" w:line="240" w:lineRule="auto"/>
        <w:jc w:val="both"/>
        <w:rPr>
          <w:rFonts w:ascii="Tahoma" w:eastAsia="Calibri" w:hAnsi="Tahoma" w:cs="Tahoma"/>
          <w:sz w:val="20"/>
          <w:szCs w:val="20"/>
          <w:lang w:eastAsia="pl-PL"/>
        </w:rPr>
      </w:pPr>
      <w:r w:rsidRPr="00735AC7">
        <w:rPr>
          <w:rFonts w:ascii="Tahoma" w:eastAsia="Calibri" w:hAnsi="Tahoma" w:cs="Tahoma"/>
          <w:sz w:val="20"/>
          <w:szCs w:val="20"/>
          <w:lang w:eastAsia="pl-PL"/>
        </w:rPr>
        <w:t>zwanym dalej  Zamawiającym,</w:t>
      </w:r>
    </w:p>
    <w:p w:rsidR="00242960" w:rsidRPr="00735AC7" w:rsidRDefault="00242960" w:rsidP="00461518">
      <w:pPr>
        <w:tabs>
          <w:tab w:val="left" w:pos="4536"/>
        </w:tabs>
        <w:spacing w:after="0" w:line="240" w:lineRule="auto"/>
        <w:jc w:val="both"/>
        <w:rPr>
          <w:rFonts w:ascii="Tahoma" w:eastAsia="Calibri" w:hAnsi="Tahoma" w:cs="Tahoma"/>
          <w:sz w:val="20"/>
          <w:szCs w:val="20"/>
          <w:lang w:eastAsia="pl-PL"/>
        </w:rPr>
      </w:pPr>
      <w:r w:rsidRPr="00735AC7">
        <w:rPr>
          <w:rFonts w:ascii="Tahoma" w:eastAsia="Calibri" w:hAnsi="Tahoma" w:cs="Tahoma"/>
          <w:sz w:val="20"/>
          <w:szCs w:val="20"/>
          <w:lang w:eastAsia="pl-PL"/>
        </w:rPr>
        <w:t>a</w:t>
      </w:r>
    </w:p>
    <w:p w:rsidR="00242960" w:rsidRDefault="00461518" w:rsidP="00242960">
      <w:pPr>
        <w:spacing w:after="0" w:line="276" w:lineRule="auto"/>
        <w:jc w:val="both"/>
        <w:rPr>
          <w:rFonts w:ascii="Tahoma" w:eastAsia="Times New Roman" w:hAnsi="Tahoma" w:cs="Tahoma"/>
          <w:sz w:val="20"/>
          <w:szCs w:val="20"/>
          <w:lang w:eastAsia="pl-PL"/>
        </w:rPr>
      </w:pPr>
      <w:r>
        <w:rPr>
          <w:rFonts w:ascii="Tahoma" w:eastAsia="Times New Roman" w:hAnsi="Tahoma" w:cs="Tahoma"/>
          <w:sz w:val="20"/>
          <w:szCs w:val="20"/>
          <w:lang w:eastAsia="pl-PL"/>
        </w:rPr>
        <w:t>……………………………</w:t>
      </w:r>
    </w:p>
    <w:p w:rsidR="00461518" w:rsidRPr="009A67C5" w:rsidRDefault="00461518" w:rsidP="00242960">
      <w:pPr>
        <w:spacing w:after="0" w:line="276" w:lineRule="auto"/>
        <w:jc w:val="both"/>
        <w:rPr>
          <w:rFonts w:ascii="Tahoma" w:eastAsia="Times New Roman" w:hAnsi="Tahoma" w:cs="Tahoma"/>
          <w:sz w:val="20"/>
          <w:szCs w:val="20"/>
          <w:lang w:eastAsia="pl-PL"/>
        </w:rPr>
      </w:pPr>
      <w:r>
        <w:rPr>
          <w:rFonts w:ascii="Tahoma" w:eastAsia="Times New Roman" w:hAnsi="Tahoma" w:cs="Tahoma"/>
          <w:sz w:val="20"/>
          <w:szCs w:val="20"/>
          <w:lang w:eastAsia="pl-PL"/>
        </w:rPr>
        <w:t>…………………………..</w:t>
      </w:r>
    </w:p>
    <w:p w:rsidR="00242960" w:rsidRDefault="00242960" w:rsidP="00242960">
      <w:pPr>
        <w:spacing w:after="0" w:line="276" w:lineRule="auto"/>
        <w:jc w:val="both"/>
        <w:rPr>
          <w:rFonts w:ascii="Times New Roman" w:eastAsia="Times New Roman" w:hAnsi="Times New Roman" w:cs="Times New Roman"/>
          <w:sz w:val="24"/>
          <w:szCs w:val="24"/>
          <w:lang w:eastAsia="pl-PL"/>
        </w:rPr>
      </w:pPr>
    </w:p>
    <w:p w:rsidR="00242960" w:rsidRDefault="00242960" w:rsidP="00296BD1">
      <w:pPr>
        <w:spacing w:after="0" w:line="276" w:lineRule="auto"/>
        <w:jc w:val="both"/>
        <w:rPr>
          <w:rFonts w:ascii="Tahoma" w:eastAsia="Times New Roman" w:hAnsi="Tahoma" w:cs="Tahoma"/>
          <w:sz w:val="20"/>
          <w:szCs w:val="20"/>
          <w:lang w:eastAsia="pl-PL"/>
        </w:rPr>
      </w:pPr>
      <w:r w:rsidRPr="009A67C5">
        <w:rPr>
          <w:rFonts w:ascii="Tahoma" w:eastAsia="Times New Roman" w:hAnsi="Tahoma" w:cs="Tahoma"/>
          <w:sz w:val="20"/>
          <w:szCs w:val="20"/>
          <w:lang w:eastAsia="pl-PL"/>
        </w:rPr>
        <w:t>Na podstawie dokonanego wyboru oferty Wykonawcy w postępowaniu</w:t>
      </w:r>
      <w:r w:rsidR="003E3743">
        <w:rPr>
          <w:rFonts w:ascii="Tahoma" w:eastAsia="Times New Roman" w:hAnsi="Tahoma" w:cs="Tahoma"/>
          <w:sz w:val="20"/>
          <w:szCs w:val="20"/>
          <w:lang w:eastAsia="pl-PL"/>
        </w:rPr>
        <w:t xml:space="preserve"> nr DP.GiO.ZP.261.</w:t>
      </w:r>
      <w:r w:rsidR="00461518">
        <w:rPr>
          <w:rFonts w:ascii="Tahoma" w:eastAsia="Times New Roman" w:hAnsi="Tahoma" w:cs="Tahoma"/>
          <w:sz w:val="20"/>
          <w:szCs w:val="20"/>
          <w:lang w:eastAsia="pl-PL"/>
        </w:rPr>
        <w:t>4.2018</w:t>
      </w:r>
      <w:r w:rsidR="003E3743">
        <w:rPr>
          <w:rFonts w:ascii="Tahoma" w:eastAsia="Times New Roman" w:hAnsi="Tahoma" w:cs="Tahoma"/>
          <w:sz w:val="20"/>
          <w:szCs w:val="20"/>
          <w:lang w:eastAsia="pl-PL"/>
        </w:rPr>
        <w:t xml:space="preserve"> </w:t>
      </w:r>
      <w:r w:rsidRPr="009A67C5">
        <w:rPr>
          <w:rFonts w:ascii="Tahoma" w:eastAsia="Times New Roman" w:hAnsi="Tahoma" w:cs="Tahoma"/>
          <w:sz w:val="20"/>
          <w:szCs w:val="20"/>
          <w:lang w:eastAsia="pl-PL"/>
        </w:rPr>
        <w:t>o</w:t>
      </w:r>
      <w:r w:rsidR="003E3743">
        <w:rPr>
          <w:rFonts w:ascii="Tahoma" w:eastAsia="Times New Roman" w:hAnsi="Tahoma" w:cs="Tahoma"/>
          <w:sz w:val="20"/>
          <w:szCs w:val="20"/>
          <w:lang w:eastAsia="pl-PL"/>
        </w:rPr>
        <w:t> </w:t>
      </w:r>
      <w:r w:rsidRPr="009A67C5">
        <w:rPr>
          <w:rFonts w:ascii="Tahoma" w:eastAsia="Times New Roman" w:hAnsi="Tahoma" w:cs="Tahoma"/>
          <w:sz w:val="20"/>
          <w:szCs w:val="20"/>
          <w:lang w:eastAsia="pl-PL"/>
        </w:rPr>
        <w:t xml:space="preserve">udzielenie zamówienia publicznego </w:t>
      </w:r>
      <w:r w:rsidR="000616E4">
        <w:rPr>
          <w:rFonts w:ascii="Tahoma" w:eastAsia="Times New Roman" w:hAnsi="Tahoma" w:cs="Tahoma"/>
          <w:sz w:val="20"/>
          <w:szCs w:val="20"/>
          <w:lang w:eastAsia="pl-PL"/>
        </w:rPr>
        <w:t xml:space="preserve">w trybie przetargu nieograniczonego </w:t>
      </w:r>
      <w:r w:rsidR="00461518" w:rsidRPr="00461518">
        <w:rPr>
          <w:rFonts w:ascii="Tahoma" w:eastAsia="Times New Roman" w:hAnsi="Tahoma" w:cs="Tahoma"/>
          <w:sz w:val="20"/>
          <w:szCs w:val="20"/>
          <w:lang w:eastAsia="pl-PL"/>
        </w:rPr>
        <w:t xml:space="preserve">na podstawie art. 10 ust. 1 oraz art. 39 ustawy  z dnia 29 stycznia 2004 r. – Prawo zamówień publicznych (Dz. U. z  2017 r. poz. 1579 z </w:t>
      </w:r>
      <w:proofErr w:type="spellStart"/>
      <w:r w:rsidR="00461518" w:rsidRPr="00461518">
        <w:rPr>
          <w:rFonts w:ascii="Tahoma" w:eastAsia="Times New Roman" w:hAnsi="Tahoma" w:cs="Tahoma"/>
          <w:sz w:val="20"/>
          <w:szCs w:val="20"/>
          <w:lang w:eastAsia="pl-PL"/>
        </w:rPr>
        <w:t>późn</w:t>
      </w:r>
      <w:proofErr w:type="spellEnd"/>
      <w:r w:rsidR="00461518" w:rsidRPr="00461518">
        <w:rPr>
          <w:rFonts w:ascii="Tahoma" w:eastAsia="Times New Roman" w:hAnsi="Tahoma" w:cs="Tahoma"/>
          <w:sz w:val="20"/>
          <w:szCs w:val="20"/>
          <w:lang w:eastAsia="pl-PL"/>
        </w:rPr>
        <w:t>. zm.) zwanej dalej „ustawą” lub „</w:t>
      </w:r>
      <w:proofErr w:type="spellStart"/>
      <w:r w:rsidR="00461518" w:rsidRPr="00461518">
        <w:rPr>
          <w:rFonts w:ascii="Tahoma" w:eastAsia="Times New Roman" w:hAnsi="Tahoma" w:cs="Tahoma"/>
          <w:sz w:val="20"/>
          <w:szCs w:val="20"/>
          <w:lang w:eastAsia="pl-PL"/>
        </w:rPr>
        <w:t>Pzp</w:t>
      </w:r>
      <w:proofErr w:type="spellEnd"/>
      <w:r w:rsidR="00461518" w:rsidRPr="00461518">
        <w:rPr>
          <w:rFonts w:ascii="Tahoma" w:eastAsia="Times New Roman" w:hAnsi="Tahoma" w:cs="Tahoma"/>
          <w:sz w:val="20"/>
          <w:szCs w:val="20"/>
          <w:lang w:eastAsia="pl-PL"/>
        </w:rPr>
        <w:t>”</w:t>
      </w:r>
      <w:r w:rsidR="00461518">
        <w:rPr>
          <w:rFonts w:ascii="Tahoma" w:eastAsia="Times New Roman" w:hAnsi="Tahoma" w:cs="Tahoma"/>
          <w:sz w:val="20"/>
          <w:szCs w:val="20"/>
          <w:lang w:eastAsia="pl-PL"/>
        </w:rPr>
        <w:t xml:space="preserve">, na zadanie pod nazwą </w:t>
      </w:r>
      <w:r w:rsidR="00461518" w:rsidRPr="00461518">
        <w:rPr>
          <w:rFonts w:ascii="Tahoma" w:eastAsia="Times New Roman" w:hAnsi="Tahoma" w:cs="Tahoma"/>
          <w:sz w:val="20"/>
          <w:szCs w:val="20"/>
          <w:lang w:eastAsia="pl-PL"/>
        </w:rPr>
        <w:t>„Remont pomieszczeń na potrzeby utworzenia Dziennego Domu Senior+ w Domu Pomocy Społecznej w Sieradzu"</w:t>
      </w:r>
      <w:r w:rsidR="00461518">
        <w:rPr>
          <w:rFonts w:ascii="Tahoma" w:eastAsia="Times New Roman" w:hAnsi="Tahoma" w:cs="Tahoma"/>
          <w:sz w:val="20"/>
          <w:szCs w:val="20"/>
          <w:lang w:eastAsia="pl-PL"/>
        </w:rPr>
        <w:t xml:space="preserve">, </w:t>
      </w:r>
      <w:r w:rsidRPr="009A67C5">
        <w:rPr>
          <w:rFonts w:ascii="Tahoma" w:eastAsia="Times New Roman" w:hAnsi="Tahoma" w:cs="Tahoma"/>
          <w:sz w:val="20"/>
          <w:szCs w:val="20"/>
          <w:lang w:eastAsia="pl-PL"/>
        </w:rPr>
        <w:t xml:space="preserve">zawarta została umowa następującej treści:  </w:t>
      </w:r>
    </w:p>
    <w:p w:rsidR="006D393D" w:rsidRDefault="006D393D" w:rsidP="00242960">
      <w:pPr>
        <w:spacing w:after="0" w:line="276" w:lineRule="auto"/>
        <w:jc w:val="both"/>
        <w:rPr>
          <w:rFonts w:ascii="Tahoma" w:eastAsia="Times New Roman" w:hAnsi="Tahoma" w:cs="Tahoma"/>
          <w:sz w:val="20"/>
          <w:szCs w:val="20"/>
          <w:lang w:eastAsia="pl-PL"/>
        </w:rPr>
      </w:pP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P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Rozdział I. Przedmiot i zakres rzeczowy umowy</w:t>
      </w:r>
    </w:p>
    <w:p w:rsidR="006D393D" w:rsidRP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sz w:val="20"/>
          <w:szCs w:val="20"/>
          <w:lang w:eastAsia="pl-PL"/>
        </w:rPr>
        <w:t xml:space="preserve">                                                               </w:t>
      </w:r>
      <w:r w:rsidRPr="006D393D">
        <w:rPr>
          <w:rFonts w:ascii="Tahoma" w:eastAsia="Times New Roman" w:hAnsi="Tahoma" w:cs="Tahoma"/>
          <w:b/>
          <w:sz w:val="20"/>
          <w:szCs w:val="20"/>
          <w:lang w:eastAsia="pl-PL"/>
        </w:rPr>
        <w:t>§1</w:t>
      </w:r>
    </w:p>
    <w:p w:rsidR="00461518" w:rsidRPr="00461518" w:rsidRDefault="006D393D" w:rsidP="00461518">
      <w:pPr>
        <w:numPr>
          <w:ilvl w:val="0"/>
          <w:numId w:val="1"/>
        </w:numPr>
        <w:spacing w:after="0" w:line="276" w:lineRule="auto"/>
        <w:jc w:val="both"/>
        <w:rPr>
          <w:rFonts w:ascii="Tahoma" w:eastAsia="Times New Roman" w:hAnsi="Tahoma" w:cs="Tahoma"/>
          <w:sz w:val="20"/>
          <w:szCs w:val="20"/>
          <w:lang w:eastAsia="pl-PL"/>
        </w:rPr>
      </w:pPr>
      <w:r w:rsidRPr="00461518">
        <w:rPr>
          <w:rFonts w:ascii="Tahoma" w:eastAsia="Times New Roman" w:hAnsi="Tahoma" w:cs="Tahoma"/>
          <w:sz w:val="20"/>
          <w:szCs w:val="20"/>
          <w:lang w:eastAsia="pl-PL"/>
        </w:rPr>
        <w:t xml:space="preserve">Zamawiający zamawia, a Wykonawca przyjmuje do wykonania zadanie </w:t>
      </w:r>
      <w:proofErr w:type="spellStart"/>
      <w:r w:rsidRPr="00461518">
        <w:rPr>
          <w:rFonts w:ascii="Tahoma" w:eastAsia="Times New Roman" w:hAnsi="Tahoma" w:cs="Tahoma"/>
          <w:sz w:val="20"/>
          <w:szCs w:val="20"/>
          <w:lang w:eastAsia="pl-PL"/>
        </w:rPr>
        <w:t>pn</w:t>
      </w:r>
      <w:proofErr w:type="spellEnd"/>
      <w:r w:rsidR="00461518">
        <w:rPr>
          <w:rFonts w:ascii="Tahoma" w:eastAsia="Times New Roman" w:hAnsi="Tahoma" w:cs="Tahoma"/>
          <w:sz w:val="20"/>
          <w:szCs w:val="20"/>
          <w:lang w:eastAsia="pl-PL"/>
        </w:rPr>
        <w:t xml:space="preserve"> </w:t>
      </w:r>
      <w:r w:rsidR="00461518" w:rsidRPr="00461518">
        <w:rPr>
          <w:rFonts w:ascii="Tahoma" w:eastAsia="Times New Roman" w:hAnsi="Tahoma" w:cs="Tahoma"/>
          <w:b/>
          <w:sz w:val="20"/>
          <w:szCs w:val="20"/>
          <w:lang w:eastAsia="pl-PL"/>
        </w:rPr>
        <w:t>„Remont pomieszczeń na potrzeby utworzenia Dziennego Domu Senior+ w Domu Pomocy Społecznej w Sieradzu"</w:t>
      </w:r>
      <w:r w:rsidR="00461518">
        <w:rPr>
          <w:rFonts w:ascii="Tahoma" w:eastAsia="Times New Roman" w:hAnsi="Tahoma" w:cs="Tahoma"/>
          <w:b/>
          <w:sz w:val="20"/>
          <w:szCs w:val="20"/>
          <w:lang w:eastAsia="pl-PL"/>
        </w:rPr>
        <w:t>.</w:t>
      </w:r>
    </w:p>
    <w:p w:rsidR="006D393D" w:rsidRPr="00461518" w:rsidRDefault="006D393D" w:rsidP="00461518">
      <w:pPr>
        <w:pStyle w:val="Akapitzlist"/>
        <w:numPr>
          <w:ilvl w:val="0"/>
          <w:numId w:val="1"/>
        </w:numPr>
        <w:spacing w:after="0"/>
        <w:jc w:val="both"/>
        <w:rPr>
          <w:rFonts w:ascii="Tahoma" w:eastAsia="Times New Roman" w:hAnsi="Tahoma" w:cs="Tahoma"/>
          <w:sz w:val="20"/>
          <w:szCs w:val="20"/>
          <w:lang w:eastAsia="pl-PL"/>
        </w:rPr>
      </w:pPr>
      <w:r w:rsidRPr="00461518">
        <w:rPr>
          <w:rFonts w:ascii="Tahoma" w:eastAsia="Times New Roman" w:hAnsi="Tahoma" w:cs="Tahoma"/>
          <w:sz w:val="20"/>
          <w:szCs w:val="20"/>
          <w:lang w:eastAsia="pl-PL"/>
        </w:rPr>
        <w:t xml:space="preserve">Przedmiot umowy obejmuje wykonanie </w:t>
      </w:r>
      <w:r w:rsidR="00461518" w:rsidRPr="00461518">
        <w:rPr>
          <w:rFonts w:ascii="Tahoma" w:eastAsia="Times New Roman" w:hAnsi="Tahoma" w:cs="Tahoma"/>
          <w:sz w:val="20"/>
          <w:szCs w:val="20"/>
          <w:lang w:eastAsia="pl-PL"/>
        </w:rPr>
        <w:t xml:space="preserve">robót budowlanych </w:t>
      </w:r>
      <w:r w:rsidRPr="00461518">
        <w:rPr>
          <w:rFonts w:ascii="Tahoma" w:eastAsia="Times New Roman" w:hAnsi="Tahoma" w:cs="Tahoma"/>
          <w:sz w:val="20"/>
          <w:szCs w:val="20"/>
          <w:lang w:eastAsia="pl-PL"/>
        </w:rPr>
        <w:t xml:space="preserve">i instalacyjnych </w:t>
      </w:r>
      <w:r w:rsidR="00461518" w:rsidRPr="00461518">
        <w:rPr>
          <w:rFonts w:ascii="Tahoma" w:eastAsia="Times New Roman" w:hAnsi="Tahoma" w:cs="Tahoma"/>
          <w:sz w:val="20"/>
          <w:szCs w:val="20"/>
          <w:lang w:eastAsia="pl-PL"/>
        </w:rPr>
        <w:t>w celu wydzielenia części IV piętra budynku Domu Pomocy Społecznej w Sieradzu ul. Armii Krajowej 34 na potrzeby utworzenia Dziennego Domu Senior +, zgodnie ze złożoną ofertą oraz wymaganiami określonymi w Specyfikacji Istotnych Warunków Zamówienia</w:t>
      </w:r>
      <w:r w:rsidRPr="00461518">
        <w:rPr>
          <w:rFonts w:ascii="Tahoma" w:eastAsia="Times New Roman" w:hAnsi="Tahoma" w:cs="Tahoma"/>
          <w:sz w:val="20"/>
          <w:szCs w:val="20"/>
          <w:lang w:eastAsia="pl-PL"/>
        </w:rPr>
        <w:t>.</w:t>
      </w:r>
    </w:p>
    <w:p w:rsidR="00461518" w:rsidRDefault="006D393D" w:rsidP="007C430D">
      <w:pPr>
        <w:numPr>
          <w:ilvl w:val="0"/>
          <w:numId w:val="1"/>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Szczegółowy opis przedmiotu umowy zawarty jest </w:t>
      </w:r>
      <w:r w:rsidR="00AE2914">
        <w:rPr>
          <w:rFonts w:ascii="Tahoma" w:eastAsia="Times New Roman" w:hAnsi="Tahoma" w:cs="Tahoma"/>
          <w:sz w:val="20"/>
          <w:szCs w:val="20"/>
          <w:lang w:eastAsia="pl-PL"/>
        </w:rPr>
        <w:t xml:space="preserve">SIWZ i ofercie Wykonawcy </w:t>
      </w:r>
      <w:r w:rsidRPr="006D393D">
        <w:rPr>
          <w:rFonts w:ascii="Tahoma" w:eastAsia="Times New Roman" w:hAnsi="Tahoma" w:cs="Tahoma"/>
          <w:sz w:val="20"/>
          <w:szCs w:val="20"/>
          <w:lang w:eastAsia="pl-PL"/>
        </w:rPr>
        <w:t xml:space="preserve">stanowiących załączniki do niniejszej umowy i będących jej integralną częścią. </w:t>
      </w:r>
    </w:p>
    <w:p w:rsidR="006D393D" w:rsidRPr="00461518" w:rsidRDefault="00461518" w:rsidP="00461518">
      <w:pPr>
        <w:numPr>
          <w:ilvl w:val="0"/>
          <w:numId w:val="1"/>
        </w:numPr>
        <w:spacing w:after="0" w:line="276" w:lineRule="auto"/>
        <w:jc w:val="both"/>
        <w:rPr>
          <w:rFonts w:ascii="Tahoma" w:eastAsia="Times New Roman" w:hAnsi="Tahoma" w:cs="Tahoma"/>
          <w:sz w:val="20"/>
          <w:szCs w:val="20"/>
          <w:lang w:eastAsia="pl-PL"/>
        </w:rPr>
      </w:pPr>
      <w:r w:rsidRPr="00461518">
        <w:rPr>
          <w:rFonts w:ascii="Tahoma" w:eastAsia="Times New Roman" w:hAnsi="Tahoma" w:cs="Tahoma"/>
          <w:sz w:val="20"/>
          <w:szCs w:val="20"/>
          <w:lang w:eastAsia="pl-PL"/>
        </w:rPr>
        <w:t>Wykonawca zobowiązuje się do wykonania wszystkich robót i czynności niezbędnych do osiągnięcia rezultatów określonych w niniejszym paragrafie. Wykonawca zobowiązuje się do wykonania wszystkich robót budowlanych wynikających ze Specyfikacji istotnych warunków zamówienia, nawet jeśli nie zostały ujęte w Kosztorysie ofertowym lub w chwili zawarcia umowy nie można było przewidzieć rozmiaru lub kosztów wszystkich prac.</w:t>
      </w:r>
    </w:p>
    <w:p w:rsidR="006D393D" w:rsidRP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Rozdział II. Obowiązki Zamawiającego</w:t>
      </w:r>
    </w:p>
    <w:p w:rsidR="006D393D" w:rsidRPr="0019354A"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 xml:space="preserve">                                                                              §</w:t>
      </w:r>
      <w:r w:rsidR="00200364">
        <w:rPr>
          <w:rFonts w:ascii="Tahoma" w:eastAsia="Times New Roman" w:hAnsi="Tahoma" w:cs="Tahoma"/>
          <w:b/>
          <w:bCs/>
          <w:sz w:val="20"/>
          <w:szCs w:val="20"/>
          <w:lang w:eastAsia="pl-PL"/>
        </w:rPr>
        <w:t xml:space="preserve"> </w:t>
      </w:r>
      <w:r w:rsidR="007E34A7">
        <w:rPr>
          <w:rFonts w:ascii="Tahoma" w:eastAsia="Times New Roman" w:hAnsi="Tahoma" w:cs="Tahoma"/>
          <w:b/>
          <w:bCs/>
          <w:sz w:val="20"/>
          <w:szCs w:val="20"/>
          <w:lang w:eastAsia="pl-PL"/>
        </w:rPr>
        <w:t>2</w:t>
      </w:r>
    </w:p>
    <w:p w:rsidR="006D393D" w:rsidRPr="006D393D" w:rsidRDefault="006D393D" w:rsidP="007C430D">
      <w:pPr>
        <w:numPr>
          <w:ilvl w:val="0"/>
          <w:numId w:val="2"/>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Do obowiązków Zamawiającego należy:</w:t>
      </w:r>
    </w:p>
    <w:p w:rsidR="00200364" w:rsidRPr="00FA3C33" w:rsidRDefault="006D393D" w:rsidP="007C430D">
      <w:pPr>
        <w:numPr>
          <w:ilvl w:val="0"/>
          <w:numId w:val="3"/>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udostępnienie Wykonawcy terenu robót i wprowadzenie go na ten teren na podstawie  pro</w:t>
      </w:r>
      <w:bookmarkStart w:id="0" w:name="_GoBack"/>
      <w:bookmarkEnd w:id="0"/>
      <w:r w:rsidRPr="006D393D">
        <w:rPr>
          <w:rFonts w:ascii="Tahoma" w:eastAsia="Times New Roman" w:hAnsi="Tahoma" w:cs="Tahoma"/>
          <w:sz w:val="20"/>
          <w:szCs w:val="20"/>
          <w:lang w:eastAsia="pl-PL"/>
        </w:rPr>
        <w:t xml:space="preserve">tokołu przekazania zgodnie z </w:t>
      </w:r>
      <w:r w:rsidRPr="00200364">
        <w:rPr>
          <w:rFonts w:ascii="Tahoma" w:eastAsia="Times New Roman" w:hAnsi="Tahoma" w:cs="Tahoma"/>
          <w:sz w:val="20"/>
          <w:szCs w:val="20"/>
          <w:lang w:eastAsia="pl-PL"/>
        </w:rPr>
        <w:t xml:space="preserve">zapisem § </w:t>
      </w:r>
      <w:r w:rsidR="00200364" w:rsidRPr="0019354A">
        <w:rPr>
          <w:rFonts w:ascii="Tahoma" w:eastAsia="Times New Roman" w:hAnsi="Tahoma" w:cs="Tahoma"/>
          <w:sz w:val="20"/>
          <w:szCs w:val="20"/>
          <w:lang w:eastAsia="pl-PL"/>
        </w:rPr>
        <w:t>4</w:t>
      </w:r>
      <w:r w:rsidRPr="00200364">
        <w:rPr>
          <w:rFonts w:ascii="Tahoma" w:eastAsia="Times New Roman" w:hAnsi="Tahoma" w:cs="Tahoma"/>
          <w:sz w:val="20"/>
          <w:szCs w:val="20"/>
          <w:lang w:eastAsia="pl-PL"/>
        </w:rPr>
        <w:t>,</w:t>
      </w:r>
    </w:p>
    <w:p w:rsidR="006D393D" w:rsidRPr="00200364" w:rsidRDefault="006D393D" w:rsidP="007C430D">
      <w:pPr>
        <w:numPr>
          <w:ilvl w:val="0"/>
          <w:numId w:val="3"/>
        </w:numPr>
        <w:spacing w:after="0" w:line="276" w:lineRule="auto"/>
        <w:jc w:val="both"/>
        <w:rPr>
          <w:rFonts w:ascii="Tahoma" w:eastAsia="Times New Roman" w:hAnsi="Tahoma" w:cs="Tahoma"/>
          <w:sz w:val="20"/>
          <w:szCs w:val="20"/>
          <w:lang w:eastAsia="pl-PL"/>
        </w:rPr>
      </w:pPr>
      <w:r w:rsidRPr="00200364">
        <w:rPr>
          <w:rFonts w:ascii="Tahoma" w:eastAsia="Times New Roman" w:hAnsi="Tahoma" w:cs="Tahoma"/>
          <w:sz w:val="20"/>
          <w:szCs w:val="20"/>
          <w:lang w:eastAsia="pl-PL"/>
        </w:rPr>
        <w:t>sprawdzenie faktur wystawionych i dostarczonych mu przez Wykonawcę,</w:t>
      </w:r>
    </w:p>
    <w:p w:rsidR="006D393D" w:rsidRPr="006D393D" w:rsidRDefault="006D393D" w:rsidP="007C430D">
      <w:pPr>
        <w:numPr>
          <w:ilvl w:val="0"/>
          <w:numId w:val="3"/>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dokonywanie odbioru robót na zasadach określonych niniejszą umową,</w:t>
      </w:r>
    </w:p>
    <w:p w:rsidR="006D393D" w:rsidRPr="006D393D" w:rsidRDefault="006D393D" w:rsidP="007C430D">
      <w:pPr>
        <w:numPr>
          <w:ilvl w:val="0"/>
          <w:numId w:val="3"/>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zabezpieczenie środków finansowych niezbędnych do prawidłowego i terminowego wykonania przedmiotu umowy.</w:t>
      </w:r>
    </w:p>
    <w:p w:rsidR="006D393D" w:rsidRPr="006D393D" w:rsidRDefault="006D393D" w:rsidP="007C430D">
      <w:pPr>
        <w:numPr>
          <w:ilvl w:val="0"/>
          <w:numId w:val="2"/>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lastRenderedPageBreak/>
        <w:t>Zamawiający zobowiązuje się do współdziałania z Wykonawcą w każdej fazie realizacji przedmiotu umowy w celu zapewnienia niezakłóconego przebiegu prac budowlanych i</w:t>
      </w:r>
      <w:r w:rsidR="00DD2ABD">
        <w:rPr>
          <w:rFonts w:ascii="Tahoma" w:eastAsia="Times New Roman" w:hAnsi="Tahoma" w:cs="Tahoma"/>
          <w:sz w:val="20"/>
          <w:szCs w:val="20"/>
          <w:lang w:eastAsia="pl-PL"/>
        </w:rPr>
        <w:t> </w:t>
      </w:r>
      <w:r w:rsidRPr="006D393D">
        <w:rPr>
          <w:rFonts w:ascii="Tahoma" w:eastAsia="Times New Roman" w:hAnsi="Tahoma" w:cs="Tahoma"/>
          <w:sz w:val="20"/>
          <w:szCs w:val="20"/>
          <w:lang w:eastAsia="pl-PL"/>
        </w:rPr>
        <w:t xml:space="preserve">instalacyjnych. </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582F69" w:rsidRDefault="00582F69" w:rsidP="006D393D">
      <w:pPr>
        <w:spacing w:after="0" w:line="276" w:lineRule="auto"/>
        <w:jc w:val="both"/>
        <w:rPr>
          <w:rFonts w:ascii="Tahoma" w:eastAsia="Times New Roman" w:hAnsi="Tahoma" w:cs="Tahoma"/>
          <w:b/>
          <w:bCs/>
          <w:sz w:val="20"/>
          <w:szCs w:val="20"/>
          <w:lang w:eastAsia="pl-PL"/>
        </w:rPr>
      </w:pPr>
    </w:p>
    <w:p w:rsidR="006D393D" w:rsidRP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Przekazanie terenu budowy</w:t>
      </w:r>
    </w:p>
    <w:p w:rsidR="006D393D" w:rsidRPr="006D393D" w:rsidRDefault="006D393D" w:rsidP="006D393D">
      <w:pPr>
        <w:spacing w:after="0" w:line="276" w:lineRule="auto"/>
        <w:jc w:val="both"/>
        <w:rPr>
          <w:rFonts w:ascii="Tahoma" w:eastAsia="Times New Roman" w:hAnsi="Tahoma" w:cs="Tahoma"/>
          <w:b/>
          <w:sz w:val="20"/>
          <w:szCs w:val="20"/>
          <w:lang w:eastAsia="pl-PL"/>
        </w:rPr>
      </w:pPr>
      <w:r w:rsidRPr="006D393D">
        <w:rPr>
          <w:rFonts w:ascii="Tahoma" w:eastAsia="Times New Roman" w:hAnsi="Tahoma" w:cs="Tahoma"/>
          <w:sz w:val="20"/>
          <w:szCs w:val="20"/>
          <w:lang w:eastAsia="pl-PL"/>
        </w:rPr>
        <w:t xml:space="preserve">                                                                      </w:t>
      </w:r>
      <w:r w:rsidR="00FA3C33">
        <w:rPr>
          <w:rFonts w:ascii="Tahoma" w:eastAsia="Times New Roman" w:hAnsi="Tahoma" w:cs="Tahoma"/>
          <w:sz w:val="20"/>
          <w:szCs w:val="20"/>
          <w:lang w:eastAsia="pl-PL"/>
        </w:rPr>
        <w:t xml:space="preserve"> </w:t>
      </w:r>
      <w:r w:rsidRPr="006D393D">
        <w:rPr>
          <w:rFonts w:ascii="Tahoma" w:eastAsia="Times New Roman" w:hAnsi="Tahoma" w:cs="Tahoma"/>
          <w:b/>
          <w:sz w:val="20"/>
          <w:szCs w:val="20"/>
          <w:lang w:eastAsia="pl-PL"/>
        </w:rPr>
        <w:t>§</w:t>
      </w:r>
      <w:r w:rsidR="0019354A">
        <w:rPr>
          <w:rFonts w:ascii="Tahoma" w:eastAsia="Times New Roman" w:hAnsi="Tahoma" w:cs="Tahoma"/>
          <w:b/>
          <w:sz w:val="20"/>
          <w:szCs w:val="20"/>
          <w:lang w:eastAsia="pl-PL"/>
        </w:rPr>
        <w:t xml:space="preserve"> </w:t>
      </w:r>
      <w:r w:rsidR="007E34A7">
        <w:rPr>
          <w:rFonts w:ascii="Tahoma" w:eastAsia="Times New Roman" w:hAnsi="Tahoma" w:cs="Tahoma"/>
          <w:b/>
          <w:sz w:val="20"/>
          <w:szCs w:val="20"/>
          <w:lang w:eastAsia="pl-PL"/>
        </w:rPr>
        <w:t>3</w:t>
      </w:r>
    </w:p>
    <w:p w:rsidR="006D393D" w:rsidRPr="009C6ACC" w:rsidRDefault="006D393D" w:rsidP="006D393D">
      <w:pPr>
        <w:spacing w:after="0" w:line="276" w:lineRule="auto"/>
        <w:jc w:val="both"/>
        <w:rPr>
          <w:rFonts w:ascii="Tahoma" w:eastAsia="Times New Roman" w:hAnsi="Tahoma" w:cs="Tahoma"/>
          <w:strike/>
          <w:sz w:val="20"/>
          <w:szCs w:val="20"/>
          <w:lang w:eastAsia="pl-PL"/>
        </w:rPr>
      </w:pPr>
      <w:r w:rsidRPr="006D393D">
        <w:rPr>
          <w:rFonts w:ascii="Tahoma" w:eastAsia="Times New Roman" w:hAnsi="Tahoma" w:cs="Tahoma"/>
          <w:sz w:val="20"/>
          <w:szCs w:val="20"/>
          <w:lang w:eastAsia="pl-PL"/>
        </w:rPr>
        <w:t xml:space="preserve">Zamawiający przekaże Wykonawcy teren budowy </w:t>
      </w:r>
      <w:r w:rsidR="009C6ACC" w:rsidRPr="0019354A">
        <w:rPr>
          <w:rFonts w:ascii="Tahoma" w:eastAsia="Times New Roman" w:hAnsi="Tahoma" w:cs="Tahoma"/>
          <w:sz w:val="20"/>
          <w:szCs w:val="20"/>
          <w:lang w:eastAsia="pl-PL"/>
        </w:rPr>
        <w:t xml:space="preserve">w </w:t>
      </w:r>
      <w:r w:rsidR="0019354A" w:rsidRPr="0019354A">
        <w:rPr>
          <w:rFonts w:ascii="Tahoma" w:eastAsia="Times New Roman" w:hAnsi="Tahoma" w:cs="Tahoma"/>
          <w:sz w:val="20"/>
          <w:szCs w:val="20"/>
          <w:lang w:eastAsia="pl-PL"/>
        </w:rPr>
        <w:t>dniu</w:t>
      </w:r>
      <w:r w:rsidR="009C6ACC" w:rsidRPr="0019354A">
        <w:rPr>
          <w:rFonts w:ascii="Tahoma" w:eastAsia="Times New Roman" w:hAnsi="Tahoma" w:cs="Tahoma"/>
          <w:sz w:val="20"/>
          <w:szCs w:val="20"/>
          <w:lang w:eastAsia="pl-PL"/>
        </w:rPr>
        <w:t xml:space="preserve"> podpisania umowy</w:t>
      </w:r>
      <w:r w:rsidR="0019354A">
        <w:rPr>
          <w:rFonts w:ascii="Tahoma" w:eastAsia="Times New Roman" w:hAnsi="Tahoma" w:cs="Tahoma"/>
          <w:sz w:val="20"/>
          <w:szCs w:val="20"/>
          <w:lang w:eastAsia="pl-PL"/>
        </w:rPr>
        <w:t>.</w:t>
      </w:r>
      <w:r w:rsidRPr="009C6ACC">
        <w:rPr>
          <w:rFonts w:ascii="Tahoma" w:eastAsia="Times New Roman" w:hAnsi="Tahoma" w:cs="Tahoma"/>
          <w:strike/>
          <w:sz w:val="20"/>
          <w:szCs w:val="20"/>
          <w:lang w:eastAsia="pl-PL"/>
        </w:rPr>
        <w:t xml:space="preserve"> </w:t>
      </w:r>
    </w:p>
    <w:p w:rsidR="00B81255" w:rsidRPr="006D393D" w:rsidRDefault="00B81255" w:rsidP="006D393D">
      <w:pPr>
        <w:spacing w:after="0" w:line="276" w:lineRule="auto"/>
        <w:jc w:val="both"/>
        <w:rPr>
          <w:rFonts w:ascii="Tahoma" w:eastAsia="Times New Roman" w:hAnsi="Tahoma" w:cs="Tahoma"/>
          <w:sz w:val="20"/>
          <w:szCs w:val="20"/>
          <w:lang w:eastAsia="pl-PL"/>
        </w:rPr>
      </w:pPr>
    </w:p>
    <w:p w:rsidR="006D393D" w:rsidRPr="006D393D" w:rsidRDefault="006D393D" w:rsidP="006D393D">
      <w:pPr>
        <w:spacing w:after="0" w:line="276" w:lineRule="auto"/>
        <w:jc w:val="both"/>
        <w:rPr>
          <w:rFonts w:ascii="Tahoma" w:eastAsia="Times New Roman" w:hAnsi="Tahoma" w:cs="Tahoma"/>
          <w:bCs/>
          <w:sz w:val="20"/>
          <w:szCs w:val="20"/>
          <w:lang w:eastAsia="pl-PL"/>
        </w:rPr>
      </w:pPr>
      <w:r w:rsidRPr="006D393D">
        <w:rPr>
          <w:rFonts w:ascii="Tahoma" w:eastAsia="Times New Roman" w:hAnsi="Tahoma" w:cs="Tahoma"/>
          <w:b/>
          <w:bCs/>
          <w:sz w:val="20"/>
          <w:szCs w:val="20"/>
          <w:lang w:eastAsia="pl-PL"/>
        </w:rPr>
        <w:t xml:space="preserve"> </w:t>
      </w:r>
    </w:p>
    <w:p w:rsidR="006D393D" w:rsidRPr="005937F7" w:rsidRDefault="00FA3C33" w:rsidP="006D393D">
      <w:pPr>
        <w:spacing w:after="0" w:line="276" w:lineRule="auto"/>
        <w:jc w:val="both"/>
        <w:rPr>
          <w:rFonts w:ascii="Tahoma" w:eastAsia="Times New Roman" w:hAnsi="Tahoma" w:cs="Tahoma"/>
          <w:b/>
          <w:bCs/>
          <w:sz w:val="20"/>
          <w:szCs w:val="20"/>
          <w:lang w:eastAsia="pl-PL"/>
        </w:rPr>
      </w:pPr>
      <w:r>
        <w:rPr>
          <w:rFonts w:ascii="Tahoma" w:eastAsia="Times New Roman" w:hAnsi="Tahoma" w:cs="Tahoma"/>
          <w:b/>
          <w:bCs/>
          <w:sz w:val="20"/>
          <w:szCs w:val="20"/>
          <w:lang w:eastAsia="pl-PL"/>
        </w:rPr>
        <w:t>Rozdział III</w:t>
      </w:r>
      <w:r w:rsidR="006D393D" w:rsidRPr="006D393D">
        <w:rPr>
          <w:rFonts w:ascii="Tahoma" w:eastAsia="Times New Roman" w:hAnsi="Tahoma" w:cs="Tahoma"/>
          <w:b/>
          <w:bCs/>
          <w:sz w:val="20"/>
          <w:szCs w:val="20"/>
          <w:lang w:eastAsia="pl-PL"/>
        </w:rPr>
        <w:t>. Prowadzenie prac budowlanych i instalacyjnych - Obowiązki Wykonawcy</w:t>
      </w:r>
    </w:p>
    <w:p w:rsidR="006D393D" w:rsidRPr="009C6ACC" w:rsidRDefault="006D393D" w:rsidP="006D393D">
      <w:pPr>
        <w:spacing w:after="0" w:line="276" w:lineRule="auto"/>
        <w:jc w:val="both"/>
        <w:rPr>
          <w:rFonts w:ascii="Tahoma" w:eastAsia="Times New Roman" w:hAnsi="Tahoma" w:cs="Tahoma"/>
          <w:b/>
          <w:bCs/>
          <w:color w:val="FF0000"/>
          <w:sz w:val="20"/>
          <w:szCs w:val="20"/>
          <w:lang w:eastAsia="pl-PL"/>
        </w:rPr>
      </w:pPr>
      <w:r w:rsidRPr="006D393D">
        <w:rPr>
          <w:rFonts w:ascii="Tahoma" w:eastAsia="Times New Roman" w:hAnsi="Tahoma" w:cs="Tahoma"/>
          <w:b/>
          <w:bCs/>
          <w:sz w:val="20"/>
          <w:szCs w:val="20"/>
          <w:lang w:eastAsia="pl-PL"/>
        </w:rPr>
        <w:t xml:space="preserve">                                                                            §</w:t>
      </w:r>
      <w:r w:rsidR="0019354A">
        <w:rPr>
          <w:rFonts w:ascii="Tahoma" w:eastAsia="Times New Roman" w:hAnsi="Tahoma" w:cs="Tahoma"/>
          <w:b/>
          <w:bCs/>
          <w:sz w:val="20"/>
          <w:szCs w:val="20"/>
          <w:lang w:eastAsia="pl-PL"/>
        </w:rPr>
        <w:t xml:space="preserve"> </w:t>
      </w:r>
      <w:r w:rsidR="007E34A7">
        <w:rPr>
          <w:rFonts w:ascii="Tahoma" w:eastAsia="Times New Roman" w:hAnsi="Tahoma" w:cs="Tahoma"/>
          <w:b/>
          <w:bCs/>
          <w:sz w:val="20"/>
          <w:szCs w:val="20"/>
          <w:lang w:eastAsia="pl-PL"/>
        </w:rPr>
        <w:t>4</w:t>
      </w:r>
    </w:p>
    <w:p w:rsidR="006D393D" w:rsidRPr="006D393D" w:rsidRDefault="006D393D" w:rsidP="007C430D">
      <w:pPr>
        <w:numPr>
          <w:ilvl w:val="0"/>
          <w:numId w:val="4"/>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bCs/>
          <w:sz w:val="20"/>
          <w:szCs w:val="20"/>
          <w:lang w:eastAsia="pl-PL"/>
        </w:rPr>
        <w:t>Wykonawca zobowiązuje się do:</w:t>
      </w:r>
    </w:p>
    <w:p w:rsidR="006D393D" w:rsidRPr="006D393D" w:rsidRDefault="006D393D" w:rsidP="007C430D">
      <w:pPr>
        <w:numPr>
          <w:ilvl w:val="0"/>
          <w:numId w:val="5"/>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zrealizowania wszystkich robót zgodnie z zasadami sztuki budowlanej i wiedzy technicznej, obowiązującymi normami oraz </w:t>
      </w:r>
      <w:proofErr w:type="spellStart"/>
      <w:r w:rsidR="009102C8">
        <w:rPr>
          <w:rFonts w:ascii="Tahoma" w:eastAsia="Times New Roman" w:hAnsi="Tahoma" w:cs="Tahoma"/>
          <w:sz w:val="20"/>
          <w:szCs w:val="20"/>
          <w:lang w:eastAsia="pl-PL"/>
        </w:rPr>
        <w:t>STWiOR</w:t>
      </w:r>
      <w:proofErr w:type="spellEnd"/>
      <w:r w:rsidRPr="006D393D">
        <w:rPr>
          <w:rFonts w:ascii="Tahoma" w:eastAsia="Times New Roman" w:hAnsi="Tahoma" w:cs="Tahoma"/>
          <w:sz w:val="20"/>
          <w:szCs w:val="20"/>
          <w:lang w:eastAsia="pl-PL"/>
        </w:rPr>
        <w:t>, niniejszą umową i uzgodnieniami dokonanymi w trakcie realizacji umowy, w tym zachowania określonych standardów materiałów oraz zachowanie jakości robót określonych w dokumentacji wykonawczej nie niższej niż zadeklarowanej w ofercie,</w:t>
      </w:r>
    </w:p>
    <w:p w:rsidR="000B0392" w:rsidRPr="000B0392" w:rsidRDefault="00C11E4B" w:rsidP="007C430D">
      <w:pPr>
        <w:widowControl w:val="0"/>
        <w:numPr>
          <w:ilvl w:val="0"/>
          <w:numId w:val="5"/>
        </w:numPr>
        <w:shd w:val="clear" w:color="auto" w:fill="FFFFFF"/>
        <w:tabs>
          <w:tab w:val="left" w:pos="542"/>
        </w:tabs>
        <w:autoSpaceDE w:val="0"/>
        <w:autoSpaceDN w:val="0"/>
        <w:adjustRightInd w:val="0"/>
        <w:spacing w:after="0" w:line="240" w:lineRule="auto"/>
        <w:jc w:val="both"/>
        <w:rPr>
          <w:rFonts w:ascii="Tahoma" w:hAnsi="Tahoma" w:cs="Tahoma"/>
          <w:spacing w:val="-1"/>
          <w:sz w:val="20"/>
          <w:szCs w:val="20"/>
          <w:lang w:eastAsia="pl-PL"/>
        </w:rPr>
      </w:pPr>
      <w:r w:rsidRPr="000B0392">
        <w:rPr>
          <w:rFonts w:ascii="Tahoma" w:hAnsi="Tahoma" w:cs="Tahoma"/>
          <w:sz w:val="20"/>
          <w:szCs w:val="20"/>
          <w:lang w:eastAsia="pl-PL"/>
        </w:rPr>
        <w:t xml:space="preserve">wykonania </w:t>
      </w:r>
      <w:r w:rsidR="009102C8" w:rsidRPr="000B0392">
        <w:rPr>
          <w:rFonts w:ascii="Tahoma" w:hAnsi="Tahoma" w:cs="Tahoma"/>
          <w:sz w:val="20"/>
          <w:szCs w:val="20"/>
          <w:lang w:eastAsia="pl-PL"/>
        </w:rPr>
        <w:t>przedmiot</w:t>
      </w:r>
      <w:r w:rsidR="005937F7" w:rsidRPr="000B0392">
        <w:rPr>
          <w:rFonts w:ascii="Tahoma" w:hAnsi="Tahoma" w:cs="Tahoma"/>
          <w:sz w:val="20"/>
          <w:szCs w:val="20"/>
          <w:lang w:eastAsia="pl-PL"/>
        </w:rPr>
        <w:t>u</w:t>
      </w:r>
      <w:r w:rsidR="009102C8" w:rsidRPr="000B0392">
        <w:rPr>
          <w:rFonts w:ascii="Tahoma" w:hAnsi="Tahoma" w:cs="Tahoma"/>
          <w:sz w:val="20"/>
          <w:szCs w:val="20"/>
          <w:lang w:eastAsia="pl-PL"/>
        </w:rPr>
        <w:t xml:space="preserve"> umowy z</w:t>
      </w:r>
      <w:r w:rsidR="005937F7" w:rsidRPr="000B0392">
        <w:rPr>
          <w:rFonts w:ascii="Tahoma" w:hAnsi="Tahoma" w:cs="Tahoma"/>
          <w:sz w:val="20"/>
          <w:szCs w:val="20"/>
          <w:lang w:eastAsia="pl-PL"/>
        </w:rPr>
        <w:t>godnie z przepisami BHP i ppoż.</w:t>
      </w:r>
      <w:r w:rsidR="009102C8" w:rsidRPr="000B0392">
        <w:rPr>
          <w:rFonts w:ascii="Tahoma" w:hAnsi="Tahoma" w:cs="Tahoma"/>
          <w:sz w:val="20"/>
          <w:szCs w:val="20"/>
          <w:lang w:eastAsia="pl-PL"/>
        </w:rPr>
        <w:t xml:space="preserve"> </w:t>
      </w:r>
    </w:p>
    <w:p w:rsidR="006D393D" w:rsidRPr="006D393D" w:rsidRDefault="006D393D" w:rsidP="007C430D">
      <w:pPr>
        <w:numPr>
          <w:ilvl w:val="0"/>
          <w:numId w:val="5"/>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kierowania do wykonania robót budowlanych wyłącznie osób posiadających odpowiednie kwalifikacje, uprawnienia i doświadczenie, </w:t>
      </w:r>
    </w:p>
    <w:p w:rsidR="006D393D" w:rsidRPr="006D393D" w:rsidRDefault="006D393D" w:rsidP="007C430D">
      <w:pPr>
        <w:numPr>
          <w:ilvl w:val="0"/>
          <w:numId w:val="5"/>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zabezpieczenia i właściwego oznakowania robót oraz dbania o stan techniczny, </w:t>
      </w:r>
      <w:r w:rsidR="005937F7">
        <w:rPr>
          <w:rFonts w:ascii="Tahoma" w:eastAsia="Times New Roman" w:hAnsi="Tahoma" w:cs="Tahoma"/>
          <w:sz w:val="20"/>
          <w:szCs w:val="20"/>
          <w:lang w:eastAsia="pl-PL"/>
        </w:rPr>
        <w:br/>
      </w:r>
      <w:r w:rsidRPr="006D393D">
        <w:rPr>
          <w:rFonts w:ascii="Tahoma" w:eastAsia="Times New Roman" w:hAnsi="Tahoma" w:cs="Tahoma"/>
          <w:sz w:val="20"/>
          <w:szCs w:val="20"/>
          <w:lang w:eastAsia="pl-PL"/>
        </w:rPr>
        <w:t>i  prawidłowość oznakowania remontowanych pomieszczeń przez czas trwania realizacji zadania ze szczególnym uwzględnieniem ochrony zdrowia i życia ludzi,</w:t>
      </w:r>
    </w:p>
    <w:p w:rsidR="006D393D" w:rsidRPr="000B0392" w:rsidRDefault="006D393D" w:rsidP="007C430D">
      <w:pPr>
        <w:numPr>
          <w:ilvl w:val="0"/>
          <w:numId w:val="5"/>
        </w:numPr>
        <w:spacing w:after="0" w:line="276" w:lineRule="auto"/>
        <w:jc w:val="both"/>
        <w:rPr>
          <w:rFonts w:ascii="Tahoma" w:eastAsia="Times New Roman" w:hAnsi="Tahoma" w:cs="Tahoma"/>
          <w:sz w:val="20"/>
          <w:szCs w:val="20"/>
          <w:lang w:eastAsia="pl-PL"/>
        </w:rPr>
      </w:pPr>
      <w:r w:rsidRPr="000B0392">
        <w:rPr>
          <w:rFonts w:ascii="Tahoma" w:eastAsia="Times New Roman" w:hAnsi="Tahoma" w:cs="Tahoma"/>
          <w:sz w:val="20"/>
          <w:szCs w:val="20"/>
          <w:lang w:eastAsia="pl-PL"/>
        </w:rPr>
        <w:t>przekazania Zamawiającemu, przed użyciem kompletu atestów, certyfikatów na znak bezpieczeństwa, certyfikatów zgodności i aprobat technicznych oraz gwarancji producentów na materiały i urządzenia wraz z ich zestawieniem oraz wszelkich innych dokumentów wymaganych przez specyfikację techniczną lub przepisy prawa, w tym ustawę o wyrobach budowlanych. przedstawienia Zamawiającemu do akceptacji rysunków zamiennych dotyczących proponowanych zmian nieistotnych przed wykonaniem d</w:t>
      </w:r>
      <w:r w:rsidR="000616E4">
        <w:rPr>
          <w:rFonts w:ascii="Tahoma" w:eastAsia="Times New Roman" w:hAnsi="Tahoma" w:cs="Tahoma"/>
          <w:sz w:val="20"/>
          <w:szCs w:val="20"/>
          <w:lang w:eastAsia="pl-PL"/>
        </w:rPr>
        <w:t>anego zakresu robót budowlanych.</w:t>
      </w:r>
    </w:p>
    <w:p w:rsidR="000616E4" w:rsidRPr="00970853" w:rsidRDefault="000616E4" w:rsidP="007C430D">
      <w:pPr>
        <w:numPr>
          <w:ilvl w:val="0"/>
          <w:numId w:val="4"/>
        </w:numPr>
        <w:spacing w:after="0" w:line="276" w:lineRule="auto"/>
        <w:jc w:val="both"/>
        <w:rPr>
          <w:rFonts w:ascii="Tahoma" w:eastAsia="Times New Roman" w:hAnsi="Tahoma" w:cs="Tahoma"/>
          <w:sz w:val="20"/>
          <w:szCs w:val="20"/>
          <w:lang w:eastAsia="pl-PL"/>
        </w:rPr>
      </w:pPr>
      <w:r w:rsidRPr="00970853">
        <w:rPr>
          <w:rFonts w:ascii="Tahoma" w:eastAsia="Times New Roman" w:hAnsi="Tahoma" w:cs="Tahoma"/>
          <w:sz w:val="20"/>
          <w:szCs w:val="20"/>
          <w:lang w:eastAsia="pl-PL"/>
        </w:rPr>
        <w:t>T</w:t>
      </w:r>
      <w:r w:rsidR="006D393D" w:rsidRPr="00970853">
        <w:rPr>
          <w:rFonts w:ascii="Tahoma" w:eastAsia="Times New Roman" w:hAnsi="Tahoma" w:cs="Tahoma"/>
          <w:sz w:val="20"/>
          <w:szCs w:val="20"/>
          <w:lang w:eastAsia="pl-PL"/>
        </w:rPr>
        <w:t>erminowego wykonania robót, a także</w:t>
      </w:r>
      <w:r w:rsidR="00970853" w:rsidRPr="00970853">
        <w:rPr>
          <w:rFonts w:ascii="Tahoma" w:eastAsia="Times New Roman" w:hAnsi="Tahoma" w:cs="Tahoma"/>
          <w:sz w:val="20"/>
          <w:szCs w:val="20"/>
          <w:lang w:eastAsia="pl-PL"/>
        </w:rPr>
        <w:t xml:space="preserve"> </w:t>
      </w:r>
      <w:r w:rsidR="006D393D" w:rsidRPr="00970853">
        <w:rPr>
          <w:rFonts w:ascii="Tahoma" w:eastAsia="Times New Roman" w:hAnsi="Tahoma" w:cs="Tahoma"/>
          <w:sz w:val="20"/>
          <w:szCs w:val="20"/>
          <w:lang w:eastAsia="pl-PL"/>
        </w:rPr>
        <w:t xml:space="preserve"> usuwania wad, zgodn</w:t>
      </w:r>
      <w:r w:rsidR="000B0392" w:rsidRPr="00970853">
        <w:rPr>
          <w:rFonts w:ascii="Tahoma" w:eastAsia="Times New Roman" w:hAnsi="Tahoma" w:cs="Tahoma"/>
          <w:sz w:val="20"/>
          <w:szCs w:val="20"/>
          <w:lang w:eastAsia="pl-PL"/>
        </w:rPr>
        <w:t>ie ze wskazaniami Zamawiającego</w:t>
      </w:r>
      <w:r w:rsidRPr="00970853">
        <w:rPr>
          <w:rFonts w:ascii="Tahoma" w:eastAsia="Times New Roman" w:hAnsi="Tahoma" w:cs="Tahoma"/>
          <w:sz w:val="20"/>
          <w:szCs w:val="20"/>
          <w:lang w:eastAsia="pl-PL"/>
        </w:rPr>
        <w:t>.</w:t>
      </w:r>
      <w:r w:rsidR="000B0392" w:rsidRPr="00970853">
        <w:rPr>
          <w:rFonts w:ascii="Tahoma" w:eastAsia="Times New Roman" w:hAnsi="Tahoma" w:cs="Tahoma"/>
          <w:sz w:val="20"/>
          <w:szCs w:val="20"/>
          <w:lang w:eastAsia="pl-PL"/>
        </w:rPr>
        <w:t xml:space="preserve"> </w:t>
      </w:r>
    </w:p>
    <w:p w:rsidR="006D393D" w:rsidRPr="000616E4" w:rsidRDefault="006D393D" w:rsidP="007C430D">
      <w:pPr>
        <w:numPr>
          <w:ilvl w:val="0"/>
          <w:numId w:val="4"/>
        </w:numPr>
        <w:spacing w:after="0" w:line="276" w:lineRule="auto"/>
        <w:jc w:val="both"/>
        <w:rPr>
          <w:rFonts w:ascii="Tahoma" w:eastAsia="Times New Roman" w:hAnsi="Tahoma" w:cs="Tahoma"/>
          <w:sz w:val="20"/>
          <w:szCs w:val="20"/>
          <w:lang w:eastAsia="pl-PL"/>
        </w:rPr>
      </w:pPr>
      <w:r w:rsidRPr="000616E4">
        <w:rPr>
          <w:rFonts w:ascii="Tahoma" w:eastAsia="Times New Roman" w:hAnsi="Tahoma" w:cs="Tahoma"/>
          <w:sz w:val="20"/>
          <w:szCs w:val="20"/>
          <w:lang w:eastAsia="pl-PL"/>
        </w:rPr>
        <w:t xml:space="preserve">Wykonawca ponosi całkowitą odpowiedzialność za szkody powstałe, z przyczyn leżących po jego stronie lub po stronie osób i podmiotów z nim współpracujących, w robotach wykonywanych u Zamawiającego przez Podwykonawców oraz za szkody powstałe u osób trzecich.  </w:t>
      </w:r>
    </w:p>
    <w:p w:rsidR="006D393D" w:rsidRPr="006D393D" w:rsidRDefault="006D393D" w:rsidP="007C430D">
      <w:pPr>
        <w:numPr>
          <w:ilvl w:val="0"/>
          <w:numId w:val="4"/>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Do momentu odbioru przedmiotu Umowy Wykonawca samodzielnie ponosi ryzyko swoich działań. Dotyczy to kradzieży dostarczonych przez niego lub dla niego materiałów, elementów oraz innych przedmiotów. Niniejsza regulacja obejmuje także przypadkową utratę lub uszkodzenie, jak np. w wyniku działania sił natury.</w:t>
      </w:r>
    </w:p>
    <w:p w:rsidR="006D393D" w:rsidRPr="006D393D" w:rsidRDefault="006D393D" w:rsidP="007C430D">
      <w:pPr>
        <w:numPr>
          <w:ilvl w:val="0"/>
          <w:numId w:val="4"/>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Wykonawca powinien niezwłocznie pisemnie poinformować Zamawiającego o wszelkich okolicznościach, które mogą przeszkodzić prawidłowemu wykonaniu robót, a także informować o zmianach i odstępstwach od przedłożonych dokumentów, stanowiących podstawę umowy, których wprowadzenie może okazać się konieczne. W takim przypadku </w:t>
      </w:r>
      <w:r w:rsidRPr="006D393D">
        <w:rPr>
          <w:rFonts w:ascii="Tahoma" w:eastAsia="Times New Roman" w:hAnsi="Tahoma" w:cs="Tahoma"/>
          <w:sz w:val="20"/>
          <w:szCs w:val="20"/>
          <w:lang w:eastAsia="pl-PL"/>
        </w:rPr>
        <w:lastRenderedPageBreak/>
        <w:t xml:space="preserve">Wykonawca ma obowiązek uzyskać na powyższe zmiany i odstępstwa pisemną zgodę Zamawiającego. </w:t>
      </w:r>
    </w:p>
    <w:p w:rsidR="006D393D" w:rsidRPr="006D393D" w:rsidRDefault="006D393D" w:rsidP="007C430D">
      <w:pPr>
        <w:numPr>
          <w:ilvl w:val="0"/>
          <w:numId w:val="4"/>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Roboty, które nie będą odpowiadały obowiązującym przepisom lub wymaganiom umownym, nie zostaną przez Zamawiającego odebrane bez prawa do wynagrodzenia. Wykonawca jest zobowiązany w zależności od żądania Zamawiającego, do dnia odbioru przedmiotu umowy, dokonać zmian tych świadczeń, usunąć je lub wykonać na nowo na swój koszt. Dokonanie odbioru przedmiotu umowy nie oznacza, iż Zamawiający potwierdził brak wad w robotach zrealizowanych przez Wykonawcę.</w:t>
      </w:r>
    </w:p>
    <w:p w:rsidR="006D393D" w:rsidRPr="009C6ACC" w:rsidRDefault="006D393D" w:rsidP="007C430D">
      <w:pPr>
        <w:numPr>
          <w:ilvl w:val="0"/>
          <w:numId w:val="4"/>
        </w:numPr>
        <w:spacing w:after="0" w:line="276" w:lineRule="auto"/>
        <w:jc w:val="both"/>
        <w:rPr>
          <w:rFonts w:ascii="Tahoma" w:eastAsia="Times New Roman" w:hAnsi="Tahoma" w:cs="Tahoma"/>
          <w:sz w:val="20"/>
          <w:szCs w:val="20"/>
          <w:lang w:eastAsia="pl-PL"/>
        </w:rPr>
      </w:pPr>
      <w:r w:rsidRPr="009C6ACC">
        <w:rPr>
          <w:rFonts w:ascii="Tahoma" w:eastAsia="Times New Roman" w:hAnsi="Tahoma" w:cs="Tahoma"/>
          <w:sz w:val="20"/>
          <w:szCs w:val="20"/>
          <w:lang w:eastAsia="pl-PL"/>
        </w:rPr>
        <w:t>O ile wskazuje na to charakter wykonywanych przez Wykonawcę czynności, Wykonawca jest wytwórcą odpadów w rozumieniu przepisów ustawy „o odpadach” z dnia 14 grudnia 2012.(</w:t>
      </w:r>
      <w:r w:rsidR="00DD2ABD">
        <w:rPr>
          <w:rFonts w:ascii="Tahoma" w:eastAsia="Times New Roman" w:hAnsi="Tahoma" w:cs="Tahoma"/>
          <w:sz w:val="20"/>
          <w:szCs w:val="20"/>
          <w:lang w:eastAsia="pl-PL"/>
        </w:rPr>
        <w:t> </w:t>
      </w:r>
      <w:r w:rsidRPr="009C6ACC">
        <w:rPr>
          <w:rFonts w:ascii="Tahoma" w:eastAsia="Times New Roman" w:hAnsi="Tahoma" w:cs="Tahoma"/>
          <w:sz w:val="20"/>
          <w:szCs w:val="20"/>
          <w:lang w:eastAsia="pl-PL"/>
        </w:rPr>
        <w:t xml:space="preserve">Dz. U. z 2013r., Nr 0, poz. 21 z </w:t>
      </w:r>
      <w:proofErr w:type="spellStart"/>
      <w:r w:rsidRPr="009C6ACC">
        <w:rPr>
          <w:rFonts w:ascii="Tahoma" w:eastAsia="Times New Roman" w:hAnsi="Tahoma" w:cs="Tahoma"/>
          <w:sz w:val="20"/>
          <w:szCs w:val="20"/>
          <w:lang w:eastAsia="pl-PL"/>
        </w:rPr>
        <w:t>późn</w:t>
      </w:r>
      <w:proofErr w:type="spellEnd"/>
      <w:r w:rsidRPr="009C6ACC">
        <w:rPr>
          <w:rFonts w:ascii="Tahoma" w:eastAsia="Times New Roman" w:hAnsi="Tahoma" w:cs="Tahoma"/>
          <w:sz w:val="20"/>
          <w:szCs w:val="20"/>
          <w:lang w:eastAsia="pl-PL"/>
        </w:rPr>
        <w:t>. zm.) Wykonawca w trakcie realizacji przedmiotu umowy, ma obowiązek w pierwszej kolejności poddania odpadów budowlanych ( np. odpadów betonowych, ziemi, gruzu budowlanego) odzyskowi, a jeżeli z przyczyn technologicznych jest on niemożliwy lub nieuzasadniony z przyczyn ekologicznych lub ekonomicznych, to Wykonawca zobowiązany jest do przekazania powstałych odpadów do unieszkodliwienia. Wykonawca zobowiązany jest udokumentować Zamawiającemu sposób gospodarowania tymi odpadami, jako warunek dokonania odbioru końcowego przedmiotu umowy. Wszystkie materiały nienadające się do ponownego wbudowania i wymagające wywozu, a pochodzące z</w:t>
      </w:r>
      <w:r w:rsidR="00DD2ABD">
        <w:rPr>
          <w:rFonts w:ascii="Tahoma" w:eastAsia="Times New Roman" w:hAnsi="Tahoma" w:cs="Tahoma"/>
          <w:sz w:val="20"/>
          <w:szCs w:val="20"/>
          <w:lang w:eastAsia="pl-PL"/>
        </w:rPr>
        <w:t> </w:t>
      </w:r>
      <w:r w:rsidRPr="009C6ACC">
        <w:rPr>
          <w:rFonts w:ascii="Tahoma" w:eastAsia="Times New Roman" w:hAnsi="Tahoma" w:cs="Tahoma"/>
          <w:sz w:val="20"/>
          <w:szCs w:val="20"/>
          <w:lang w:eastAsia="pl-PL"/>
        </w:rPr>
        <w:t>prowadzonych w ramach inwestycji robót, będą stanowiły własność Wykonawcy.</w:t>
      </w:r>
    </w:p>
    <w:p w:rsidR="006D393D" w:rsidRPr="006D393D" w:rsidRDefault="006D393D" w:rsidP="007C430D">
      <w:pPr>
        <w:numPr>
          <w:ilvl w:val="0"/>
          <w:numId w:val="4"/>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Wykonawca w ramach niniejszej umowy zobowiązuje się dostarczyć na swój koszt i ryzyko materiały niezbędne do wykonania przedmiotu umowy. Wykonawca ubezpieczy i odpowiednio opakuje materiały niezbędne do wykonania przedmiotu umowy. </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Pr="009C6ACC" w:rsidRDefault="006D393D" w:rsidP="006D393D">
      <w:pPr>
        <w:spacing w:after="0" w:line="276" w:lineRule="auto"/>
        <w:jc w:val="both"/>
        <w:rPr>
          <w:rFonts w:ascii="Tahoma" w:eastAsia="Times New Roman" w:hAnsi="Tahoma" w:cs="Tahoma"/>
          <w:b/>
          <w:sz w:val="20"/>
          <w:szCs w:val="20"/>
          <w:lang w:eastAsia="pl-PL"/>
        </w:rPr>
      </w:pPr>
      <w:r w:rsidRPr="006D393D">
        <w:rPr>
          <w:rFonts w:ascii="Tahoma" w:eastAsia="Times New Roman" w:hAnsi="Tahoma" w:cs="Tahoma"/>
          <w:sz w:val="20"/>
          <w:szCs w:val="20"/>
          <w:lang w:eastAsia="pl-PL"/>
        </w:rPr>
        <w:t xml:space="preserve">                                                                              </w:t>
      </w:r>
      <w:r w:rsidRPr="006D393D">
        <w:rPr>
          <w:rFonts w:ascii="Tahoma" w:eastAsia="Times New Roman" w:hAnsi="Tahoma" w:cs="Tahoma"/>
          <w:b/>
          <w:sz w:val="20"/>
          <w:szCs w:val="20"/>
          <w:lang w:eastAsia="pl-PL"/>
        </w:rPr>
        <w:t>§</w:t>
      </w:r>
      <w:r w:rsidR="009C6ACC">
        <w:rPr>
          <w:rFonts w:ascii="Tahoma" w:eastAsia="Times New Roman" w:hAnsi="Tahoma" w:cs="Tahoma"/>
          <w:b/>
          <w:sz w:val="20"/>
          <w:szCs w:val="20"/>
          <w:lang w:eastAsia="pl-PL"/>
        </w:rPr>
        <w:t xml:space="preserve"> </w:t>
      </w:r>
      <w:r w:rsidR="007E34A7">
        <w:rPr>
          <w:rFonts w:ascii="Tahoma" w:eastAsia="Times New Roman" w:hAnsi="Tahoma" w:cs="Tahoma"/>
          <w:b/>
          <w:sz w:val="20"/>
          <w:szCs w:val="20"/>
          <w:lang w:eastAsia="pl-PL"/>
        </w:rPr>
        <w:t>5</w:t>
      </w:r>
    </w:p>
    <w:p w:rsidR="006D393D" w:rsidRPr="006D393D" w:rsidRDefault="006D393D" w:rsidP="007C430D">
      <w:pPr>
        <w:numPr>
          <w:ilvl w:val="0"/>
          <w:numId w:val="6"/>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bCs/>
          <w:sz w:val="20"/>
          <w:szCs w:val="20"/>
          <w:lang w:eastAsia="pl-PL"/>
        </w:rPr>
        <w:t>W celu wykonania swoich obowiązków Wykonawca zobowiązuje się do:</w:t>
      </w:r>
      <w:r w:rsidRPr="006D393D">
        <w:rPr>
          <w:rFonts w:ascii="Tahoma" w:eastAsia="Times New Roman" w:hAnsi="Tahoma" w:cs="Tahoma"/>
          <w:sz w:val="20"/>
          <w:szCs w:val="20"/>
          <w:lang w:eastAsia="pl-PL"/>
        </w:rPr>
        <w:t xml:space="preserve"> </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wykonania robót budowlanych zgodnie </w:t>
      </w:r>
      <w:r w:rsidR="000B0392">
        <w:rPr>
          <w:rFonts w:ascii="Tahoma" w:eastAsia="Times New Roman" w:hAnsi="Tahoma" w:cs="Tahoma"/>
          <w:sz w:val="20"/>
          <w:szCs w:val="20"/>
          <w:lang w:eastAsia="pl-PL"/>
        </w:rPr>
        <w:t>z</w:t>
      </w:r>
      <w:r w:rsidR="00970853">
        <w:rPr>
          <w:rFonts w:ascii="Tahoma" w:eastAsia="Times New Roman" w:hAnsi="Tahoma" w:cs="Tahoma"/>
          <w:sz w:val="20"/>
          <w:szCs w:val="20"/>
          <w:lang w:eastAsia="pl-PL"/>
        </w:rPr>
        <w:t>e</w:t>
      </w:r>
      <w:r w:rsidR="00505CA2">
        <w:rPr>
          <w:rFonts w:ascii="Tahoma" w:eastAsia="Times New Roman" w:hAnsi="Tahoma" w:cs="Tahoma"/>
          <w:sz w:val="20"/>
          <w:szCs w:val="20"/>
          <w:lang w:eastAsia="pl-PL"/>
        </w:rPr>
        <w:t xml:space="preserve"> </w:t>
      </w:r>
      <w:r w:rsidRPr="006D393D">
        <w:rPr>
          <w:rFonts w:ascii="Tahoma" w:eastAsia="Times New Roman" w:hAnsi="Tahoma" w:cs="Tahoma"/>
          <w:sz w:val="20"/>
          <w:szCs w:val="20"/>
          <w:lang w:eastAsia="pl-PL"/>
        </w:rPr>
        <w:t>specyfikacj</w:t>
      </w:r>
      <w:r w:rsidR="009102C8">
        <w:rPr>
          <w:rFonts w:ascii="Tahoma" w:eastAsia="Times New Roman" w:hAnsi="Tahoma" w:cs="Tahoma"/>
          <w:sz w:val="20"/>
          <w:szCs w:val="20"/>
          <w:lang w:eastAsia="pl-PL"/>
        </w:rPr>
        <w:t xml:space="preserve">ą </w:t>
      </w:r>
      <w:r w:rsidR="00505CA2">
        <w:rPr>
          <w:rFonts w:ascii="Tahoma" w:eastAsia="Times New Roman" w:hAnsi="Tahoma" w:cs="Tahoma"/>
          <w:sz w:val="20"/>
          <w:szCs w:val="20"/>
          <w:lang w:eastAsia="pl-PL"/>
        </w:rPr>
        <w:t>techniczną</w:t>
      </w:r>
      <w:r w:rsidR="00970853">
        <w:rPr>
          <w:rFonts w:ascii="Tahoma" w:eastAsia="Times New Roman" w:hAnsi="Tahoma" w:cs="Tahoma"/>
          <w:sz w:val="20"/>
          <w:szCs w:val="20"/>
          <w:lang w:eastAsia="pl-PL"/>
        </w:rPr>
        <w:t xml:space="preserve"> </w:t>
      </w:r>
      <w:r w:rsidRPr="006D393D">
        <w:rPr>
          <w:rFonts w:ascii="Tahoma" w:eastAsia="Times New Roman" w:hAnsi="Tahoma" w:cs="Tahoma"/>
          <w:sz w:val="20"/>
          <w:szCs w:val="20"/>
          <w:lang w:eastAsia="pl-PL"/>
        </w:rPr>
        <w:t>wykonania i odbioru robót budowlanych zgodnie z obowiązującymi przepisami, normami, sztuką budowlaną,</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zapewnienia i przeprowadzenia prób, sprawdzeń i rozruchu instalacji,</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użycia materiałów gwarantujących odpowiednią jakość o parametrach technicznych i</w:t>
      </w:r>
      <w:r w:rsidR="000616E4">
        <w:rPr>
          <w:rFonts w:ascii="Tahoma" w:eastAsia="Times New Roman" w:hAnsi="Tahoma" w:cs="Tahoma"/>
          <w:sz w:val="20"/>
          <w:szCs w:val="20"/>
          <w:lang w:eastAsia="pl-PL"/>
        </w:rPr>
        <w:t> </w:t>
      </w:r>
      <w:r w:rsidRPr="006D393D">
        <w:rPr>
          <w:rFonts w:ascii="Tahoma" w:eastAsia="Times New Roman" w:hAnsi="Tahoma" w:cs="Tahoma"/>
          <w:sz w:val="20"/>
          <w:szCs w:val="20"/>
          <w:lang w:eastAsia="pl-PL"/>
        </w:rPr>
        <w:t>jakościowych nie gorszych niż określone w dokumentacji projektowej i specyfikacjach technicznych wykonania i odbioru robót budowlanych,</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zapewnienia kierownictwa i nadzoru nad realizowanym przedmiotem umowy,</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organizacji i utrzymania zaplecza niezbędnego dla realizowanego przedmiotu umowy,</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uporządkowania przedmiotowych pomieszczeń po zakończeniu robót i przekazania ich w</w:t>
      </w:r>
      <w:r w:rsidR="000616E4">
        <w:rPr>
          <w:rFonts w:ascii="Tahoma" w:eastAsia="Times New Roman" w:hAnsi="Tahoma" w:cs="Tahoma"/>
          <w:sz w:val="20"/>
          <w:szCs w:val="20"/>
          <w:lang w:eastAsia="pl-PL"/>
        </w:rPr>
        <w:t> </w:t>
      </w:r>
      <w:r w:rsidRPr="006D393D">
        <w:rPr>
          <w:rFonts w:ascii="Tahoma" w:eastAsia="Times New Roman" w:hAnsi="Tahoma" w:cs="Tahoma"/>
          <w:sz w:val="20"/>
          <w:szCs w:val="20"/>
          <w:lang w:eastAsia="pl-PL"/>
        </w:rPr>
        <w:t>terminie ustalonym dla odbioru końcowego,</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wykonania zabezpieczenia pomieszczeń oraz ich ochrony w okresie realizacji umowy, aż do dnia przekazania wykonanego przedmiotu umowy Zamawiającemu,</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organizacji siły roboczej i pracy, niezbędnych specjalistów wraz z nadzorem bezpośrednim nad robotami,</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zapewnienia pracy sprzętu budowl</w:t>
      </w:r>
      <w:r w:rsidR="00970853">
        <w:rPr>
          <w:rFonts w:ascii="Tahoma" w:eastAsia="Times New Roman" w:hAnsi="Tahoma" w:cs="Tahoma"/>
          <w:sz w:val="20"/>
          <w:szCs w:val="20"/>
          <w:lang w:eastAsia="pl-PL"/>
        </w:rPr>
        <w:t xml:space="preserve">anego </w:t>
      </w:r>
      <w:r w:rsidRPr="006D393D">
        <w:rPr>
          <w:rFonts w:ascii="Tahoma" w:eastAsia="Times New Roman" w:hAnsi="Tahoma" w:cs="Tahoma"/>
          <w:sz w:val="20"/>
          <w:szCs w:val="20"/>
          <w:lang w:eastAsia="pl-PL"/>
        </w:rPr>
        <w:t>i środków transportu,</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zapewnienia właściwych warunków składowania materiałów oraz ich ochronę,</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zabezpieczenia terenu </w:t>
      </w:r>
      <w:r w:rsidR="00970853">
        <w:rPr>
          <w:rFonts w:ascii="Tahoma" w:eastAsia="Times New Roman" w:hAnsi="Tahoma" w:cs="Tahoma"/>
          <w:sz w:val="20"/>
          <w:szCs w:val="20"/>
          <w:lang w:eastAsia="pl-PL"/>
        </w:rPr>
        <w:t xml:space="preserve">prac budowlanych </w:t>
      </w:r>
      <w:r w:rsidRPr="006D393D">
        <w:rPr>
          <w:rFonts w:ascii="Tahoma" w:eastAsia="Times New Roman" w:hAnsi="Tahoma" w:cs="Tahoma"/>
          <w:sz w:val="20"/>
          <w:szCs w:val="20"/>
          <w:lang w:eastAsia="pl-PL"/>
        </w:rPr>
        <w:t>przed dostępem osób trzecich w sposób zapewniający bezpieczne ich prowadzenie</w:t>
      </w:r>
      <w:r w:rsidR="00970853">
        <w:rPr>
          <w:rFonts w:ascii="Tahoma" w:eastAsia="Times New Roman" w:hAnsi="Tahoma" w:cs="Tahoma"/>
          <w:sz w:val="20"/>
          <w:szCs w:val="20"/>
          <w:lang w:eastAsia="pl-PL"/>
        </w:rPr>
        <w:t>,</w:t>
      </w:r>
    </w:p>
    <w:p w:rsidR="006D393D" w:rsidRPr="006D393D" w:rsidRDefault="006D393D" w:rsidP="007C430D">
      <w:pPr>
        <w:numPr>
          <w:ilvl w:val="0"/>
          <w:numId w:val="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realizacji robót w sposób nie powodujący szkód, w tym zagrożenia ludzi i mienia Zamawiającego.</w:t>
      </w:r>
    </w:p>
    <w:p w:rsidR="000616E4" w:rsidRDefault="000616E4" w:rsidP="006D393D">
      <w:pPr>
        <w:spacing w:after="0" w:line="276" w:lineRule="auto"/>
        <w:jc w:val="both"/>
        <w:rPr>
          <w:rFonts w:ascii="Tahoma" w:eastAsia="Times New Roman" w:hAnsi="Tahoma" w:cs="Tahoma"/>
          <w:b/>
          <w:bCs/>
          <w:sz w:val="20"/>
          <w:szCs w:val="20"/>
          <w:lang w:eastAsia="pl-PL"/>
        </w:rPr>
      </w:pPr>
    </w:p>
    <w:p w:rsidR="006D393D" w:rsidRPr="006D393D" w:rsidRDefault="00731F35" w:rsidP="006D393D">
      <w:pPr>
        <w:spacing w:after="0" w:line="276" w:lineRule="auto"/>
        <w:jc w:val="both"/>
        <w:rPr>
          <w:rFonts w:ascii="Tahoma" w:eastAsia="Times New Roman" w:hAnsi="Tahoma" w:cs="Tahoma"/>
          <w:b/>
          <w:bCs/>
          <w:sz w:val="20"/>
          <w:szCs w:val="20"/>
          <w:lang w:eastAsia="pl-PL"/>
        </w:rPr>
      </w:pPr>
      <w:r>
        <w:rPr>
          <w:rFonts w:ascii="Tahoma" w:eastAsia="Times New Roman" w:hAnsi="Tahoma" w:cs="Tahoma"/>
          <w:b/>
          <w:bCs/>
          <w:sz w:val="20"/>
          <w:szCs w:val="20"/>
          <w:lang w:eastAsia="pl-PL"/>
        </w:rPr>
        <w:t>Program realizacji</w:t>
      </w:r>
    </w:p>
    <w:p w:rsidR="006D393D" w:rsidRPr="00731F35"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Cs/>
          <w:sz w:val="20"/>
          <w:szCs w:val="20"/>
          <w:lang w:eastAsia="pl-PL"/>
        </w:rPr>
        <w:t xml:space="preserve">                                                                              </w:t>
      </w:r>
      <w:r w:rsidRPr="006D393D">
        <w:rPr>
          <w:rFonts w:ascii="Tahoma" w:eastAsia="Times New Roman" w:hAnsi="Tahoma" w:cs="Tahoma"/>
          <w:b/>
          <w:bCs/>
          <w:sz w:val="20"/>
          <w:szCs w:val="20"/>
          <w:lang w:eastAsia="pl-PL"/>
        </w:rPr>
        <w:t>§</w:t>
      </w:r>
      <w:r w:rsidR="00731F35">
        <w:rPr>
          <w:rFonts w:ascii="Tahoma" w:eastAsia="Times New Roman" w:hAnsi="Tahoma" w:cs="Tahoma"/>
          <w:b/>
          <w:bCs/>
          <w:sz w:val="20"/>
          <w:szCs w:val="20"/>
          <w:lang w:eastAsia="pl-PL"/>
        </w:rPr>
        <w:t xml:space="preserve"> </w:t>
      </w:r>
      <w:r w:rsidR="007E34A7">
        <w:rPr>
          <w:rFonts w:ascii="Tahoma" w:eastAsia="Times New Roman" w:hAnsi="Tahoma" w:cs="Tahoma"/>
          <w:b/>
          <w:bCs/>
          <w:sz w:val="20"/>
          <w:szCs w:val="20"/>
          <w:lang w:eastAsia="pl-PL"/>
        </w:rPr>
        <w:t>6</w:t>
      </w:r>
    </w:p>
    <w:p w:rsidR="006D393D" w:rsidRPr="006D393D" w:rsidRDefault="006D393D" w:rsidP="007C430D">
      <w:pPr>
        <w:numPr>
          <w:ilvl w:val="0"/>
          <w:numId w:val="8"/>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Najpóźniej w dniu podpisania umowy Wykonawca przedłoży Zamawiającemu do akceptacji harmonogram realizacji przedmiotu zamówienia, zawierający dane dotyczące:</w:t>
      </w:r>
    </w:p>
    <w:p w:rsidR="006D393D" w:rsidRPr="006D393D" w:rsidRDefault="006D393D" w:rsidP="007C430D">
      <w:pPr>
        <w:numPr>
          <w:ilvl w:val="0"/>
          <w:numId w:val="9"/>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kolejności realizacji robót,</w:t>
      </w:r>
    </w:p>
    <w:p w:rsidR="006D393D" w:rsidRPr="006D393D" w:rsidRDefault="006D393D" w:rsidP="007C430D">
      <w:pPr>
        <w:numPr>
          <w:ilvl w:val="0"/>
          <w:numId w:val="9"/>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terminów rozpoczęcia i zakończenia realizacji poszczególnych etapów i rodzajów robót  </w:t>
      </w:r>
    </w:p>
    <w:p w:rsidR="006D393D" w:rsidRPr="006D393D" w:rsidRDefault="006D393D" w:rsidP="007C430D">
      <w:pPr>
        <w:numPr>
          <w:ilvl w:val="0"/>
          <w:numId w:val="8"/>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Tak opracowany harmonogram realizacji przedmiotu zamówienia będzie stanowił Załącznik do niniejszej umowy.</w:t>
      </w:r>
    </w:p>
    <w:p w:rsidR="006D393D" w:rsidRPr="006D393D" w:rsidRDefault="006D393D" w:rsidP="006D393D">
      <w:pPr>
        <w:spacing w:after="0" w:line="276" w:lineRule="auto"/>
        <w:jc w:val="both"/>
        <w:rPr>
          <w:rFonts w:ascii="Tahoma" w:eastAsia="Times New Roman" w:hAnsi="Tahoma" w:cs="Tahoma"/>
          <w:b/>
          <w:bCs/>
          <w:sz w:val="20"/>
          <w:szCs w:val="20"/>
          <w:lang w:eastAsia="pl-PL"/>
        </w:rPr>
      </w:pPr>
    </w:p>
    <w:p w:rsidR="003A1E35" w:rsidRDefault="003A1E35" w:rsidP="006D393D">
      <w:pPr>
        <w:spacing w:after="0" w:line="276" w:lineRule="auto"/>
        <w:jc w:val="both"/>
        <w:rPr>
          <w:rFonts w:ascii="Tahoma" w:eastAsia="Times New Roman" w:hAnsi="Tahoma" w:cs="Tahoma"/>
          <w:b/>
          <w:bCs/>
          <w:sz w:val="20"/>
          <w:szCs w:val="20"/>
          <w:lang w:eastAsia="pl-PL"/>
        </w:rPr>
      </w:pPr>
    </w:p>
    <w:p w:rsidR="003A1E35" w:rsidRDefault="003A1E35" w:rsidP="006D393D">
      <w:pPr>
        <w:spacing w:after="0" w:line="276" w:lineRule="auto"/>
        <w:jc w:val="both"/>
        <w:rPr>
          <w:rFonts w:ascii="Tahoma" w:eastAsia="Times New Roman" w:hAnsi="Tahoma" w:cs="Tahoma"/>
          <w:b/>
          <w:bCs/>
          <w:sz w:val="20"/>
          <w:szCs w:val="20"/>
          <w:lang w:eastAsia="pl-PL"/>
        </w:rPr>
      </w:pPr>
    </w:p>
    <w:p w:rsidR="003A1E35" w:rsidRDefault="003A1E35" w:rsidP="006D393D">
      <w:pPr>
        <w:spacing w:after="0" w:line="276" w:lineRule="auto"/>
        <w:jc w:val="both"/>
        <w:rPr>
          <w:rFonts w:ascii="Tahoma" w:eastAsia="Times New Roman" w:hAnsi="Tahoma" w:cs="Tahoma"/>
          <w:b/>
          <w:bCs/>
          <w:sz w:val="20"/>
          <w:szCs w:val="20"/>
          <w:lang w:eastAsia="pl-PL"/>
        </w:rPr>
      </w:pPr>
    </w:p>
    <w:p w:rsidR="006D393D" w:rsidRP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Zlec</w:t>
      </w:r>
      <w:r w:rsidR="00731F35">
        <w:rPr>
          <w:rFonts w:ascii="Tahoma" w:eastAsia="Times New Roman" w:hAnsi="Tahoma" w:cs="Tahoma"/>
          <w:b/>
          <w:bCs/>
          <w:sz w:val="20"/>
          <w:szCs w:val="20"/>
          <w:lang w:eastAsia="pl-PL"/>
        </w:rPr>
        <w:t>anie prac i robót podwykonawcom</w:t>
      </w:r>
    </w:p>
    <w:p w:rsidR="006D393D" w:rsidRPr="009C6ACC" w:rsidRDefault="006D393D" w:rsidP="006D393D">
      <w:pPr>
        <w:spacing w:after="0" w:line="276" w:lineRule="auto"/>
        <w:jc w:val="both"/>
        <w:rPr>
          <w:rFonts w:ascii="Tahoma" w:eastAsia="Times New Roman" w:hAnsi="Tahoma" w:cs="Tahoma"/>
          <w:b/>
          <w:bCs/>
          <w:color w:val="FF0000"/>
          <w:sz w:val="20"/>
          <w:szCs w:val="20"/>
          <w:lang w:eastAsia="pl-PL"/>
        </w:rPr>
      </w:pPr>
      <w:r w:rsidRPr="006D393D">
        <w:rPr>
          <w:rFonts w:ascii="Tahoma" w:eastAsia="Times New Roman" w:hAnsi="Tahoma" w:cs="Tahoma"/>
          <w:bCs/>
          <w:sz w:val="20"/>
          <w:szCs w:val="20"/>
          <w:lang w:eastAsia="pl-PL"/>
        </w:rPr>
        <w:t xml:space="preserve">                                                                           </w:t>
      </w:r>
      <w:r w:rsidRPr="006D393D">
        <w:rPr>
          <w:rFonts w:ascii="Tahoma" w:eastAsia="Times New Roman" w:hAnsi="Tahoma" w:cs="Tahoma"/>
          <w:b/>
          <w:bCs/>
          <w:sz w:val="20"/>
          <w:szCs w:val="20"/>
          <w:lang w:eastAsia="pl-PL"/>
        </w:rPr>
        <w:t>§</w:t>
      </w:r>
      <w:r w:rsidR="00731F35">
        <w:rPr>
          <w:rFonts w:ascii="Tahoma" w:eastAsia="Times New Roman" w:hAnsi="Tahoma" w:cs="Tahoma"/>
          <w:b/>
          <w:bCs/>
          <w:sz w:val="20"/>
          <w:szCs w:val="20"/>
          <w:lang w:eastAsia="pl-PL"/>
        </w:rPr>
        <w:t xml:space="preserve"> </w:t>
      </w:r>
      <w:r w:rsidR="007E34A7">
        <w:rPr>
          <w:rFonts w:ascii="Tahoma" w:eastAsia="Times New Roman" w:hAnsi="Tahoma" w:cs="Tahoma"/>
          <w:b/>
          <w:bCs/>
          <w:sz w:val="20"/>
          <w:szCs w:val="20"/>
          <w:lang w:eastAsia="pl-PL"/>
        </w:rPr>
        <w:t>7</w:t>
      </w:r>
    </w:p>
    <w:p w:rsidR="00B45988"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741786">
        <w:rPr>
          <w:rFonts w:ascii="Tahoma" w:hAnsi="Tahoma" w:cs="Tahoma"/>
          <w:sz w:val="20"/>
          <w:szCs w:val="20"/>
          <w:lang w:eastAsia="pl-PL"/>
        </w:rPr>
        <w:t>W zakresie wskazanymi w ofercie Wykonawca jest uprawniony do powierzenia podwykonawcom wykonania części zamówienia.</w:t>
      </w:r>
    </w:p>
    <w:p w:rsidR="00B45988"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741786">
        <w:rPr>
          <w:rFonts w:ascii="Tahoma" w:hAnsi="Tahoma" w:cs="Tahoma"/>
          <w:sz w:val="20"/>
          <w:szCs w:val="20"/>
          <w:lang w:eastAsia="pl-PL"/>
        </w:rPr>
        <w:t>Wykonawca, podwykonawca lub dalszy podwykonawca zamówienia na roboty budowlane przedkłada zamawiającemu projekt umowy o podwykonawstwo, której przedmiotem są roboty budowlane, a także projekt jej zmiany.</w:t>
      </w:r>
    </w:p>
    <w:p w:rsidR="00B45988" w:rsidRPr="00731F35"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731F35">
        <w:rPr>
          <w:rFonts w:ascii="Tahoma" w:hAnsi="Tahoma" w:cs="Tahoma"/>
          <w:sz w:val="20"/>
          <w:szCs w:val="20"/>
          <w:lang w:eastAsia="pl-PL"/>
        </w:rPr>
        <w:t>Niezgłoszenie pisemnego sprzeciwu do przedłożonego projektu umowy o podwykonawstwo, której przedmiotem są roboty budowlane, w terminie 7 dni od momentu otrzymania projektu tej umowy, uważa się za jej akceptację przez zamawiającego.</w:t>
      </w:r>
    </w:p>
    <w:p w:rsidR="00B45988"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741786">
        <w:rPr>
          <w:rFonts w:ascii="Tahoma" w:hAnsi="Tahoma" w:cs="Tahoma"/>
          <w:sz w:val="20"/>
          <w:szCs w:val="20"/>
          <w:lang w:eastAsia="pl-PL"/>
        </w:rPr>
        <w:t>Wykonawca, podwykonawca lub dalszy podwykonawca zamówienia na roboty budowlane przedkłada zamawiającemu poświadczoną za zgodność z oryginałem kopii zawartej umowy o podwykonawstwo, której przedmiotem są roboty budowlane, w terminie 7 dni od jej zawarcia.</w:t>
      </w:r>
    </w:p>
    <w:p w:rsidR="00B45988" w:rsidRPr="009C6ACC"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9C6ACC">
        <w:rPr>
          <w:rFonts w:ascii="Tahoma" w:hAnsi="Tahoma" w:cs="Tahoma"/>
          <w:sz w:val="20"/>
          <w:szCs w:val="20"/>
          <w:lang w:eastAsia="pl-PL"/>
        </w:rPr>
        <w:t>Niezgłoszenie pisemnego sprzeciwu do przedłożonej zawartej umowy o podwykonawstwo, której przedmiotem są roboty budowlane, w terminie 7 dni od jej otrzymania powiadomienia o zawarciu umowy o podwykonawstwo, uważa się za akceptację umowy przez zamawiającego.</w:t>
      </w:r>
    </w:p>
    <w:p w:rsidR="00B45988"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741786">
        <w:rPr>
          <w:rFonts w:ascii="Tahoma" w:hAnsi="Tahoma" w:cs="Tahoma"/>
          <w:sz w:val="20"/>
          <w:szCs w:val="20"/>
          <w:lang w:eastAsia="pl-PL"/>
        </w:rPr>
        <w:t>Wykonawca, podwykonawca lub dalszy podwykonawca zamówienia na roboty budowlane przedkłada zamawiającemu poświadczoną za zgodność z oryginałem kopię zawartej umowy o</w:t>
      </w:r>
      <w:r w:rsidR="003E3743">
        <w:rPr>
          <w:rFonts w:ascii="Tahoma" w:hAnsi="Tahoma" w:cs="Tahoma"/>
          <w:sz w:val="20"/>
          <w:szCs w:val="20"/>
          <w:lang w:eastAsia="pl-PL"/>
        </w:rPr>
        <w:t> </w:t>
      </w:r>
      <w:r w:rsidRPr="00741786">
        <w:rPr>
          <w:rFonts w:ascii="Tahoma" w:hAnsi="Tahoma" w:cs="Tahoma"/>
          <w:sz w:val="20"/>
          <w:szCs w:val="20"/>
          <w:lang w:eastAsia="pl-PL"/>
        </w:rPr>
        <w:t>podwykonawstwo, której przedmiotem są dostawy lub usługi, w terminie 7 dni od jej zawarcia, z wyłączeniem umów o podwykonawstwo o wartości mniejszej niż 0,5% wartości umowy w</w:t>
      </w:r>
      <w:r w:rsidR="003E3743">
        <w:rPr>
          <w:rFonts w:ascii="Tahoma" w:hAnsi="Tahoma" w:cs="Tahoma"/>
          <w:sz w:val="20"/>
          <w:szCs w:val="20"/>
          <w:lang w:eastAsia="pl-PL"/>
        </w:rPr>
        <w:t> </w:t>
      </w:r>
      <w:r w:rsidRPr="00741786">
        <w:rPr>
          <w:rFonts w:ascii="Tahoma" w:hAnsi="Tahoma" w:cs="Tahoma"/>
          <w:sz w:val="20"/>
          <w:szCs w:val="20"/>
          <w:lang w:eastAsia="pl-PL"/>
        </w:rPr>
        <w:t xml:space="preserve">sprawie zamówienia publicznego. </w:t>
      </w:r>
    </w:p>
    <w:p w:rsidR="00B45988"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741786">
        <w:rPr>
          <w:rFonts w:ascii="Tahoma" w:hAnsi="Tahoma" w:cs="Tahoma"/>
          <w:sz w:val="20"/>
          <w:szCs w:val="20"/>
          <w:lang w:eastAsia="pl-PL"/>
        </w:rPr>
        <w:t>Termin zapłaty wynagrodzenia podwykonawcy lub dalszemu podwykonawcy przewidziany w</w:t>
      </w:r>
      <w:r w:rsidR="003E3743">
        <w:rPr>
          <w:rFonts w:ascii="Tahoma" w:hAnsi="Tahoma" w:cs="Tahoma"/>
          <w:sz w:val="20"/>
          <w:szCs w:val="20"/>
          <w:lang w:eastAsia="pl-PL"/>
        </w:rPr>
        <w:t> </w:t>
      </w:r>
      <w:r w:rsidRPr="00741786">
        <w:rPr>
          <w:rFonts w:ascii="Tahoma" w:hAnsi="Tahoma" w:cs="Tahoma"/>
          <w:sz w:val="20"/>
          <w:szCs w:val="20"/>
          <w:lang w:eastAsia="pl-PL"/>
        </w:rPr>
        <w:t>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45988"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741786">
        <w:rPr>
          <w:rFonts w:ascii="Tahoma" w:hAnsi="Tahoma" w:cs="Tahoma"/>
          <w:sz w:val="20"/>
          <w:szCs w:val="20"/>
          <w:lang w:eastAsia="pl-PL"/>
        </w:rPr>
        <w:t>W przypadku, jeżeli termin zapłaty wynagrodzenia jest dłuższy, niż określony w pkt.7 zamawiający informuje o tym wykonawcę i wzywa go do doprowadzenia do zmiany tej umowy pod rygorem wystąpienia o zapłatę kary umownej.</w:t>
      </w:r>
    </w:p>
    <w:p w:rsidR="00B45988"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741786">
        <w:rPr>
          <w:rFonts w:ascii="Tahoma" w:hAnsi="Tahoma" w:cs="Tahoma"/>
          <w:sz w:val="20"/>
          <w:szCs w:val="20"/>
          <w:lang w:eastAsia="pl-PL"/>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 której przedmiotem są dostawy lub usługi, w przypadku uchylenia się od obowiązku zapłaty odpowiednio przez wykonawcę, podwykonawcę lub dalszego podwykonawcę zamówienia na roboty budowlane na zasadach określonych w art. 143 c ustawy Prawo zamówień publicznych </w:t>
      </w:r>
    </w:p>
    <w:p w:rsidR="00B45988"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741786">
        <w:rPr>
          <w:rFonts w:ascii="Tahoma" w:hAnsi="Tahoma" w:cs="Tahoma"/>
          <w:sz w:val="20"/>
          <w:szCs w:val="20"/>
          <w:lang w:eastAsia="pl-PL"/>
        </w:rPr>
        <w:lastRenderedPageBreak/>
        <w:t>W przypadku, gdy zajdą przesłanki do bezpośredniej zapłaty wymagalnego wynagrodzenia przysługującego podwykonawcy lub dalszemu podwykonawcy na podstawie zaakceptowanej przez Zamawiającego umowy o podwykonawstwo, której przedmiotem są roboty budowlane lub podwykonawcy na podstawie przedłożonej Zamawiającemu umowy, której przedmiotem są usługi i dostawy, zapłata tego wynagrodzenia nastąpi w terminie 30 dni od dnia, w którym upłynął termin do złożenia przez Wykonawcę dowodów zapłaty</w:t>
      </w:r>
      <w:r>
        <w:rPr>
          <w:rFonts w:ascii="Tahoma" w:hAnsi="Tahoma" w:cs="Tahoma"/>
          <w:sz w:val="20"/>
          <w:szCs w:val="20"/>
          <w:lang w:eastAsia="pl-PL"/>
        </w:rPr>
        <w:t>.</w:t>
      </w:r>
    </w:p>
    <w:p w:rsidR="00B45988" w:rsidRPr="008A2BB1" w:rsidRDefault="00B45988" w:rsidP="007C430D">
      <w:pPr>
        <w:numPr>
          <w:ilvl w:val="0"/>
          <w:numId w:val="22"/>
        </w:numPr>
        <w:tabs>
          <w:tab w:val="num" w:pos="4613"/>
        </w:tabs>
        <w:spacing w:after="0" w:line="240" w:lineRule="auto"/>
        <w:jc w:val="both"/>
        <w:rPr>
          <w:rFonts w:ascii="Tahoma" w:hAnsi="Tahoma" w:cs="Tahoma"/>
          <w:b/>
          <w:bCs/>
          <w:sz w:val="20"/>
          <w:szCs w:val="20"/>
          <w:lang w:eastAsia="pl-PL"/>
        </w:rPr>
      </w:pPr>
      <w:r w:rsidRPr="00741786">
        <w:rPr>
          <w:rFonts w:ascii="Tahoma" w:hAnsi="Tahoma" w:cs="Tahoma"/>
          <w:sz w:val="20"/>
          <w:szCs w:val="20"/>
          <w:lang w:eastAsia="pl-PL"/>
        </w:rPr>
        <w:t>Do zawierania umów o podwykonawstwo z dalszymi podwykonawcami stosuje się te same zasady co do umów zawieranych przez Wykonawcę o podwykonawstwo.</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P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Zapoznanie</w:t>
      </w:r>
      <w:r w:rsidR="006F7849">
        <w:rPr>
          <w:rFonts w:ascii="Tahoma" w:eastAsia="Times New Roman" w:hAnsi="Tahoma" w:cs="Tahoma"/>
          <w:b/>
          <w:bCs/>
          <w:sz w:val="20"/>
          <w:szCs w:val="20"/>
          <w:lang w:eastAsia="pl-PL"/>
        </w:rPr>
        <w:t xml:space="preserve"> się Wykonawcy z terenem budowy</w:t>
      </w:r>
    </w:p>
    <w:p w:rsidR="006D393D" w:rsidRPr="006F7849" w:rsidRDefault="006D393D" w:rsidP="006D393D">
      <w:pPr>
        <w:spacing w:after="0" w:line="276" w:lineRule="auto"/>
        <w:jc w:val="both"/>
        <w:rPr>
          <w:rFonts w:ascii="Tahoma" w:eastAsia="Times New Roman" w:hAnsi="Tahoma" w:cs="Tahoma"/>
          <w:b/>
          <w:bCs/>
          <w:sz w:val="20"/>
          <w:szCs w:val="20"/>
          <w:lang w:eastAsia="pl-PL"/>
        </w:rPr>
      </w:pPr>
      <w:r w:rsidRPr="006F7849">
        <w:rPr>
          <w:rFonts w:ascii="Tahoma" w:eastAsia="Times New Roman" w:hAnsi="Tahoma" w:cs="Tahoma"/>
          <w:bCs/>
          <w:sz w:val="20"/>
          <w:szCs w:val="20"/>
          <w:lang w:eastAsia="pl-PL"/>
        </w:rPr>
        <w:t xml:space="preserve">                                                                             </w:t>
      </w:r>
      <w:r w:rsidRPr="006F7849">
        <w:rPr>
          <w:rFonts w:ascii="Tahoma" w:eastAsia="Times New Roman" w:hAnsi="Tahoma" w:cs="Tahoma"/>
          <w:b/>
          <w:bCs/>
          <w:sz w:val="20"/>
          <w:szCs w:val="20"/>
          <w:lang w:eastAsia="pl-PL"/>
        </w:rPr>
        <w:t>§</w:t>
      </w:r>
      <w:r w:rsidR="007E34A7">
        <w:rPr>
          <w:rFonts w:ascii="Tahoma" w:eastAsia="Times New Roman" w:hAnsi="Tahoma" w:cs="Tahoma"/>
          <w:b/>
          <w:bCs/>
          <w:sz w:val="20"/>
          <w:szCs w:val="20"/>
          <w:lang w:eastAsia="pl-PL"/>
        </w:rPr>
        <w:t>8</w:t>
      </w:r>
    </w:p>
    <w:p w:rsidR="006D393D" w:rsidRPr="006D393D" w:rsidRDefault="006D393D" w:rsidP="007C430D">
      <w:pPr>
        <w:numPr>
          <w:ilvl w:val="0"/>
          <w:numId w:val="10"/>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Wykonawca oświadcza, że zapoznał się z terenem budowy i jego otoczeniem, jak również uzyskał niezbędne informacje dotyczące:</w:t>
      </w:r>
    </w:p>
    <w:p w:rsidR="006D393D" w:rsidRPr="006D393D" w:rsidRDefault="006D393D" w:rsidP="007C430D">
      <w:pPr>
        <w:numPr>
          <w:ilvl w:val="0"/>
          <w:numId w:val="11"/>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możliwości urządzenia zaplecza technicznego,</w:t>
      </w:r>
    </w:p>
    <w:p w:rsidR="006D393D" w:rsidRPr="006D393D" w:rsidRDefault="006D393D" w:rsidP="007C430D">
      <w:pPr>
        <w:numPr>
          <w:ilvl w:val="0"/>
          <w:numId w:val="11"/>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możliwości zasilania w energię elektryczną, wodę itp.,</w:t>
      </w:r>
    </w:p>
    <w:p w:rsidR="006D393D" w:rsidRPr="006D393D" w:rsidRDefault="006D393D" w:rsidP="007C430D">
      <w:pPr>
        <w:numPr>
          <w:ilvl w:val="0"/>
          <w:numId w:val="11"/>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stanu dróg dojazdowych,</w:t>
      </w:r>
    </w:p>
    <w:p w:rsidR="006D393D" w:rsidRPr="006D393D" w:rsidRDefault="006D393D" w:rsidP="007C430D">
      <w:pPr>
        <w:numPr>
          <w:ilvl w:val="0"/>
          <w:numId w:val="11"/>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instalacji znajdujących się na terenie realizacji przedmiotu umowy,</w:t>
      </w:r>
    </w:p>
    <w:p w:rsidR="006D393D" w:rsidRPr="006D393D" w:rsidRDefault="006D393D" w:rsidP="007C430D">
      <w:pPr>
        <w:numPr>
          <w:ilvl w:val="0"/>
          <w:numId w:val="11"/>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innych danych potrzebnych do wykonania robót.</w:t>
      </w:r>
    </w:p>
    <w:p w:rsidR="006D393D" w:rsidRPr="006D393D" w:rsidRDefault="006D393D" w:rsidP="007C430D">
      <w:pPr>
        <w:numPr>
          <w:ilvl w:val="0"/>
          <w:numId w:val="10"/>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Wykonawca oświadcza, że w ofercie zawarł </w:t>
      </w:r>
      <w:r w:rsidR="00505CA2" w:rsidRPr="009C6ACC">
        <w:rPr>
          <w:rFonts w:ascii="Tahoma" w:eastAsia="Times New Roman" w:hAnsi="Tahoma" w:cs="Tahoma"/>
          <w:sz w:val="20"/>
          <w:szCs w:val="20"/>
          <w:lang w:eastAsia="pl-PL"/>
        </w:rPr>
        <w:t xml:space="preserve">wszystkie koszty związane z realizacją zamówienia a w szczególności </w:t>
      </w:r>
      <w:r w:rsidRPr="009C6ACC">
        <w:rPr>
          <w:rFonts w:ascii="Tahoma" w:eastAsia="Times New Roman" w:hAnsi="Tahoma" w:cs="Tahoma"/>
          <w:sz w:val="20"/>
          <w:szCs w:val="20"/>
          <w:lang w:eastAsia="pl-PL"/>
        </w:rPr>
        <w:t>przystosowani</w:t>
      </w:r>
      <w:r w:rsidR="00505CA2" w:rsidRPr="009C6ACC">
        <w:rPr>
          <w:rFonts w:ascii="Tahoma" w:eastAsia="Times New Roman" w:hAnsi="Tahoma" w:cs="Tahoma"/>
          <w:sz w:val="20"/>
          <w:szCs w:val="20"/>
          <w:lang w:eastAsia="pl-PL"/>
        </w:rPr>
        <w:t>e terenu prac instalacyjnych</w:t>
      </w:r>
      <w:r w:rsidRPr="009C6ACC">
        <w:rPr>
          <w:rFonts w:ascii="Tahoma" w:eastAsia="Times New Roman" w:hAnsi="Tahoma" w:cs="Tahoma"/>
          <w:sz w:val="20"/>
          <w:szCs w:val="20"/>
          <w:lang w:eastAsia="pl-PL"/>
        </w:rPr>
        <w:t xml:space="preserve"> </w:t>
      </w:r>
      <w:r w:rsidRPr="006D393D">
        <w:rPr>
          <w:rFonts w:ascii="Tahoma" w:eastAsia="Times New Roman" w:hAnsi="Tahoma" w:cs="Tahoma"/>
          <w:sz w:val="20"/>
          <w:szCs w:val="20"/>
          <w:lang w:eastAsia="pl-PL"/>
        </w:rPr>
        <w:t>do wykonania przedmiotu umowy i wszystkie uwzględnił w kalkulacji ceny ofertowej.</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831839" w:rsidRDefault="00831839" w:rsidP="006D393D">
      <w:pPr>
        <w:spacing w:after="0" w:line="276" w:lineRule="auto"/>
        <w:jc w:val="both"/>
        <w:rPr>
          <w:rFonts w:ascii="Tahoma" w:eastAsia="Times New Roman" w:hAnsi="Tahoma" w:cs="Tahoma"/>
          <w:b/>
          <w:bCs/>
          <w:sz w:val="20"/>
          <w:szCs w:val="20"/>
          <w:lang w:eastAsia="pl-PL"/>
        </w:rPr>
      </w:pPr>
    </w:p>
    <w:p w:rsidR="00831839" w:rsidRDefault="00831839" w:rsidP="006D393D">
      <w:pPr>
        <w:spacing w:after="0" w:line="276" w:lineRule="auto"/>
        <w:jc w:val="both"/>
        <w:rPr>
          <w:rFonts w:ascii="Tahoma" w:eastAsia="Times New Roman" w:hAnsi="Tahoma" w:cs="Tahoma"/>
          <w:b/>
          <w:bCs/>
          <w:sz w:val="20"/>
          <w:szCs w:val="20"/>
          <w:lang w:eastAsia="pl-PL"/>
        </w:rPr>
      </w:pPr>
    </w:p>
    <w:p w:rsidR="006D393D" w:rsidRP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Bezpieczeństwo i ochrona r</w:t>
      </w:r>
      <w:r w:rsidR="006F7849">
        <w:rPr>
          <w:rFonts w:ascii="Tahoma" w:eastAsia="Times New Roman" w:hAnsi="Tahoma" w:cs="Tahoma"/>
          <w:b/>
          <w:bCs/>
          <w:sz w:val="20"/>
          <w:szCs w:val="20"/>
          <w:lang w:eastAsia="pl-PL"/>
        </w:rPr>
        <w:t>obót oraz zachowanie środowiska</w:t>
      </w:r>
    </w:p>
    <w:p w:rsidR="006D393D" w:rsidRPr="006F7849"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 xml:space="preserve">                                                                               §</w:t>
      </w:r>
      <w:r w:rsidR="006F7849">
        <w:rPr>
          <w:rFonts w:ascii="Tahoma" w:eastAsia="Times New Roman" w:hAnsi="Tahoma" w:cs="Tahoma"/>
          <w:b/>
          <w:bCs/>
          <w:sz w:val="20"/>
          <w:szCs w:val="20"/>
          <w:lang w:eastAsia="pl-PL"/>
        </w:rPr>
        <w:t xml:space="preserve"> </w:t>
      </w:r>
      <w:r w:rsidR="007E34A7">
        <w:rPr>
          <w:rFonts w:ascii="Tahoma" w:eastAsia="Times New Roman" w:hAnsi="Tahoma" w:cs="Tahoma"/>
          <w:b/>
          <w:bCs/>
          <w:sz w:val="20"/>
          <w:szCs w:val="20"/>
          <w:lang w:eastAsia="pl-PL"/>
        </w:rPr>
        <w:t>9</w:t>
      </w:r>
    </w:p>
    <w:p w:rsidR="006D393D" w:rsidRPr="006D393D" w:rsidRDefault="006D393D" w:rsidP="007C430D">
      <w:pPr>
        <w:numPr>
          <w:ilvl w:val="0"/>
          <w:numId w:val="12"/>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Wykonawca powinien w czasie wykonywania robót w pełni przestrzegać bezpieczeństwa wszystkich osób przebywających na terenie robót.</w:t>
      </w:r>
    </w:p>
    <w:p w:rsidR="006D393D" w:rsidRPr="006D393D" w:rsidRDefault="006D393D" w:rsidP="007C430D">
      <w:pPr>
        <w:numPr>
          <w:ilvl w:val="0"/>
          <w:numId w:val="12"/>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Wszelkie czynności niezbędne do wykonania robót powinny być przeprowadzone w taki sposób, aby w granicach wynikających z konieczności wypełnienia zobowiązań umownych nie zakłócać funkcjonowania jednostki świadczącej przez cały okres trwania robót usługi medyczne.</w:t>
      </w:r>
    </w:p>
    <w:p w:rsidR="006D393D" w:rsidRPr="006D393D" w:rsidRDefault="006D393D" w:rsidP="007C430D">
      <w:pPr>
        <w:numPr>
          <w:ilvl w:val="0"/>
          <w:numId w:val="12"/>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Wykonawca jest odpowiedzialny za ochronę środowiska na terenie robót i w jego otoczeniu.</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B81255" w:rsidRPr="00B81255" w:rsidRDefault="006D393D" w:rsidP="00970853">
      <w:pPr>
        <w:spacing w:after="0" w:line="276" w:lineRule="auto"/>
        <w:jc w:val="both"/>
        <w:rPr>
          <w:rFonts w:ascii="Tahoma" w:eastAsia="Times New Roman" w:hAnsi="Tahoma" w:cs="Tahoma"/>
          <w:sz w:val="20"/>
          <w:szCs w:val="20"/>
          <w:lang w:eastAsia="pl-PL"/>
        </w:rPr>
      </w:pPr>
      <w:r w:rsidRPr="006D393D">
        <w:rPr>
          <w:rFonts w:ascii="Tahoma" w:eastAsia="Times New Roman" w:hAnsi="Tahoma" w:cs="Tahoma"/>
          <w:b/>
          <w:bCs/>
          <w:sz w:val="20"/>
          <w:szCs w:val="20"/>
          <w:lang w:eastAsia="pl-PL"/>
        </w:rPr>
        <w:t xml:space="preserve">                                               </w:t>
      </w:r>
      <w:r w:rsidR="00DD2ABD">
        <w:rPr>
          <w:rFonts w:ascii="Tahoma" w:eastAsia="Times New Roman" w:hAnsi="Tahoma" w:cs="Tahoma"/>
          <w:b/>
          <w:bCs/>
          <w:sz w:val="20"/>
          <w:szCs w:val="20"/>
          <w:lang w:eastAsia="pl-PL"/>
        </w:rPr>
        <w:t xml:space="preserve">                               § </w:t>
      </w:r>
      <w:r w:rsidR="00970853">
        <w:rPr>
          <w:rFonts w:ascii="Tahoma" w:eastAsia="Times New Roman" w:hAnsi="Tahoma" w:cs="Tahoma"/>
          <w:b/>
          <w:bCs/>
          <w:sz w:val="20"/>
          <w:szCs w:val="20"/>
          <w:lang w:eastAsia="pl-PL"/>
        </w:rPr>
        <w:t>10</w:t>
      </w:r>
    </w:p>
    <w:p w:rsidR="006D393D" w:rsidRPr="007F2FA5"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 xml:space="preserve">Rozdział </w:t>
      </w:r>
      <w:r w:rsidR="007E34A7">
        <w:rPr>
          <w:rFonts w:ascii="Tahoma" w:eastAsia="Times New Roman" w:hAnsi="Tahoma" w:cs="Tahoma"/>
          <w:b/>
          <w:bCs/>
          <w:sz w:val="20"/>
          <w:szCs w:val="20"/>
          <w:lang w:eastAsia="pl-PL"/>
        </w:rPr>
        <w:t>I</w:t>
      </w:r>
      <w:r w:rsidRPr="006D393D">
        <w:rPr>
          <w:rFonts w:ascii="Tahoma" w:eastAsia="Times New Roman" w:hAnsi="Tahoma" w:cs="Tahoma"/>
          <w:b/>
          <w:bCs/>
          <w:sz w:val="20"/>
          <w:szCs w:val="20"/>
          <w:lang w:eastAsia="pl-PL"/>
        </w:rPr>
        <w:t>V. Terminy realizacji</w:t>
      </w:r>
    </w:p>
    <w:p w:rsidR="006D393D" w:rsidRPr="006D393D" w:rsidRDefault="006D393D" w:rsidP="00970853">
      <w:pPr>
        <w:spacing w:after="0" w:line="276" w:lineRule="auto"/>
        <w:jc w:val="both"/>
        <w:rPr>
          <w:rFonts w:ascii="Tahoma" w:eastAsia="Times New Roman" w:hAnsi="Tahoma" w:cs="Tahoma"/>
          <w:sz w:val="20"/>
          <w:szCs w:val="20"/>
          <w:lang w:eastAsia="pl-PL"/>
        </w:rPr>
      </w:pPr>
      <w:r w:rsidRPr="006D393D">
        <w:rPr>
          <w:rFonts w:ascii="Tahoma" w:eastAsia="Times New Roman" w:hAnsi="Tahoma" w:cs="Tahoma"/>
          <w:b/>
          <w:sz w:val="20"/>
          <w:szCs w:val="20"/>
          <w:lang w:eastAsia="pl-PL"/>
        </w:rPr>
        <w:t xml:space="preserve">      </w:t>
      </w:r>
      <w:r w:rsidRPr="006D393D">
        <w:rPr>
          <w:rFonts w:ascii="Tahoma" w:eastAsia="Times New Roman" w:hAnsi="Tahoma" w:cs="Tahoma"/>
          <w:sz w:val="20"/>
          <w:szCs w:val="20"/>
          <w:lang w:eastAsia="pl-PL"/>
        </w:rPr>
        <w:t>Strony umowy ustalają:</w:t>
      </w:r>
    </w:p>
    <w:p w:rsidR="006D393D" w:rsidRPr="006D393D" w:rsidRDefault="006D393D" w:rsidP="007C430D">
      <w:pPr>
        <w:numPr>
          <w:ilvl w:val="0"/>
          <w:numId w:val="15"/>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termin rozpoczęcia realizacji przedmiotu umowy: w </w:t>
      </w:r>
      <w:r w:rsidR="000616E4">
        <w:rPr>
          <w:rFonts w:ascii="Tahoma" w:eastAsia="Times New Roman" w:hAnsi="Tahoma" w:cs="Tahoma"/>
          <w:sz w:val="20"/>
          <w:szCs w:val="20"/>
          <w:lang w:eastAsia="pl-PL"/>
        </w:rPr>
        <w:t xml:space="preserve">dniu </w:t>
      </w:r>
      <w:r w:rsidRPr="006D393D">
        <w:rPr>
          <w:rFonts w:ascii="Tahoma" w:eastAsia="Times New Roman" w:hAnsi="Tahoma" w:cs="Tahoma"/>
          <w:sz w:val="20"/>
          <w:szCs w:val="20"/>
          <w:lang w:eastAsia="pl-PL"/>
        </w:rPr>
        <w:t>podpisania umowy,</w:t>
      </w:r>
    </w:p>
    <w:p w:rsidR="006D393D" w:rsidRPr="008A35AB" w:rsidRDefault="006D393D" w:rsidP="007C430D">
      <w:pPr>
        <w:numPr>
          <w:ilvl w:val="0"/>
          <w:numId w:val="15"/>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termin zakończenia wykonania przedmiotu umowy: nie później niż do </w:t>
      </w:r>
      <w:r w:rsidR="00970853">
        <w:rPr>
          <w:rFonts w:ascii="Tahoma" w:eastAsia="Times New Roman" w:hAnsi="Tahoma" w:cs="Tahoma"/>
          <w:b/>
          <w:sz w:val="20"/>
          <w:szCs w:val="20"/>
          <w:lang w:eastAsia="pl-PL"/>
        </w:rPr>
        <w:t>15 października 2018</w:t>
      </w:r>
      <w:r w:rsidR="008A35AB" w:rsidRPr="008A35AB">
        <w:rPr>
          <w:rFonts w:ascii="Tahoma" w:eastAsia="Times New Roman" w:hAnsi="Tahoma" w:cs="Tahoma"/>
          <w:b/>
          <w:sz w:val="20"/>
          <w:szCs w:val="20"/>
          <w:lang w:eastAsia="pl-PL"/>
        </w:rPr>
        <w:t xml:space="preserve"> roku </w:t>
      </w:r>
      <w:r w:rsidR="008A35AB">
        <w:rPr>
          <w:rFonts w:ascii="Tahoma" w:eastAsia="Times New Roman" w:hAnsi="Tahoma" w:cs="Tahoma"/>
          <w:sz w:val="20"/>
          <w:szCs w:val="20"/>
          <w:lang w:eastAsia="pl-PL"/>
        </w:rPr>
        <w:t>.</w:t>
      </w:r>
      <w:r w:rsidR="00B45988" w:rsidRPr="008A35AB">
        <w:rPr>
          <w:rFonts w:ascii="Tahoma" w:eastAsia="Times New Roman" w:hAnsi="Tahoma" w:cs="Tahoma"/>
          <w:sz w:val="20"/>
          <w:szCs w:val="20"/>
          <w:lang w:eastAsia="pl-PL"/>
        </w:rPr>
        <w:t xml:space="preserve"> </w:t>
      </w:r>
    </w:p>
    <w:p w:rsidR="00E50401" w:rsidRPr="006F7849" w:rsidRDefault="006D393D" w:rsidP="007C430D">
      <w:pPr>
        <w:numPr>
          <w:ilvl w:val="0"/>
          <w:numId w:val="14"/>
        </w:numPr>
        <w:spacing w:after="0" w:line="276" w:lineRule="auto"/>
        <w:jc w:val="both"/>
        <w:rPr>
          <w:rFonts w:ascii="Tahoma" w:eastAsia="Times New Roman" w:hAnsi="Tahoma" w:cs="Tahoma"/>
          <w:sz w:val="20"/>
          <w:szCs w:val="20"/>
          <w:lang w:eastAsia="pl-PL"/>
        </w:rPr>
      </w:pPr>
      <w:r w:rsidRPr="006F7849">
        <w:rPr>
          <w:rFonts w:ascii="Tahoma" w:eastAsia="Times New Roman" w:hAnsi="Tahoma" w:cs="Tahoma"/>
          <w:sz w:val="20"/>
          <w:szCs w:val="20"/>
          <w:lang w:eastAsia="pl-PL"/>
        </w:rPr>
        <w:t>Za dzień zakończenia przez Wykonawcę realizacji przedmiotu umowy strony uznają dzień przekazania do Zamawiającego zgłoszenia od Wykonawcy gotowości do doko</w:t>
      </w:r>
      <w:r w:rsidR="006F7849">
        <w:rPr>
          <w:rFonts w:ascii="Tahoma" w:eastAsia="Times New Roman" w:hAnsi="Tahoma" w:cs="Tahoma"/>
          <w:sz w:val="20"/>
          <w:szCs w:val="20"/>
          <w:lang w:eastAsia="pl-PL"/>
        </w:rPr>
        <w:t xml:space="preserve">nania odbioru przedmiotu umowy. </w:t>
      </w:r>
    </w:p>
    <w:p w:rsidR="006F7849" w:rsidRDefault="006F7849" w:rsidP="006D393D">
      <w:pPr>
        <w:spacing w:after="0" w:line="276" w:lineRule="auto"/>
        <w:jc w:val="both"/>
        <w:rPr>
          <w:rFonts w:ascii="Tahoma" w:eastAsia="Times New Roman" w:hAnsi="Tahoma" w:cs="Tahoma"/>
          <w:b/>
          <w:bCs/>
          <w:sz w:val="20"/>
          <w:szCs w:val="20"/>
          <w:lang w:eastAsia="pl-PL"/>
        </w:rPr>
      </w:pPr>
    </w:p>
    <w:p w:rsidR="006D393D" w:rsidRP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Rozdział V. Odbiór</w:t>
      </w:r>
    </w:p>
    <w:p w:rsidR="006D393D" w:rsidRPr="006F7849" w:rsidRDefault="006D393D" w:rsidP="006D393D">
      <w:pPr>
        <w:spacing w:after="0" w:line="276" w:lineRule="auto"/>
        <w:jc w:val="both"/>
        <w:rPr>
          <w:rFonts w:ascii="Tahoma" w:eastAsia="Times New Roman" w:hAnsi="Tahoma" w:cs="Tahoma"/>
          <w:b/>
          <w:sz w:val="20"/>
          <w:szCs w:val="20"/>
          <w:lang w:eastAsia="pl-PL"/>
        </w:rPr>
      </w:pPr>
      <w:r w:rsidRPr="006D393D">
        <w:rPr>
          <w:rFonts w:ascii="Tahoma" w:eastAsia="Times New Roman" w:hAnsi="Tahoma" w:cs="Tahoma"/>
          <w:b/>
          <w:sz w:val="20"/>
          <w:szCs w:val="20"/>
          <w:lang w:eastAsia="pl-PL"/>
        </w:rPr>
        <w:t xml:space="preserve">                                                                               </w:t>
      </w:r>
      <w:r w:rsidRPr="006F7849">
        <w:rPr>
          <w:rFonts w:ascii="Tahoma" w:eastAsia="Times New Roman" w:hAnsi="Tahoma" w:cs="Tahoma"/>
          <w:b/>
          <w:sz w:val="20"/>
          <w:szCs w:val="20"/>
          <w:lang w:eastAsia="pl-PL"/>
        </w:rPr>
        <w:t>§</w:t>
      </w:r>
      <w:r w:rsidR="006F7849" w:rsidRPr="006F7849">
        <w:rPr>
          <w:rFonts w:ascii="Tahoma" w:eastAsia="Times New Roman" w:hAnsi="Tahoma" w:cs="Tahoma"/>
          <w:b/>
          <w:sz w:val="20"/>
          <w:szCs w:val="20"/>
          <w:lang w:eastAsia="pl-PL"/>
        </w:rPr>
        <w:t xml:space="preserve"> </w:t>
      </w:r>
      <w:r w:rsidR="007E34A7">
        <w:rPr>
          <w:rFonts w:ascii="Tahoma" w:eastAsia="Times New Roman" w:hAnsi="Tahoma" w:cs="Tahoma"/>
          <w:b/>
          <w:sz w:val="20"/>
          <w:szCs w:val="20"/>
          <w:lang w:eastAsia="pl-PL"/>
        </w:rPr>
        <w:t>1</w:t>
      </w:r>
      <w:r w:rsidR="00831839">
        <w:rPr>
          <w:rFonts w:ascii="Tahoma" w:eastAsia="Times New Roman" w:hAnsi="Tahoma" w:cs="Tahoma"/>
          <w:b/>
          <w:sz w:val="20"/>
          <w:szCs w:val="20"/>
          <w:lang w:eastAsia="pl-PL"/>
        </w:rPr>
        <w:t>1</w:t>
      </w:r>
    </w:p>
    <w:p w:rsidR="006D393D" w:rsidRPr="006D393D" w:rsidRDefault="006D393D" w:rsidP="007C430D">
      <w:pPr>
        <w:numPr>
          <w:ilvl w:val="0"/>
          <w:numId w:val="17"/>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lastRenderedPageBreak/>
        <w:t xml:space="preserve">Odbiór </w:t>
      </w:r>
      <w:r w:rsidR="006F7849">
        <w:rPr>
          <w:rFonts w:ascii="Tahoma" w:eastAsia="Times New Roman" w:hAnsi="Tahoma" w:cs="Tahoma"/>
          <w:sz w:val="20"/>
          <w:szCs w:val="20"/>
          <w:lang w:eastAsia="pl-PL"/>
        </w:rPr>
        <w:t xml:space="preserve">końcowy </w:t>
      </w:r>
      <w:r w:rsidRPr="006D393D">
        <w:rPr>
          <w:rFonts w:ascii="Tahoma" w:eastAsia="Times New Roman" w:hAnsi="Tahoma" w:cs="Tahoma"/>
          <w:sz w:val="20"/>
          <w:szCs w:val="20"/>
          <w:lang w:eastAsia="pl-PL"/>
        </w:rPr>
        <w:t>będzie dokon</w:t>
      </w:r>
      <w:r w:rsidR="006F7849">
        <w:rPr>
          <w:rFonts w:ascii="Tahoma" w:eastAsia="Times New Roman" w:hAnsi="Tahoma" w:cs="Tahoma"/>
          <w:sz w:val="20"/>
          <w:szCs w:val="20"/>
          <w:lang w:eastAsia="pl-PL"/>
        </w:rPr>
        <w:t>any</w:t>
      </w:r>
      <w:r w:rsidRPr="006D393D">
        <w:rPr>
          <w:rFonts w:ascii="Tahoma" w:eastAsia="Times New Roman" w:hAnsi="Tahoma" w:cs="Tahoma"/>
          <w:sz w:val="20"/>
          <w:szCs w:val="20"/>
          <w:lang w:eastAsia="pl-PL"/>
        </w:rPr>
        <w:t xml:space="preserve"> przez Zamawiającego, po otrzymaniu zgłosze</w:t>
      </w:r>
      <w:r w:rsidR="006F7849">
        <w:rPr>
          <w:rFonts w:ascii="Tahoma" w:eastAsia="Times New Roman" w:hAnsi="Tahoma" w:cs="Tahoma"/>
          <w:sz w:val="20"/>
          <w:szCs w:val="20"/>
          <w:lang w:eastAsia="pl-PL"/>
        </w:rPr>
        <w:t>nia</w:t>
      </w:r>
      <w:r w:rsidR="008A35AB">
        <w:rPr>
          <w:rFonts w:ascii="Tahoma" w:eastAsia="Times New Roman" w:hAnsi="Tahoma" w:cs="Tahoma"/>
          <w:sz w:val="20"/>
          <w:szCs w:val="20"/>
          <w:lang w:eastAsia="pl-PL"/>
        </w:rPr>
        <w:t xml:space="preserve"> od Wykonawcy </w:t>
      </w:r>
      <w:r w:rsidRPr="006D393D">
        <w:rPr>
          <w:rFonts w:ascii="Tahoma" w:eastAsia="Times New Roman" w:hAnsi="Tahoma" w:cs="Tahoma"/>
          <w:sz w:val="20"/>
          <w:szCs w:val="20"/>
          <w:lang w:eastAsia="pl-PL"/>
        </w:rPr>
        <w:t>gotowości przedmiotu umowy do odbior</w:t>
      </w:r>
      <w:r w:rsidR="006F7849">
        <w:rPr>
          <w:rFonts w:ascii="Tahoma" w:eastAsia="Times New Roman" w:hAnsi="Tahoma" w:cs="Tahoma"/>
          <w:sz w:val="20"/>
          <w:szCs w:val="20"/>
          <w:lang w:eastAsia="pl-PL"/>
        </w:rPr>
        <w:t>u</w:t>
      </w:r>
      <w:r w:rsidRPr="006D393D">
        <w:rPr>
          <w:rFonts w:ascii="Tahoma" w:eastAsia="Times New Roman" w:hAnsi="Tahoma" w:cs="Tahoma"/>
          <w:sz w:val="20"/>
          <w:szCs w:val="20"/>
          <w:lang w:eastAsia="pl-PL"/>
        </w:rPr>
        <w:t>.</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Postępowanie z wa</w:t>
      </w:r>
      <w:r w:rsidR="009D5041">
        <w:rPr>
          <w:rFonts w:ascii="Tahoma" w:eastAsia="Times New Roman" w:hAnsi="Tahoma" w:cs="Tahoma"/>
          <w:b/>
          <w:bCs/>
          <w:sz w:val="20"/>
          <w:szCs w:val="20"/>
          <w:lang w:eastAsia="pl-PL"/>
        </w:rPr>
        <w:t>dami ujawnionymi przy odbiorach</w:t>
      </w:r>
    </w:p>
    <w:p w:rsidR="003A1E35" w:rsidRPr="006D393D" w:rsidRDefault="003A1E35" w:rsidP="006D393D">
      <w:pPr>
        <w:spacing w:after="0" w:line="276" w:lineRule="auto"/>
        <w:jc w:val="both"/>
        <w:rPr>
          <w:rFonts w:ascii="Tahoma" w:eastAsia="Times New Roman" w:hAnsi="Tahoma" w:cs="Tahoma"/>
          <w:b/>
          <w:bCs/>
          <w:sz w:val="20"/>
          <w:szCs w:val="20"/>
          <w:lang w:eastAsia="pl-PL"/>
        </w:rPr>
      </w:pPr>
    </w:p>
    <w:p w:rsidR="009773B4" w:rsidRPr="007F2FA5" w:rsidRDefault="006D393D" w:rsidP="006D393D">
      <w:pPr>
        <w:spacing w:after="0" w:line="276" w:lineRule="auto"/>
        <w:jc w:val="both"/>
        <w:rPr>
          <w:rFonts w:ascii="Tahoma" w:eastAsia="Times New Roman" w:hAnsi="Tahoma" w:cs="Tahoma"/>
          <w:b/>
          <w:color w:val="FF0000"/>
          <w:sz w:val="20"/>
          <w:szCs w:val="20"/>
          <w:lang w:eastAsia="pl-PL"/>
        </w:rPr>
      </w:pPr>
      <w:r w:rsidRPr="006D393D">
        <w:rPr>
          <w:rFonts w:ascii="Tahoma" w:eastAsia="Times New Roman" w:hAnsi="Tahoma" w:cs="Tahoma"/>
          <w:sz w:val="20"/>
          <w:szCs w:val="20"/>
          <w:lang w:eastAsia="pl-PL"/>
        </w:rPr>
        <w:t xml:space="preserve">                                                                             </w:t>
      </w:r>
      <w:r w:rsidRPr="006D393D">
        <w:rPr>
          <w:rFonts w:ascii="Tahoma" w:eastAsia="Times New Roman" w:hAnsi="Tahoma" w:cs="Tahoma"/>
          <w:b/>
          <w:sz w:val="20"/>
          <w:szCs w:val="20"/>
          <w:lang w:eastAsia="pl-PL"/>
        </w:rPr>
        <w:t>§</w:t>
      </w:r>
      <w:r w:rsidR="009D5041">
        <w:rPr>
          <w:rFonts w:ascii="Tahoma" w:eastAsia="Times New Roman" w:hAnsi="Tahoma" w:cs="Tahoma"/>
          <w:b/>
          <w:sz w:val="20"/>
          <w:szCs w:val="20"/>
          <w:lang w:eastAsia="pl-PL"/>
        </w:rPr>
        <w:t xml:space="preserve"> </w:t>
      </w:r>
      <w:r w:rsidR="007E34A7">
        <w:rPr>
          <w:rFonts w:ascii="Tahoma" w:eastAsia="Times New Roman" w:hAnsi="Tahoma" w:cs="Tahoma"/>
          <w:b/>
          <w:sz w:val="20"/>
          <w:szCs w:val="20"/>
          <w:lang w:eastAsia="pl-PL"/>
        </w:rPr>
        <w:t>1</w:t>
      </w:r>
      <w:r w:rsidR="00831839">
        <w:rPr>
          <w:rFonts w:ascii="Tahoma" w:eastAsia="Times New Roman" w:hAnsi="Tahoma" w:cs="Tahoma"/>
          <w:b/>
          <w:sz w:val="20"/>
          <w:szCs w:val="20"/>
          <w:lang w:eastAsia="pl-PL"/>
        </w:rPr>
        <w:t>2</w:t>
      </w:r>
    </w:p>
    <w:p w:rsidR="006D393D" w:rsidRPr="006D393D" w:rsidRDefault="006D393D" w:rsidP="007C430D">
      <w:pPr>
        <w:numPr>
          <w:ilvl w:val="0"/>
          <w:numId w:val="18"/>
        </w:numPr>
        <w:spacing w:after="0" w:line="276" w:lineRule="auto"/>
        <w:ind w:left="284" w:hanging="284"/>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Jeżeli stwierdzone w trakcie odbioru wady umożliwiają użytkowanie przedmiotu umowy lub są nieistotne Zamawiającemu przysługują następujące uprawnienia:</w:t>
      </w:r>
    </w:p>
    <w:p w:rsidR="006D393D" w:rsidRPr="006D393D" w:rsidRDefault="006D393D" w:rsidP="007C430D">
      <w:pPr>
        <w:numPr>
          <w:ilvl w:val="0"/>
          <w:numId w:val="19"/>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jeżeli wady nadają się do usunięcia, Zamawiający może odmówić dokonania odbioru do czasu ich usunięcia, </w:t>
      </w:r>
    </w:p>
    <w:p w:rsidR="006D393D" w:rsidRPr="006D393D" w:rsidRDefault="006D393D" w:rsidP="007C430D">
      <w:pPr>
        <w:numPr>
          <w:ilvl w:val="0"/>
          <w:numId w:val="19"/>
        </w:numPr>
        <w:spacing w:after="0" w:line="276" w:lineRule="auto"/>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 jeżeli wady nie nadają się do usunięcia lub ich usunięcie wymagałoby nadmiernych kosztów, Zamawiający może obniżyć odpowiednio wynagrodzenie.</w:t>
      </w:r>
    </w:p>
    <w:p w:rsidR="006D393D" w:rsidRPr="006D393D" w:rsidRDefault="006D393D" w:rsidP="007F2FA5">
      <w:pPr>
        <w:spacing w:after="0" w:line="276" w:lineRule="auto"/>
        <w:ind w:left="360"/>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Jeżeli Wykonawca w trakcie odbioru deklarował, że usunie wadę i nie dochował </w:t>
      </w:r>
      <w:r w:rsidR="00DA6F20">
        <w:rPr>
          <w:rFonts w:ascii="Tahoma" w:eastAsia="Times New Roman" w:hAnsi="Tahoma" w:cs="Tahoma"/>
          <w:sz w:val="20"/>
          <w:szCs w:val="20"/>
          <w:lang w:eastAsia="pl-PL"/>
        </w:rPr>
        <w:t xml:space="preserve">ustalonego terminu </w:t>
      </w:r>
      <w:r w:rsidRPr="006D393D">
        <w:rPr>
          <w:rFonts w:ascii="Tahoma" w:eastAsia="Times New Roman" w:hAnsi="Tahoma" w:cs="Tahoma"/>
          <w:sz w:val="20"/>
          <w:szCs w:val="20"/>
          <w:lang w:eastAsia="pl-PL"/>
        </w:rPr>
        <w:t>nawet w przypadku podpisania protokołu odbioru strony uznają, że do odbioru nie doszło i Zamawiający ma prawo albo odmówić dokonania odbioru do czasu usunięcia wady w terminie wskazanym przez Zamawiającego albo obniżyć odpowiednio wynagrodzenie.</w:t>
      </w:r>
    </w:p>
    <w:p w:rsidR="006D393D" w:rsidRPr="006D393D" w:rsidRDefault="006D393D" w:rsidP="007C430D">
      <w:pPr>
        <w:numPr>
          <w:ilvl w:val="0"/>
          <w:numId w:val="18"/>
        </w:numPr>
        <w:spacing w:after="0" w:line="276" w:lineRule="auto"/>
        <w:ind w:left="284" w:hanging="284"/>
        <w:jc w:val="both"/>
        <w:rPr>
          <w:rFonts w:ascii="Tahoma" w:eastAsia="Times New Roman" w:hAnsi="Tahoma" w:cs="Tahoma"/>
          <w:sz w:val="20"/>
          <w:szCs w:val="20"/>
          <w:lang w:eastAsia="pl-PL"/>
        </w:rPr>
      </w:pPr>
      <w:r w:rsidRPr="006D393D">
        <w:rPr>
          <w:rFonts w:ascii="Tahoma" w:eastAsia="Times New Roman" w:hAnsi="Tahoma" w:cs="Tahoma"/>
          <w:sz w:val="20"/>
          <w:szCs w:val="20"/>
          <w:lang w:eastAsia="pl-PL"/>
        </w:rPr>
        <w:t xml:space="preserve">Odbiorów </w:t>
      </w:r>
      <w:r w:rsidR="007F2FA5" w:rsidRPr="009D5041">
        <w:rPr>
          <w:rFonts w:ascii="Tahoma" w:eastAsia="Times New Roman" w:hAnsi="Tahoma" w:cs="Tahoma"/>
          <w:sz w:val="20"/>
          <w:szCs w:val="20"/>
          <w:lang w:eastAsia="pl-PL"/>
        </w:rPr>
        <w:t xml:space="preserve">końcowy </w:t>
      </w:r>
      <w:r w:rsidRPr="006D393D">
        <w:rPr>
          <w:rFonts w:ascii="Tahoma" w:eastAsia="Times New Roman" w:hAnsi="Tahoma" w:cs="Tahoma"/>
          <w:sz w:val="20"/>
          <w:szCs w:val="20"/>
          <w:lang w:eastAsia="pl-PL"/>
        </w:rPr>
        <w:t xml:space="preserve">dokonywać będzie Komisja powołana przez Zamawiającego. </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Pr="009D5041" w:rsidRDefault="009D5041" w:rsidP="006D393D">
      <w:pPr>
        <w:spacing w:after="0" w:line="276" w:lineRule="auto"/>
        <w:jc w:val="both"/>
        <w:rPr>
          <w:rFonts w:ascii="Tahoma" w:eastAsia="Times New Roman" w:hAnsi="Tahoma" w:cs="Tahoma"/>
          <w:b/>
          <w:bCs/>
          <w:sz w:val="20"/>
          <w:szCs w:val="20"/>
          <w:lang w:eastAsia="pl-PL"/>
        </w:rPr>
      </w:pPr>
      <w:r>
        <w:rPr>
          <w:rFonts w:ascii="Tahoma" w:eastAsia="Times New Roman" w:hAnsi="Tahoma" w:cs="Tahoma"/>
          <w:b/>
          <w:bCs/>
          <w:sz w:val="20"/>
          <w:szCs w:val="20"/>
          <w:lang w:eastAsia="pl-PL"/>
        </w:rPr>
        <w:t>Rozdział VI. Wynagrodzenie</w:t>
      </w:r>
    </w:p>
    <w:p w:rsidR="006D393D" w:rsidRPr="009D5041" w:rsidRDefault="006D393D" w:rsidP="006D393D">
      <w:pPr>
        <w:spacing w:after="0" w:line="276" w:lineRule="auto"/>
        <w:jc w:val="both"/>
        <w:rPr>
          <w:rFonts w:ascii="Tahoma" w:eastAsia="Times New Roman" w:hAnsi="Tahoma" w:cs="Tahoma"/>
          <w:b/>
          <w:sz w:val="20"/>
          <w:szCs w:val="20"/>
          <w:lang w:eastAsia="pl-PL"/>
        </w:rPr>
      </w:pPr>
      <w:r w:rsidRPr="006D393D">
        <w:rPr>
          <w:rFonts w:ascii="Tahoma" w:eastAsia="Times New Roman" w:hAnsi="Tahoma" w:cs="Tahoma"/>
          <w:sz w:val="20"/>
          <w:szCs w:val="20"/>
          <w:lang w:eastAsia="pl-PL"/>
        </w:rPr>
        <w:t xml:space="preserve">                                                                            </w:t>
      </w:r>
      <w:r w:rsidRPr="006D393D">
        <w:rPr>
          <w:rFonts w:ascii="Tahoma" w:eastAsia="Times New Roman" w:hAnsi="Tahoma" w:cs="Tahoma"/>
          <w:b/>
          <w:sz w:val="20"/>
          <w:szCs w:val="20"/>
          <w:lang w:eastAsia="pl-PL"/>
        </w:rPr>
        <w:t>§</w:t>
      </w:r>
      <w:r w:rsidR="009D5041">
        <w:rPr>
          <w:rFonts w:ascii="Tahoma" w:eastAsia="Times New Roman" w:hAnsi="Tahoma" w:cs="Tahoma"/>
          <w:b/>
          <w:sz w:val="20"/>
          <w:szCs w:val="20"/>
          <w:lang w:eastAsia="pl-PL"/>
        </w:rPr>
        <w:t xml:space="preserve"> </w:t>
      </w:r>
      <w:r w:rsidR="007E34A7">
        <w:rPr>
          <w:rFonts w:ascii="Tahoma" w:eastAsia="Times New Roman" w:hAnsi="Tahoma" w:cs="Tahoma"/>
          <w:b/>
          <w:sz w:val="20"/>
          <w:szCs w:val="20"/>
          <w:lang w:eastAsia="pl-PL"/>
        </w:rPr>
        <w:t>1</w:t>
      </w:r>
      <w:r w:rsidR="003A1E35">
        <w:rPr>
          <w:rFonts w:ascii="Tahoma" w:eastAsia="Times New Roman" w:hAnsi="Tahoma" w:cs="Tahoma"/>
          <w:b/>
          <w:sz w:val="20"/>
          <w:szCs w:val="20"/>
          <w:lang w:eastAsia="pl-PL"/>
        </w:rPr>
        <w:t>3</w:t>
      </w:r>
    </w:p>
    <w:p w:rsidR="00B45988" w:rsidRDefault="00B45988" w:rsidP="007C430D">
      <w:pPr>
        <w:widowControl w:val="0"/>
        <w:numPr>
          <w:ilvl w:val="0"/>
          <w:numId w:val="24"/>
        </w:numPr>
        <w:shd w:val="clear" w:color="auto" w:fill="FFFFFF"/>
        <w:autoSpaceDE w:val="0"/>
        <w:autoSpaceDN w:val="0"/>
        <w:adjustRightInd w:val="0"/>
        <w:spacing w:after="0" w:line="240" w:lineRule="auto"/>
        <w:jc w:val="both"/>
        <w:rPr>
          <w:rFonts w:ascii="Tahoma" w:hAnsi="Tahoma" w:cs="Tahoma"/>
          <w:sz w:val="20"/>
          <w:szCs w:val="20"/>
          <w:lang w:eastAsia="pl-PL"/>
        </w:rPr>
      </w:pPr>
      <w:r w:rsidRPr="00741786">
        <w:rPr>
          <w:rFonts w:ascii="Tahoma" w:hAnsi="Tahoma" w:cs="Tahoma"/>
          <w:sz w:val="20"/>
          <w:szCs w:val="20"/>
          <w:lang w:eastAsia="pl-PL"/>
        </w:rPr>
        <w:t>Strony ustalają, że wynagrodzenie należne Wykonawcy stanowić będzie wynagrodzenie ryczałtowe za cały przedmiot umowy w</w:t>
      </w:r>
      <w:r>
        <w:rPr>
          <w:rFonts w:ascii="Tahoma" w:hAnsi="Tahoma" w:cs="Tahoma"/>
          <w:sz w:val="20"/>
          <w:szCs w:val="20"/>
          <w:lang w:eastAsia="pl-PL"/>
        </w:rPr>
        <w:t xml:space="preserve"> </w:t>
      </w:r>
      <w:r w:rsidR="00F82BE6">
        <w:rPr>
          <w:rFonts w:ascii="Tahoma" w:hAnsi="Tahoma" w:cs="Tahoma"/>
          <w:sz w:val="20"/>
          <w:szCs w:val="20"/>
          <w:lang w:eastAsia="pl-PL"/>
        </w:rPr>
        <w:t xml:space="preserve">wysokości </w:t>
      </w:r>
      <w:r w:rsidR="00970853">
        <w:rPr>
          <w:rFonts w:ascii="Tahoma" w:hAnsi="Tahoma" w:cs="Tahoma"/>
          <w:b/>
          <w:sz w:val="20"/>
          <w:szCs w:val="20"/>
          <w:lang w:eastAsia="pl-PL"/>
        </w:rPr>
        <w:t>………………</w:t>
      </w:r>
      <w:r w:rsidR="00F82BE6" w:rsidRPr="0035292C">
        <w:rPr>
          <w:rFonts w:ascii="Tahoma" w:hAnsi="Tahoma" w:cs="Tahoma"/>
          <w:b/>
          <w:sz w:val="20"/>
          <w:szCs w:val="20"/>
          <w:lang w:eastAsia="pl-PL"/>
        </w:rPr>
        <w:t xml:space="preserve"> zł brutto </w:t>
      </w:r>
      <w:r>
        <w:rPr>
          <w:rFonts w:ascii="Tahoma" w:hAnsi="Tahoma" w:cs="Tahoma"/>
          <w:sz w:val="20"/>
          <w:szCs w:val="20"/>
          <w:lang w:eastAsia="pl-PL"/>
        </w:rPr>
        <w:t xml:space="preserve">w tym: </w:t>
      </w:r>
    </w:p>
    <w:p w:rsidR="008D135F" w:rsidRPr="008D135F" w:rsidRDefault="00C30A7A" w:rsidP="00F82BE6">
      <w:pPr>
        <w:widowControl w:val="0"/>
        <w:shd w:val="clear" w:color="auto" w:fill="FFFFFF"/>
        <w:autoSpaceDE w:val="0"/>
        <w:autoSpaceDN w:val="0"/>
        <w:adjustRightInd w:val="0"/>
        <w:spacing w:after="0" w:line="240" w:lineRule="auto"/>
        <w:ind w:left="360"/>
        <w:jc w:val="both"/>
        <w:rPr>
          <w:rFonts w:ascii="Tahoma" w:hAnsi="Tahoma" w:cs="Tahoma"/>
          <w:sz w:val="20"/>
          <w:szCs w:val="20"/>
          <w:lang w:eastAsia="pl-PL"/>
        </w:rPr>
      </w:pPr>
      <w:r>
        <w:rPr>
          <w:rFonts w:ascii="Tahoma" w:hAnsi="Tahoma" w:cs="Tahoma"/>
          <w:sz w:val="20"/>
          <w:szCs w:val="20"/>
          <w:lang w:eastAsia="pl-PL"/>
        </w:rPr>
        <w:t>(</w:t>
      </w:r>
      <w:r w:rsidR="00970853">
        <w:rPr>
          <w:rFonts w:ascii="Tahoma" w:hAnsi="Tahoma" w:cs="Tahoma"/>
          <w:sz w:val="20"/>
          <w:szCs w:val="20"/>
          <w:lang w:eastAsia="pl-PL"/>
        </w:rPr>
        <w:t>……………………</w:t>
      </w:r>
      <w:r w:rsidR="0035292C">
        <w:rPr>
          <w:rFonts w:ascii="Tahoma" w:hAnsi="Tahoma" w:cs="Tahoma"/>
          <w:bCs/>
          <w:sz w:val="20"/>
          <w:szCs w:val="20"/>
          <w:lang w:eastAsia="pl-PL"/>
        </w:rPr>
        <w:t xml:space="preserve"> n</w:t>
      </w:r>
      <w:r w:rsidR="00B45988" w:rsidRPr="0035292C">
        <w:rPr>
          <w:rFonts w:ascii="Tahoma" w:hAnsi="Tahoma" w:cs="Tahoma"/>
          <w:bCs/>
          <w:sz w:val="20"/>
          <w:szCs w:val="20"/>
          <w:lang w:eastAsia="pl-PL"/>
        </w:rPr>
        <w:t>etto</w:t>
      </w:r>
      <w:r w:rsidR="00B45988">
        <w:rPr>
          <w:rFonts w:ascii="Tahoma" w:hAnsi="Tahoma" w:cs="Tahoma"/>
          <w:b/>
          <w:bCs/>
          <w:sz w:val="20"/>
          <w:szCs w:val="20"/>
          <w:lang w:eastAsia="pl-PL"/>
        </w:rPr>
        <w:t xml:space="preserve"> </w:t>
      </w:r>
      <w:r>
        <w:rPr>
          <w:rFonts w:ascii="Tahoma" w:hAnsi="Tahoma" w:cs="Tahoma"/>
          <w:sz w:val="20"/>
          <w:szCs w:val="20"/>
          <w:lang w:eastAsia="pl-PL"/>
        </w:rPr>
        <w:t xml:space="preserve">słownie </w:t>
      </w:r>
      <w:r w:rsidR="00B45988" w:rsidRPr="00741786">
        <w:rPr>
          <w:rFonts w:ascii="Tahoma" w:hAnsi="Tahoma" w:cs="Tahoma"/>
          <w:sz w:val="20"/>
          <w:szCs w:val="20"/>
          <w:lang w:eastAsia="pl-PL"/>
        </w:rPr>
        <w:t>zł</w:t>
      </w:r>
      <w:r w:rsidR="00970853">
        <w:rPr>
          <w:rFonts w:ascii="Tahoma" w:hAnsi="Tahoma" w:cs="Tahoma"/>
          <w:sz w:val="20"/>
          <w:szCs w:val="20"/>
          <w:lang w:eastAsia="pl-PL"/>
        </w:rPr>
        <w:t>……………….</w:t>
      </w:r>
      <w:r w:rsidR="00B45988">
        <w:rPr>
          <w:rFonts w:ascii="Tahoma" w:hAnsi="Tahoma" w:cs="Tahoma"/>
          <w:sz w:val="20"/>
          <w:szCs w:val="20"/>
          <w:lang w:eastAsia="pl-PL"/>
        </w:rPr>
        <w:t xml:space="preserve">+ podatek VAT </w:t>
      </w:r>
      <w:r w:rsidR="00970853">
        <w:rPr>
          <w:rFonts w:ascii="Tahoma" w:hAnsi="Tahoma" w:cs="Tahoma"/>
          <w:sz w:val="20"/>
          <w:szCs w:val="20"/>
          <w:lang w:eastAsia="pl-PL"/>
        </w:rPr>
        <w:t>….</w:t>
      </w:r>
      <w:r w:rsidR="00F82BE6">
        <w:rPr>
          <w:rFonts w:ascii="Tahoma" w:hAnsi="Tahoma" w:cs="Tahoma"/>
          <w:sz w:val="20"/>
          <w:szCs w:val="20"/>
          <w:lang w:eastAsia="pl-PL"/>
        </w:rPr>
        <w:t xml:space="preserve"> </w:t>
      </w:r>
      <w:r w:rsidR="00B45988">
        <w:rPr>
          <w:rFonts w:ascii="Tahoma" w:hAnsi="Tahoma" w:cs="Tahoma"/>
          <w:sz w:val="20"/>
          <w:szCs w:val="20"/>
          <w:lang w:eastAsia="pl-PL"/>
        </w:rPr>
        <w:t>%</w:t>
      </w:r>
      <w:r w:rsidR="00F82BE6">
        <w:rPr>
          <w:rFonts w:ascii="Tahoma" w:hAnsi="Tahoma" w:cs="Tahoma"/>
          <w:sz w:val="20"/>
          <w:szCs w:val="20"/>
          <w:lang w:eastAsia="pl-PL"/>
        </w:rPr>
        <w:t xml:space="preserve"> tj. </w:t>
      </w:r>
      <w:r w:rsidR="00970853">
        <w:rPr>
          <w:rFonts w:ascii="Tahoma" w:hAnsi="Tahoma" w:cs="Tahoma"/>
          <w:sz w:val="20"/>
          <w:szCs w:val="20"/>
          <w:lang w:eastAsia="pl-PL"/>
        </w:rPr>
        <w:t>………………</w:t>
      </w:r>
      <w:r w:rsidR="00F82BE6">
        <w:rPr>
          <w:rFonts w:ascii="Tahoma" w:hAnsi="Tahoma" w:cs="Tahoma"/>
          <w:sz w:val="20"/>
          <w:szCs w:val="20"/>
          <w:lang w:eastAsia="pl-PL"/>
        </w:rPr>
        <w:t xml:space="preserve"> zł</w:t>
      </w:r>
      <w:r>
        <w:rPr>
          <w:rFonts w:ascii="Tahoma" w:hAnsi="Tahoma" w:cs="Tahoma"/>
          <w:sz w:val="20"/>
          <w:szCs w:val="20"/>
          <w:lang w:eastAsia="pl-PL"/>
        </w:rPr>
        <w:t>).</w:t>
      </w:r>
    </w:p>
    <w:p w:rsidR="009773B4" w:rsidRPr="009773B4" w:rsidRDefault="00B45988" w:rsidP="006D393D">
      <w:pPr>
        <w:widowControl w:val="0"/>
        <w:numPr>
          <w:ilvl w:val="0"/>
          <w:numId w:val="23"/>
        </w:numPr>
        <w:shd w:val="clear" w:color="auto" w:fill="FFFFFF"/>
        <w:tabs>
          <w:tab w:val="num" w:pos="336"/>
        </w:tabs>
        <w:autoSpaceDE w:val="0"/>
        <w:autoSpaceDN w:val="0"/>
        <w:adjustRightInd w:val="0"/>
        <w:spacing w:after="0" w:line="276" w:lineRule="auto"/>
        <w:ind w:left="322" w:hanging="322"/>
        <w:jc w:val="both"/>
        <w:rPr>
          <w:rFonts w:ascii="Tahoma" w:eastAsia="Times New Roman" w:hAnsi="Tahoma" w:cs="Tahoma"/>
          <w:sz w:val="20"/>
          <w:szCs w:val="20"/>
          <w:lang w:eastAsia="pl-PL"/>
        </w:rPr>
      </w:pPr>
      <w:r w:rsidRPr="00970853">
        <w:rPr>
          <w:rFonts w:ascii="Tahoma" w:hAnsi="Tahoma" w:cs="Tahoma"/>
          <w:sz w:val="20"/>
          <w:szCs w:val="20"/>
          <w:lang w:eastAsia="pl-PL"/>
        </w:rPr>
        <w:t>Określona w ust. 1 kwota wynagrodzenia ryczałtowego stanowi całkowitą zapłatę za kompletne wykonanie przedmiotu umowy</w:t>
      </w:r>
      <w:r w:rsidR="009773B4">
        <w:rPr>
          <w:rFonts w:ascii="Tahoma" w:hAnsi="Tahoma" w:cs="Tahoma"/>
          <w:sz w:val="20"/>
          <w:szCs w:val="20"/>
          <w:lang w:eastAsia="pl-PL"/>
        </w:rPr>
        <w:t xml:space="preserve">. </w:t>
      </w:r>
    </w:p>
    <w:p w:rsidR="009773B4" w:rsidRPr="009773B4" w:rsidRDefault="00B45988" w:rsidP="006D393D">
      <w:pPr>
        <w:widowControl w:val="0"/>
        <w:numPr>
          <w:ilvl w:val="0"/>
          <w:numId w:val="23"/>
        </w:numPr>
        <w:shd w:val="clear" w:color="auto" w:fill="FFFFFF"/>
        <w:tabs>
          <w:tab w:val="num" w:pos="336"/>
        </w:tabs>
        <w:autoSpaceDE w:val="0"/>
        <w:autoSpaceDN w:val="0"/>
        <w:adjustRightInd w:val="0"/>
        <w:spacing w:after="0" w:line="276" w:lineRule="auto"/>
        <w:ind w:left="322" w:hanging="322"/>
        <w:jc w:val="both"/>
        <w:rPr>
          <w:rFonts w:ascii="Tahoma" w:eastAsia="Times New Roman" w:hAnsi="Tahoma" w:cs="Tahoma"/>
          <w:sz w:val="20"/>
          <w:szCs w:val="20"/>
          <w:lang w:eastAsia="pl-PL"/>
        </w:rPr>
      </w:pPr>
      <w:r w:rsidRPr="00970853">
        <w:rPr>
          <w:rFonts w:ascii="Tahoma" w:hAnsi="Tahoma" w:cs="Tahoma"/>
          <w:sz w:val="20"/>
          <w:szCs w:val="20"/>
          <w:lang w:eastAsia="pl-PL"/>
        </w:rPr>
        <w:t>Różnice pomiędzy przyjętymi przez Wykonawcę w ofercie przetargowej ilościami, cenami i</w:t>
      </w:r>
      <w:r w:rsidR="00C30A7A" w:rsidRPr="00970853">
        <w:rPr>
          <w:rFonts w:ascii="Tahoma" w:hAnsi="Tahoma" w:cs="Tahoma"/>
          <w:sz w:val="20"/>
          <w:szCs w:val="20"/>
          <w:lang w:eastAsia="pl-PL"/>
        </w:rPr>
        <w:t> </w:t>
      </w:r>
      <w:r w:rsidRPr="00970853">
        <w:rPr>
          <w:rFonts w:ascii="Tahoma" w:hAnsi="Tahoma" w:cs="Tahoma"/>
          <w:sz w:val="20"/>
          <w:szCs w:val="20"/>
          <w:lang w:eastAsia="pl-PL"/>
        </w:rPr>
        <w:t>przewidywanymi elementami, a faktycznymi ilościami, cenami i koniecznymi do ich wykonania stanowią ryzyko Wykonawcy i obciążają go w całości. Wszelkie koszty wynikłe przy realizacji zadania a nie ujęte w przedmiarze robót lub w dokumentacji technicznej stanowią ryzyko Wykonawcy i nie zostaną zapłacone przez zamawiającego.</w:t>
      </w:r>
    </w:p>
    <w:p w:rsidR="007F2FA5" w:rsidRPr="00970853" w:rsidRDefault="00B45988" w:rsidP="009773B4">
      <w:pPr>
        <w:widowControl w:val="0"/>
        <w:shd w:val="clear" w:color="auto" w:fill="FFFFFF"/>
        <w:autoSpaceDE w:val="0"/>
        <w:autoSpaceDN w:val="0"/>
        <w:adjustRightInd w:val="0"/>
        <w:spacing w:after="0" w:line="276" w:lineRule="auto"/>
        <w:ind w:left="322"/>
        <w:jc w:val="both"/>
        <w:rPr>
          <w:rFonts w:ascii="Tahoma" w:eastAsia="Times New Roman" w:hAnsi="Tahoma" w:cs="Tahoma"/>
          <w:sz w:val="20"/>
          <w:szCs w:val="20"/>
          <w:lang w:eastAsia="pl-PL"/>
        </w:rPr>
      </w:pPr>
      <w:r w:rsidRPr="00970853">
        <w:rPr>
          <w:rFonts w:ascii="Tahoma" w:hAnsi="Tahoma" w:cs="Tahoma"/>
          <w:sz w:val="20"/>
          <w:szCs w:val="20"/>
          <w:lang w:eastAsia="pl-PL"/>
        </w:rPr>
        <w:t xml:space="preserve"> </w:t>
      </w:r>
    </w:p>
    <w:p w:rsid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Rozdział VII. Zabezpiecz</w:t>
      </w:r>
      <w:r w:rsidR="00F32EB4">
        <w:rPr>
          <w:rFonts w:ascii="Tahoma" w:eastAsia="Times New Roman" w:hAnsi="Tahoma" w:cs="Tahoma"/>
          <w:b/>
          <w:bCs/>
          <w:sz w:val="20"/>
          <w:szCs w:val="20"/>
          <w:lang w:eastAsia="pl-PL"/>
        </w:rPr>
        <w:t>enie należytego wykonania umowy</w:t>
      </w:r>
    </w:p>
    <w:p w:rsidR="003A1E35" w:rsidRPr="00F32EB4" w:rsidRDefault="003A1E35" w:rsidP="006D393D">
      <w:pPr>
        <w:spacing w:after="0" w:line="276" w:lineRule="auto"/>
        <w:jc w:val="both"/>
        <w:rPr>
          <w:rFonts w:ascii="Tahoma" w:eastAsia="Times New Roman" w:hAnsi="Tahoma" w:cs="Tahoma"/>
          <w:b/>
          <w:bCs/>
          <w:sz w:val="20"/>
          <w:szCs w:val="20"/>
          <w:lang w:eastAsia="pl-PL"/>
        </w:rPr>
      </w:pPr>
    </w:p>
    <w:p w:rsidR="006D393D" w:rsidRPr="007F2FA5" w:rsidRDefault="006D393D" w:rsidP="006D393D">
      <w:pPr>
        <w:spacing w:after="0" w:line="276" w:lineRule="auto"/>
        <w:jc w:val="both"/>
        <w:rPr>
          <w:rFonts w:ascii="Tahoma" w:eastAsia="Times New Roman" w:hAnsi="Tahoma" w:cs="Tahoma"/>
          <w:b/>
          <w:color w:val="FF0000"/>
          <w:sz w:val="20"/>
          <w:szCs w:val="20"/>
          <w:lang w:eastAsia="pl-PL"/>
        </w:rPr>
      </w:pPr>
      <w:r w:rsidRPr="006D393D">
        <w:rPr>
          <w:rFonts w:ascii="Tahoma" w:eastAsia="Times New Roman" w:hAnsi="Tahoma" w:cs="Tahoma"/>
          <w:b/>
          <w:sz w:val="20"/>
          <w:szCs w:val="20"/>
          <w:lang w:eastAsia="pl-PL"/>
        </w:rPr>
        <w:t xml:space="preserve">                                                                            §</w:t>
      </w:r>
      <w:r w:rsidR="00F32EB4">
        <w:rPr>
          <w:rFonts w:ascii="Tahoma" w:eastAsia="Times New Roman" w:hAnsi="Tahoma" w:cs="Tahoma"/>
          <w:b/>
          <w:sz w:val="20"/>
          <w:szCs w:val="20"/>
          <w:lang w:eastAsia="pl-PL"/>
        </w:rPr>
        <w:t xml:space="preserve"> </w:t>
      </w:r>
      <w:r w:rsidR="007E34A7">
        <w:rPr>
          <w:rFonts w:ascii="Tahoma" w:eastAsia="Times New Roman" w:hAnsi="Tahoma" w:cs="Tahoma"/>
          <w:b/>
          <w:sz w:val="20"/>
          <w:szCs w:val="20"/>
          <w:lang w:eastAsia="pl-PL"/>
        </w:rPr>
        <w:t>1</w:t>
      </w:r>
      <w:r w:rsidR="003A1E35">
        <w:rPr>
          <w:rFonts w:ascii="Tahoma" w:eastAsia="Times New Roman" w:hAnsi="Tahoma" w:cs="Tahoma"/>
          <w:b/>
          <w:sz w:val="20"/>
          <w:szCs w:val="20"/>
          <w:lang w:eastAsia="pl-PL"/>
        </w:rPr>
        <w:t>4</w:t>
      </w:r>
    </w:p>
    <w:p w:rsidR="0033566B" w:rsidRDefault="0033566B" w:rsidP="007C430D">
      <w:pPr>
        <w:numPr>
          <w:ilvl w:val="0"/>
          <w:numId w:val="25"/>
        </w:numPr>
        <w:autoSpaceDE w:val="0"/>
        <w:autoSpaceDN w:val="0"/>
        <w:adjustRightInd w:val="0"/>
        <w:spacing w:after="0" w:line="240" w:lineRule="auto"/>
        <w:jc w:val="both"/>
        <w:rPr>
          <w:rFonts w:ascii="Tahoma" w:hAnsi="Tahoma" w:cs="Tahoma"/>
          <w:color w:val="000000"/>
          <w:sz w:val="20"/>
          <w:szCs w:val="20"/>
          <w:lang w:eastAsia="pl-PL"/>
        </w:rPr>
      </w:pPr>
      <w:r w:rsidRPr="00741786">
        <w:rPr>
          <w:rFonts w:ascii="Tahoma" w:hAnsi="Tahoma" w:cs="Tahoma"/>
          <w:color w:val="000000"/>
          <w:sz w:val="20"/>
          <w:szCs w:val="20"/>
          <w:lang w:eastAsia="pl-PL"/>
        </w:rPr>
        <w:t xml:space="preserve">Przed podpisaniem umowy Wykonawca </w:t>
      </w:r>
      <w:r>
        <w:rPr>
          <w:rFonts w:ascii="Tahoma" w:hAnsi="Tahoma" w:cs="Tahoma"/>
          <w:color w:val="000000"/>
          <w:sz w:val="20"/>
          <w:szCs w:val="20"/>
          <w:lang w:eastAsia="pl-PL"/>
        </w:rPr>
        <w:t xml:space="preserve">wniósł </w:t>
      </w:r>
      <w:r w:rsidRPr="00741786">
        <w:rPr>
          <w:rFonts w:ascii="Tahoma" w:hAnsi="Tahoma" w:cs="Tahoma"/>
          <w:color w:val="000000"/>
          <w:sz w:val="20"/>
          <w:szCs w:val="20"/>
          <w:lang w:eastAsia="pl-PL"/>
        </w:rPr>
        <w:t>Zabezpieczenie Należytego Wykonania Umowy w</w:t>
      </w:r>
      <w:r w:rsidR="000616E4">
        <w:rPr>
          <w:rFonts w:ascii="Tahoma" w:hAnsi="Tahoma" w:cs="Tahoma"/>
          <w:color w:val="000000"/>
          <w:sz w:val="20"/>
          <w:szCs w:val="20"/>
          <w:lang w:eastAsia="pl-PL"/>
        </w:rPr>
        <w:t> </w:t>
      </w:r>
      <w:r w:rsidRPr="00741786">
        <w:rPr>
          <w:rFonts w:ascii="Tahoma" w:hAnsi="Tahoma" w:cs="Tahoma"/>
          <w:color w:val="000000"/>
          <w:sz w:val="20"/>
          <w:szCs w:val="20"/>
          <w:lang w:eastAsia="pl-PL"/>
        </w:rPr>
        <w:t xml:space="preserve">wysokości </w:t>
      </w:r>
      <w:r>
        <w:rPr>
          <w:rFonts w:ascii="Tahoma" w:hAnsi="Tahoma" w:cs="Tahoma"/>
          <w:b/>
          <w:bCs/>
          <w:color w:val="000000"/>
          <w:sz w:val="20"/>
          <w:szCs w:val="20"/>
          <w:lang w:eastAsia="pl-PL"/>
        </w:rPr>
        <w:t>5</w:t>
      </w:r>
      <w:r w:rsidRPr="009E33FE">
        <w:rPr>
          <w:rFonts w:ascii="Tahoma" w:hAnsi="Tahoma" w:cs="Tahoma"/>
          <w:b/>
          <w:bCs/>
          <w:color w:val="000000"/>
          <w:sz w:val="20"/>
          <w:szCs w:val="20"/>
          <w:lang w:eastAsia="pl-PL"/>
        </w:rPr>
        <w:t>%</w:t>
      </w:r>
      <w:r w:rsidRPr="00741786">
        <w:rPr>
          <w:rFonts w:ascii="Tahoma" w:hAnsi="Tahoma" w:cs="Tahoma"/>
          <w:b/>
          <w:bCs/>
          <w:color w:val="000000"/>
          <w:sz w:val="20"/>
          <w:szCs w:val="20"/>
          <w:lang w:eastAsia="pl-PL"/>
        </w:rPr>
        <w:t xml:space="preserve"> </w:t>
      </w:r>
      <w:r w:rsidRPr="00741786">
        <w:rPr>
          <w:rFonts w:ascii="Tahoma" w:hAnsi="Tahoma" w:cs="Tahoma"/>
          <w:color w:val="000000"/>
          <w:sz w:val="20"/>
          <w:szCs w:val="20"/>
          <w:lang w:eastAsia="pl-PL"/>
        </w:rPr>
        <w:t>wynagrodzenia brutto</w:t>
      </w:r>
      <w:r>
        <w:rPr>
          <w:rFonts w:ascii="Tahoma" w:hAnsi="Tahoma" w:cs="Tahoma"/>
          <w:color w:val="000000"/>
          <w:sz w:val="20"/>
          <w:szCs w:val="20"/>
          <w:lang w:eastAsia="pl-PL"/>
        </w:rPr>
        <w:t xml:space="preserve">. </w:t>
      </w:r>
      <w:r w:rsidRPr="00741786">
        <w:rPr>
          <w:rFonts w:ascii="Tahoma" w:hAnsi="Tahoma" w:cs="Tahoma"/>
          <w:color w:val="000000"/>
          <w:sz w:val="20"/>
          <w:szCs w:val="20"/>
          <w:lang w:eastAsia="pl-PL"/>
        </w:rPr>
        <w:t xml:space="preserve"> </w:t>
      </w:r>
    </w:p>
    <w:p w:rsidR="0033566B" w:rsidRPr="00741786" w:rsidRDefault="0033566B" w:rsidP="007C430D">
      <w:pPr>
        <w:numPr>
          <w:ilvl w:val="0"/>
          <w:numId w:val="25"/>
        </w:numPr>
        <w:autoSpaceDE w:val="0"/>
        <w:autoSpaceDN w:val="0"/>
        <w:adjustRightInd w:val="0"/>
        <w:spacing w:after="0" w:line="240" w:lineRule="auto"/>
        <w:jc w:val="both"/>
        <w:rPr>
          <w:rFonts w:ascii="Tahoma" w:hAnsi="Tahoma" w:cs="Tahoma"/>
          <w:color w:val="000000"/>
          <w:sz w:val="20"/>
          <w:szCs w:val="20"/>
          <w:lang w:eastAsia="pl-PL"/>
        </w:rPr>
      </w:pPr>
      <w:r w:rsidRPr="00741786">
        <w:rPr>
          <w:rFonts w:ascii="Tahoma" w:hAnsi="Tahoma" w:cs="Tahoma"/>
          <w:color w:val="000000"/>
          <w:sz w:val="20"/>
          <w:szCs w:val="20"/>
          <w:lang w:eastAsia="pl-PL"/>
        </w:rPr>
        <w:t xml:space="preserve">Wniesione przez Wykonawcę zabezpieczenie rozliczone będzie w następujący sposób: </w:t>
      </w:r>
    </w:p>
    <w:p w:rsidR="0033566B" w:rsidRDefault="0033566B" w:rsidP="007C430D">
      <w:pPr>
        <w:numPr>
          <w:ilvl w:val="1"/>
          <w:numId w:val="25"/>
        </w:numPr>
        <w:tabs>
          <w:tab w:val="clear" w:pos="1534"/>
          <w:tab w:val="num" w:pos="720"/>
        </w:tabs>
        <w:autoSpaceDE w:val="0"/>
        <w:autoSpaceDN w:val="0"/>
        <w:adjustRightInd w:val="0"/>
        <w:spacing w:after="0" w:line="240" w:lineRule="auto"/>
        <w:ind w:left="720" w:hanging="360"/>
        <w:jc w:val="both"/>
        <w:rPr>
          <w:rFonts w:ascii="Tahoma" w:hAnsi="Tahoma" w:cs="Tahoma"/>
          <w:color w:val="000000"/>
          <w:sz w:val="20"/>
          <w:szCs w:val="20"/>
          <w:lang w:eastAsia="pl-PL"/>
        </w:rPr>
      </w:pPr>
      <w:r w:rsidRPr="00741786">
        <w:rPr>
          <w:rFonts w:ascii="Tahoma" w:hAnsi="Tahoma" w:cs="Tahoma"/>
          <w:color w:val="000000"/>
          <w:sz w:val="20"/>
          <w:szCs w:val="20"/>
          <w:lang w:eastAsia="pl-PL"/>
        </w:rPr>
        <w:t xml:space="preserve">70% Zabezpieczenia zostanie zwrócone na pisemny wniosek Wykonawcy w ciągu 30 dni po końcowym odbiorze robót i usunięciu wad stwierdzonych w czasie odbioru, </w:t>
      </w:r>
    </w:p>
    <w:p w:rsidR="0033566B" w:rsidRPr="008A2BB1" w:rsidRDefault="0033566B" w:rsidP="007C430D">
      <w:pPr>
        <w:numPr>
          <w:ilvl w:val="1"/>
          <w:numId w:val="25"/>
        </w:numPr>
        <w:tabs>
          <w:tab w:val="clear" w:pos="1534"/>
          <w:tab w:val="num" w:pos="720"/>
        </w:tabs>
        <w:autoSpaceDE w:val="0"/>
        <w:autoSpaceDN w:val="0"/>
        <w:adjustRightInd w:val="0"/>
        <w:spacing w:after="0" w:line="240" w:lineRule="auto"/>
        <w:ind w:left="720" w:hanging="360"/>
        <w:jc w:val="both"/>
        <w:rPr>
          <w:rFonts w:ascii="Tahoma" w:hAnsi="Tahoma" w:cs="Tahoma"/>
          <w:color w:val="000000"/>
          <w:sz w:val="20"/>
          <w:szCs w:val="20"/>
          <w:lang w:eastAsia="pl-PL"/>
        </w:rPr>
      </w:pPr>
      <w:r w:rsidRPr="00741786">
        <w:rPr>
          <w:rFonts w:ascii="Tahoma" w:hAnsi="Tahoma" w:cs="Tahoma"/>
          <w:sz w:val="20"/>
          <w:szCs w:val="20"/>
          <w:lang w:eastAsia="pl-PL"/>
        </w:rPr>
        <w:t>30% Zabezpieczenia będzie stanowiło zabezpieczenie wykonania zobowiązań Wykonawcy w</w:t>
      </w:r>
      <w:r w:rsidR="000616E4">
        <w:rPr>
          <w:rFonts w:ascii="Tahoma" w:hAnsi="Tahoma" w:cs="Tahoma"/>
          <w:sz w:val="20"/>
          <w:szCs w:val="20"/>
          <w:lang w:eastAsia="pl-PL"/>
        </w:rPr>
        <w:t> </w:t>
      </w:r>
      <w:r w:rsidRPr="00741786">
        <w:rPr>
          <w:rFonts w:ascii="Tahoma" w:hAnsi="Tahoma" w:cs="Tahoma"/>
          <w:sz w:val="20"/>
          <w:szCs w:val="20"/>
          <w:lang w:eastAsia="pl-PL"/>
        </w:rPr>
        <w:t>okresie rękojmi i zostanie zwrócone na pisemny wniosek Wykonawcy po upływie okresu rękojmi oraz usunięciu usterek stwierdzonych w tym okresie, w terminie 7 dni po dokonaniu odbioru pogwarancyjnego, nie później niż 15 dni od upływu okresu rękojmi i gwarancji za wady i usterki.</w:t>
      </w:r>
    </w:p>
    <w:p w:rsidR="0033566B" w:rsidRPr="00741786" w:rsidRDefault="0033566B" w:rsidP="007C430D">
      <w:pPr>
        <w:numPr>
          <w:ilvl w:val="0"/>
          <w:numId w:val="26"/>
        </w:numPr>
        <w:autoSpaceDE w:val="0"/>
        <w:autoSpaceDN w:val="0"/>
        <w:adjustRightInd w:val="0"/>
        <w:spacing w:after="0" w:line="240" w:lineRule="auto"/>
        <w:jc w:val="both"/>
        <w:rPr>
          <w:rFonts w:ascii="Tahoma" w:hAnsi="Tahoma" w:cs="Tahoma"/>
          <w:sz w:val="20"/>
          <w:szCs w:val="20"/>
          <w:lang w:eastAsia="pl-PL"/>
        </w:rPr>
      </w:pPr>
      <w:r w:rsidRPr="00741786">
        <w:rPr>
          <w:rFonts w:ascii="Tahoma" w:hAnsi="Tahoma" w:cs="Tahoma"/>
          <w:sz w:val="20"/>
          <w:szCs w:val="20"/>
          <w:lang w:eastAsia="pl-PL"/>
        </w:rPr>
        <w:t>Wniesione zabezpieczenie służy pokryciu roszczeń wobec Wykonawcy z tytułu niewykonania lub nienależytego wykonania umowy oraz usunięcia wad i usterek w okresie udzielonej rękojmi.</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Pr="00F32EB4" w:rsidRDefault="007E34A7" w:rsidP="006D393D">
      <w:pPr>
        <w:spacing w:after="0" w:line="276" w:lineRule="auto"/>
        <w:jc w:val="both"/>
        <w:rPr>
          <w:rFonts w:ascii="Tahoma" w:eastAsia="Times New Roman" w:hAnsi="Tahoma" w:cs="Tahoma"/>
          <w:b/>
          <w:bCs/>
          <w:sz w:val="20"/>
          <w:szCs w:val="20"/>
          <w:lang w:eastAsia="pl-PL"/>
        </w:rPr>
      </w:pPr>
      <w:r>
        <w:rPr>
          <w:rFonts w:ascii="Tahoma" w:eastAsia="Times New Roman" w:hAnsi="Tahoma" w:cs="Tahoma"/>
          <w:b/>
          <w:bCs/>
          <w:sz w:val="20"/>
          <w:szCs w:val="20"/>
          <w:lang w:eastAsia="pl-PL"/>
        </w:rPr>
        <w:lastRenderedPageBreak/>
        <w:t>Rozdział VIII</w:t>
      </w:r>
      <w:r w:rsidR="00F32EB4">
        <w:rPr>
          <w:rFonts w:ascii="Tahoma" w:eastAsia="Times New Roman" w:hAnsi="Tahoma" w:cs="Tahoma"/>
          <w:b/>
          <w:bCs/>
          <w:sz w:val="20"/>
          <w:szCs w:val="20"/>
          <w:lang w:eastAsia="pl-PL"/>
        </w:rPr>
        <w:t>. Rozliczenia</w:t>
      </w:r>
    </w:p>
    <w:p w:rsidR="006D393D" w:rsidRPr="00F32EB4" w:rsidRDefault="006D393D" w:rsidP="006D393D">
      <w:pPr>
        <w:spacing w:after="0" w:line="276" w:lineRule="auto"/>
        <w:jc w:val="both"/>
        <w:rPr>
          <w:rFonts w:ascii="Tahoma" w:eastAsia="Times New Roman" w:hAnsi="Tahoma" w:cs="Tahoma"/>
          <w:b/>
          <w:sz w:val="20"/>
          <w:szCs w:val="20"/>
          <w:lang w:eastAsia="pl-PL"/>
        </w:rPr>
      </w:pPr>
      <w:r w:rsidRPr="006D393D">
        <w:rPr>
          <w:rFonts w:ascii="Tahoma" w:eastAsia="Times New Roman" w:hAnsi="Tahoma" w:cs="Tahoma"/>
          <w:sz w:val="20"/>
          <w:szCs w:val="20"/>
          <w:lang w:eastAsia="pl-PL"/>
        </w:rPr>
        <w:t xml:space="preserve">                                                                            </w:t>
      </w:r>
      <w:r w:rsidRPr="006D393D">
        <w:rPr>
          <w:rFonts w:ascii="Tahoma" w:eastAsia="Times New Roman" w:hAnsi="Tahoma" w:cs="Tahoma"/>
          <w:b/>
          <w:sz w:val="20"/>
          <w:szCs w:val="20"/>
          <w:lang w:eastAsia="pl-PL"/>
        </w:rPr>
        <w:t>§</w:t>
      </w:r>
      <w:r w:rsidR="00F32EB4">
        <w:rPr>
          <w:rFonts w:ascii="Tahoma" w:eastAsia="Times New Roman" w:hAnsi="Tahoma" w:cs="Tahoma"/>
          <w:b/>
          <w:sz w:val="20"/>
          <w:szCs w:val="20"/>
          <w:lang w:eastAsia="pl-PL"/>
        </w:rPr>
        <w:t xml:space="preserve"> </w:t>
      </w:r>
      <w:r w:rsidR="007E34A7">
        <w:rPr>
          <w:rFonts w:ascii="Tahoma" w:eastAsia="Times New Roman" w:hAnsi="Tahoma" w:cs="Tahoma"/>
          <w:b/>
          <w:sz w:val="20"/>
          <w:szCs w:val="20"/>
          <w:lang w:eastAsia="pl-PL"/>
        </w:rPr>
        <w:t>1</w:t>
      </w:r>
      <w:r w:rsidR="003A1E35">
        <w:rPr>
          <w:rFonts w:ascii="Tahoma" w:eastAsia="Times New Roman" w:hAnsi="Tahoma" w:cs="Tahoma"/>
          <w:b/>
          <w:sz w:val="20"/>
          <w:szCs w:val="20"/>
          <w:lang w:eastAsia="pl-PL"/>
        </w:rPr>
        <w:t>5</w:t>
      </w:r>
    </w:p>
    <w:p w:rsidR="0096754D" w:rsidRDefault="006D393D" w:rsidP="007C430D">
      <w:pPr>
        <w:numPr>
          <w:ilvl w:val="0"/>
          <w:numId w:val="20"/>
        </w:numPr>
        <w:spacing w:after="0" w:line="276" w:lineRule="auto"/>
        <w:ind w:left="426" w:hanging="426"/>
        <w:jc w:val="both"/>
        <w:rPr>
          <w:rFonts w:ascii="Tahoma" w:eastAsia="Times New Roman" w:hAnsi="Tahoma" w:cs="Tahoma"/>
          <w:sz w:val="20"/>
          <w:szCs w:val="20"/>
          <w:lang w:eastAsia="pl-PL"/>
        </w:rPr>
      </w:pPr>
      <w:r w:rsidRPr="00DA6F20">
        <w:rPr>
          <w:rFonts w:ascii="Tahoma" w:eastAsia="Times New Roman" w:hAnsi="Tahoma" w:cs="Tahoma"/>
          <w:sz w:val="20"/>
          <w:szCs w:val="20"/>
          <w:lang w:eastAsia="pl-PL"/>
        </w:rPr>
        <w:t>Należności Wykonawcy będą płatn</w:t>
      </w:r>
      <w:r w:rsidR="00DA6F20">
        <w:rPr>
          <w:rFonts w:ascii="Tahoma" w:eastAsia="Times New Roman" w:hAnsi="Tahoma" w:cs="Tahoma"/>
          <w:sz w:val="20"/>
          <w:szCs w:val="20"/>
          <w:lang w:eastAsia="pl-PL"/>
        </w:rPr>
        <w:t>a</w:t>
      </w:r>
      <w:r w:rsidRPr="00DA6F20">
        <w:rPr>
          <w:rFonts w:ascii="Tahoma" w:eastAsia="Times New Roman" w:hAnsi="Tahoma" w:cs="Tahoma"/>
          <w:sz w:val="20"/>
          <w:szCs w:val="20"/>
          <w:lang w:eastAsia="pl-PL"/>
        </w:rPr>
        <w:t xml:space="preserve"> w terminie </w:t>
      </w:r>
      <w:r w:rsidR="00491FB6" w:rsidRPr="00DA6F20">
        <w:rPr>
          <w:rFonts w:ascii="Tahoma" w:eastAsia="Times New Roman" w:hAnsi="Tahoma" w:cs="Tahoma"/>
          <w:sz w:val="20"/>
          <w:szCs w:val="20"/>
          <w:lang w:eastAsia="pl-PL"/>
        </w:rPr>
        <w:t xml:space="preserve">do </w:t>
      </w:r>
      <w:r w:rsidR="009773B4">
        <w:rPr>
          <w:rFonts w:ascii="Tahoma" w:eastAsia="Times New Roman" w:hAnsi="Tahoma" w:cs="Tahoma"/>
          <w:sz w:val="20"/>
          <w:szCs w:val="20"/>
          <w:lang w:eastAsia="pl-PL"/>
        </w:rPr>
        <w:t>30</w:t>
      </w:r>
      <w:r w:rsidRPr="00DA6F20">
        <w:rPr>
          <w:rFonts w:ascii="Tahoma" w:eastAsia="Times New Roman" w:hAnsi="Tahoma" w:cs="Tahoma"/>
          <w:sz w:val="20"/>
          <w:szCs w:val="20"/>
          <w:lang w:eastAsia="pl-PL"/>
        </w:rPr>
        <w:t xml:space="preserve"> dni liczonych od daty wpływu do siedziby Zamawiającego faktury. Podstawą zafakturowania będzie bezus</w:t>
      </w:r>
      <w:r w:rsidR="0096754D">
        <w:rPr>
          <w:rFonts w:ascii="Tahoma" w:eastAsia="Times New Roman" w:hAnsi="Tahoma" w:cs="Tahoma"/>
          <w:sz w:val="20"/>
          <w:szCs w:val="20"/>
          <w:lang w:eastAsia="pl-PL"/>
        </w:rPr>
        <w:t xml:space="preserve">terkowy protokół odbioru robót </w:t>
      </w:r>
    </w:p>
    <w:p w:rsidR="0096754D" w:rsidRPr="0096754D" w:rsidRDefault="006D393D" w:rsidP="007C430D">
      <w:pPr>
        <w:numPr>
          <w:ilvl w:val="0"/>
          <w:numId w:val="20"/>
        </w:numPr>
        <w:spacing w:after="0" w:line="276" w:lineRule="auto"/>
        <w:ind w:left="426" w:hanging="426"/>
        <w:jc w:val="both"/>
        <w:rPr>
          <w:rFonts w:ascii="Tahoma" w:eastAsia="Times New Roman" w:hAnsi="Tahoma" w:cs="Tahoma"/>
          <w:sz w:val="20"/>
          <w:szCs w:val="20"/>
          <w:lang w:eastAsia="pl-PL"/>
        </w:rPr>
      </w:pPr>
      <w:r w:rsidRPr="00DA6F20">
        <w:rPr>
          <w:rFonts w:ascii="Tahoma" w:eastAsia="Times New Roman" w:hAnsi="Tahoma" w:cs="Tahoma"/>
          <w:sz w:val="20"/>
          <w:szCs w:val="20"/>
          <w:lang w:eastAsia="pl-PL"/>
        </w:rPr>
        <w:t xml:space="preserve">Wykonawca zobowiązuje się do przedstawienia Zamawiającemu dokumentów potwierdzających zapłatę za roboty zlecone podwykonawcom, przed terminem zapłaty określonym w fakturze wystawionej przez Wykonawcę. Nie przedstawienie w/w dokumentów będzie podstawą do wstrzymania płatności ze strony Zamawiającego na rzecz Wykonawcy do czasu uregulowania </w:t>
      </w:r>
      <w:r w:rsidRPr="0096754D">
        <w:rPr>
          <w:rFonts w:ascii="Tahoma" w:eastAsia="Times New Roman" w:hAnsi="Tahoma" w:cs="Tahoma"/>
          <w:sz w:val="20"/>
          <w:szCs w:val="20"/>
          <w:lang w:eastAsia="pl-PL"/>
        </w:rPr>
        <w:t>wszystkich zobowiązań wobec podwykonawców.</w:t>
      </w:r>
      <w:r w:rsidR="0096754D" w:rsidRPr="0096754D">
        <w:rPr>
          <w:rFonts w:ascii="Tahoma" w:eastAsia="Times New Roman" w:hAnsi="Tahoma" w:cs="Tahoma"/>
          <w:sz w:val="20"/>
          <w:szCs w:val="20"/>
          <w:lang w:eastAsia="pl-PL"/>
        </w:rPr>
        <w:t xml:space="preserve"> </w:t>
      </w:r>
    </w:p>
    <w:p w:rsidR="0096754D" w:rsidRPr="0096754D" w:rsidRDefault="0096754D" w:rsidP="007C430D">
      <w:pPr>
        <w:numPr>
          <w:ilvl w:val="0"/>
          <w:numId w:val="20"/>
        </w:numPr>
        <w:spacing w:after="0" w:line="276" w:lineRule="auto"/>
        <w:ind w:left="426" w:hanging="426"/>
        <w:jc w:val="both"/>
        <w:rPr>
          <w:rFonts w:ascii="Tahoma" w:eastAsia="Times New Roman" w:hAnsi="Tahoma" w:cs="Tahoma"/>
          <w:sz w:val="20"/>
          <w:szCs w:val="20"/>
          <w:lang w:eastAsia="pl-PL"/>
        </w:rPr>
      </w:pPr>
      <w:r w:rsidRPr="0096754D">
        <w:rPr>
          <w:rFonts w:ascii="Tahoma" w:eastAsia="Times New Roman" w:hAnsi="Tahoma" w:cs="Tahoma"/>
          <w:sz w:val="20"/>
          <w:szCs w:val="20"/>
          <w:lang w:eastAsia="pl-PL"/>
        </w:rPr>
        <w:t>Faktury należy wystawić na:</w:t>
      </w:r>
    </w:p>
    <w:p w:rsidR="0096754D" w:rsidRPr="0096754D" w:rsidRDefault="0096754D" w:rsidP="0096754D">
      <w:pPr>
        <w:spacing w:after="0" w:line="276" w:lineRule="auto"/>
        <w:ind w:left="720"/>
        <w:jc w:val="both"/>
        <w:rPr>
          <w:rFonts w:ascii="Tahoma" w:eastAsia="Times New Roman" w:hAnsi="Tahoma" w:cs="Tahoma"/>
          <w:sz w:val="20"/>
          <w:szCs w:val="20"/>
          <w:lang w:eastAsia="pl-PL"/>
        </w:rPr>
      </w:pPr>
      <w:r w:rsidRPr="0096754D">
        <w:rPr>
          <w:rFonts w:ascii="Tahoma" w:eastAsia="Times New Roman" w:hAnsi="Tahoma" w:cs="Tahoma"/>
          <w:sz w:val="20"/>
          <w:szCs w:val="20"/>
          <w:lang w:eastAsia="pl-PL"/>
        </w:rPr>
        <w:t>Nabywca: Powiat Sieradzki Plac Wojewódzki 3, 98-200 Sieradz NIP 827-22-70-396</w:t>
      </w:r>
    </w:p>
    <w:p w:rsidR="0096754D" w:rsidRPr="0096754D" w:rsidRDefault="0096754D" w:rsidP="0096754D">
      <w:pPr>
        <w:spacing w:after="0" w:line="276" w:lineRule="auto"/>
        <w:ind w:left="720"/>
        <w:jc w:val="both"/>
        <w:rPr>
          <w:rFonts w:ascii="Tahoma" w:eastAsia="Times New Roman" w:hAnsi="Tahoma" w:cs="Tahoma"/>
          <w:sz w:val="20"/>
          <w:szCs w:val="20"/>
          <w:lang w:eastAsia="pl-PL"/>
        </w:rPr>
      </w:pPr>
      <w:r w:rsidRPr="0096754D">
        <w:rPr>
          <w:rFonts w:ascii="Tahoma" w:eastAsia="Times New Roman" w:hAnsi="Tahoma" w:cs="Tahoma"/>
          <w:sz w:val="20"/>
          <w:szCs w:val="20"/>
          <w:lang w:eastAsia="pl-PL"/>
        </w:rPr>
        <w:t>Odbiorca: Dom Pomocy Społecznej w Sieradzu ul. Armii Krajowej 34, 98-200 Sieradz</w:t>
      </w:r>
    </w:p>
    <w:p w:rsidR="0096754D" w:rsidRDefault="007E34A7" w:rsidP="007E34A7">
      <w:pPr>
        <w:spacing w:after="0" w:line="276" w:lineRule="auto"/>
        <w:jc w:val="both"/>
        <w:rPr>
          <w:rFonts w:ascii="Tahoma" w:eastAsia="Times New Roman" w:hAnsi="Tahoma" w:cs="Tahoma"/>
          <w:sz w:val="20"/>
          <w:szCs w:val="20"/>
          <w:lang w:eastAsia="pl-PL"/>
        </w:rPr>
      </w:pPr>
      <w:r>
        <w:rPr>
          <w:rFonts w:ascii="Tahoma" w:eastAsia="Times New Roman" w:hAnsi="Tahoma" w:cs="Tahoma"/>
          <w:sz w:val="20"/>
          <w:szCs w:val="20"/>
          <w:lang w:eastAsia="pl-PL"/>
        </w:rPr>
        <w:t xml:space="preserve"> 4.   </w:t>
      </w:r>
      <w:r w:rsidR="0096754D" w:rsidRPr="0096754D">
        <w:rPr>
          <w:rFonts w:ascii="Tahoma" w:eastAsia="Times New Roman" w:hAnsi="Tahoma" w:cs="Tahoma"/>
          <w:sz w:val="20"/>
          <w:szCs w:val="20"/>
          <w:lang w:eastAsia="pl-PL"/>
        </w:rPr>
        <w:t>Faktury dostarczane będą na adres odbiorcy.</w:t>
      </w:r>
      <w:r w:rsidR="0096754D" w:rsidRPr="006D393D">
        <w:rPr>
          <w:rFonts w:ascii="Tahoma" w:eastAsia="Times New Roman" w:hAnsi="Tahoma" w:cs="Tahoma"/>
          <w:sz w:val="20"/>
          <w:szCs w:val="20"/>
          <w:lang w:eastAsia="pl-PL"/>
        </w:rPr>
        <w:t xml:space="preserve"> </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Pr="006D393D"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 xml:space="preserve">Rozdział </w:t>
      </w:r>
      <w:r w:rsidR="007E34A7">
        <w:rPr>
          <w:rFonts w:ascii="Tahoma" w:eastAsia="Times New Roman" w:hAnsi="Tahoma" w:cs="Tahoma"/>
          <w:b/>
          <w:bCs/>
          <w:sz w:val="20"/>
          <w:szCs w:val="20"/>
          <w:lang w:eastAsia="pl-PL"/>
        </w:rPr>
        <w:t>I</w:t>
      </w:r>
      <w:r w:rsidRPr="006D393D">
        <w:rPr>
          <w:rFonts w:ascii="Tahoma" w:eastAsia="Times New Roman" w:hAnsi="Tahoma" w:cs="Tahoma"/>
          <w:b/>
          <w:bCs/>
          <w:sz w:val="20"/>
          <w:szCs w:val="20"/>
          <w:lang w:eastAsia="pl-PL"/>
        </w:rPr>
        <w:t>X. Gwarancja i rękojmia</w:t>
      </w:r>
    </w:p>
    <w:p w:rsidR="006D393D" w:rsidRPr="00F32EB4" w:rsidRDefault="006D393D" w:rsidP="006D393D">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Cs/>
          <w:sz w:val="20"/>
          <w:szCs w:val="20"/>
          <w:lang w:eastAsia="pl-PL"/>
        </w:rPr>
        <w:t xml:space="preserve">                                                                            </w:t>
      </w:r>
      <w:r w:rsidRPr="006D393D">
        <w:rPr>
          <w:rFonts w:ascii="Tahoma" w:eastAsia="Times New Roman" w:hAnsi="Tahoma" w:cs="Tahoma"/>
          <w:b/>
          <w:bCs/>
          <w:sz w:val="20"/>
          <w:szCs w:val="20"/>
          <w:lang w:eastAsia="pl-PL"/>
        </w:rPr>
        <w:t>§</w:t>
      </w:r>
      <w:r w:rsidR="00F32EB4">
        <w:rPr>
          <w:rFonts w:ascii="Tahoma" w:eastAsia="Times New Roman" w:hAnsi="Tahoma" w:cs="Tahoma"/>
          <w:b/>
          <w:bCs/>
          <w:sz w:val="20"/>
          <w:szCs w:val="20"/>
          <w:lang w:eastAsia="pl-PL"/>
        </w:rPr>
        <w:t xml:space="preserve"> </w:t>
      </w:r>
      <w:r w:rsidR="007E34A7">
        <w:rPr>
          <w:rFonts w:ascii="Tahoma" w:eastAsia="Times New Roman" w:hAnsi="Tahoma" w:cs="Tahoma"/>
          <w:b/>
          <w:bCs/>
          <w:sz w:val="20"/>
          <w:szCs w:val="20"/>
          <w:lang w:eastAsia="pl-PL"/>
        </w:rPr>
        <w:t>1</w:t>
      </w:r>
      <w:r w:rsidR="003A1E35">
        <w:rPr>
          <w:rFonts w:ascii="Tahoma" w:eastAsia="Times New Roman" w:hAnsi="Tahoma" w:cs="Tahoma"/>
          <w:b/>
          <w:bCs/>
          <w:sz w:val="20"/>
          <w:szCs w:val="20"/>
          <w:lang w:eastAsia="pl-PL"/>
        </w:rPr>
        <w:t>6</w:t>
      </w:r>
    </w:p>
    <w:p w:rsidR="0033566B" w:rsidRDefault="0033566B" w:rsidP="007C430D">
      <w:pPr>
        <w:pStyle w:val="Akapitzlist"/>
        <w:numPr>
          <w:ilvl w:val="0"/>
          <w:numId w:val="27"/>
        </w:numPr>
        <w:spacing w:after="120" w:line="240" w:lineRule="auto"/>
        <w:ind w:left="364" w:hanging="364"/>
        <w:jc w:val="both"/>
        <w:rPr>
          <w:rFonts w:ascii="Tahoma" w:hAnsi="Tahoma" w:cs="Tahoma"/>
          <w:sz w:val="20"/>
          <w:szCs w:val="20"/>
        </w:rPr>
      </w:pPr>
      <w:r w:rsidRPr="00953274">
        <w:rPr>
          <w:rFonts w:ascii="Tahoma" w:hAnsi="Tahoma" w:cs="Tahoma"/>
          <w:sz w:val="20"/>
          <w:szCs w:val="20"/>
        </w:rPr>
        <w:t xml:space="preserve">Wykonawca jest odpowiedzialny względem Zamawiającego z tytułu rękojmi za wady fizyczne </w:t>
      </w:r>
      <w:r w:rsidRPr="00953274">
        <w:rPr>
          <w:rFonts w:ascii="Tahoma" w:hAnsi="Tahoma" w:cs="Tahoma"/>
          <w:sz w:val="20"/>
          <w:szCs w:val="20"/>
        </w:rPr>
        <w:br/>
        <w:t xml:space="preserve">i prawne robót zrealizowanych przez Wykonawcę na podstawie niniejszej umowy. </w:t>
      </w:r>
    </w:p>
    <w:p w:rsidR="0033566B" w:rsidRDefault="0033566B" w:rsidP="007C430D">
      <w:pPr>
        <w:pStyle w:val="Akapitzlist"/>
        <w:numPr>
          <w:ilvl w:val="0"/>
          <w:numId w:val="27"/>
        </w:numPr>
        <w:spacing w:after="120" w:line="240" w:lineRule="auto"/>
        <w:ind w:left="364" w:hanging="364"/>
        <w:jc w:val="both"/>
        <w:rPr>
          <w:rFonts w:ascii="Tahoma" w:hAnsi="Tahoma" w:cs="Tahoma"/>
          <w:sz w:val="20"/>
          <w:szCs w:val="20"/>
        </w:rPr>
      </w:pPr>
      <w:r w:rsidRPr="00953274">
        <w:rPr>
          <w:rFonts w:ascii="Tahoma" w:hAnsi="Tahoma" w:cs="Tahoma"/>
          <w:sz w:val="20"/>
          <w:szCs w:val="20"/>
        </w:rPr>
        <w:t>Okres rękojmi  liczony jest od daty odbioru końcowego lub daty usunięcia wady stwierdzonej w</w:t>
      </w:r>
      <w:r w:rsidR="00C30A7A">
        <w:rPr>
          <w:rFonts w:ascii="Tahoma" w:hAnsi="Tahoma" w:cs="Tahoma"/>
          <w:sz w:val="20"/>
          <w:szCs w:val="20"/>
        </w:rPr>
        <w:t> </w:t>
      </w:r>
      <w:r w:rsidRPr="00953274">
        <w:rPr>
          <w:rFonts w:ascii="Tahoma" w:hAnsi="Tahoma" w:cs="Tahoma"/>
          <w:sz w:val="20"/>
          <w:szCs w:val="20"/>
        </w:rPr>
        <w:t>czasie odbioru i wynosi</w:t>
      </w:r>
      <w:r w:rsidR="00C30A7A">
        <w:rPr>
          <w:rFonts w:ascii="Tahoma" w:hAnsi="Tahoma" w:cs="Tahoma"/>
          <w:sz w:val="20"/>
          <w:szCs w:val="20"/>
        </w:rPr>
        <w:t xml:space="preserve"> 2</w:t>
      </w:r>
      <w:r w:rsidRPr="00953274">
        <w:rPr>
          <w:rFonts w:ascii="Tahoma" w:hAnsi="Tahoma" w:cs="Tahoma"/>
          <w:sz w:val="20"/>
          <w:szCs w:val="20"/>
        </w:rPr>
        <w:t xml:space="preserve"> lat</w:t>
      </w:r>
      <w:r w:rsidR="00C30A7A">
        <w:rPr>
          <w:rFonts w:ascii="Tahoma" w:hAnsi="Tahoma" w:cs="Tahoma"/>
          <w:sz w:val="20"/>
          <w:szCs w:val="20"/>
        </w:rPr>
        <w:t>a</w:t>
      </w:r>
      <w:r w:rsidRPr="00953274">
        <w:rPr>
          <w:rFonts w:ascii="Tahoma" w:hAnsi="Tahoma" w:cs="Tahoma"/>
          <w:sz w:val="20"/>
          <w:szCs w:val="20"/>
        </w:rPr>
        <w:t xml:space="preserve">. </w:t>
      </w:r>
    </w:p>
    <w:p w:rsidR="0033566B" w:rsidRDefault="0033566B" w:rsidP="007C430D">
      <w:pPr>
        <w:pStyle w:val="Akapitzlist"/>
        <w:numPr>
          <w:ilvl w:val="0"/>
          <w:numId w:val="27"/>
        </w:numPr>
        <w:spacing w:after="120" w:line="240" w:lineRule="auto"/>
        <w:ind w:left="364" w:hanging="364"/>
        <w:jc w:val="both"/>
        <w:rPr>
          <w:rFonts w:ascii="Tahoma" w:hAnsi="Tahoma" w:cs="Tahoma"/>
          <w:sz w:val="20"/>
          <w:szCs w:val="20"/>
        </w:rPr>
      </w:pPr>
      <w:r w:rsidRPr="00953274">
        <w:rPr>
          <w:rFonts w:ascii="Tahoma" w:hAnsi="Tahoma" w:cs="Tahoma"/>
          <w:sz w:val="20"/>
          <w:szCs w:val="20"/>
        </w:rPr>
        <w:t>Uprawnienia Zamawiającego z tytułu rękojmi określają przepisy Kodeksu cywilnego. Jeżeli Zamawiający zażąda usunięcia wady, wyznaczy w tym celu Wykonawcy rozsądny termin, kierując się przede wszystkim względami technologicznymi</w:t>
      </w:r>
      <w:r>
        <w:rPr>
          <w:rFonts w:ascii="Tahoma" w:hAnsi="Tahoma" w:cs="Tahoma"/>
          <w:sz w:val="20"/>
          <w:szCs w:val="20"/>
        </w:rPr>
        <w:t xml:space="preserve">. </w:t>
      </w:r>
    </w:p>
    <w:p w:rsidR="0033566B" w:rsidRDefault="0033566B" w:rsidP="007C430D">
      <w:pPr>
        <w:pStyle w:val="Akapitzlist"/>
        <w:numPr>
          <w:ilvl w:val="0"/>
          <w:numId w:val="27"/>
        </w:numPr>
        <w:spacing w:after="120" w:line="240" w:lineRule="auto"/>
        <w:ind w:left="364" w:hanging="364"/>
        <w:jc w:val="both"/>
        <w:rPr>
          <w:rFonts w:ascii="Tahoma" w:hAnsi="Tahoma" w:cs="Tahoma"/>
          <w:sz w:val="20"/>
          <w:szCs w:val="20"/>
        </w:rPr>
      </w:pPr>
      <w:r w:rsidRPr="006D393D">
        <w:rPr>
          <w:rFonts w:ascii="Tahoma" w:eastAsia="Times New Roman" w:hAnsi="Tahoma" w:cs="Tahoma"/>
          <w:sz w:val="20"/>
          <w:szCs w:val="20"/>
          <w:lang w:eastAsia="pl-PL"/>
        </w:rPr>
        <w:t>W okresie gwarancji Wykonawca zobowiązuje się do bezpłatnego usunięcia wad i usterek w</w:t>
      </w:r>
      <w:r w:rsidR="00C30A7A">
        <w:rPr>
          <w:rFonts w:ascii="Tahoma" w:eastAsia="Times New Roman" w:hAnsi="Tahoma" w:cs="Tahoma"/>
          <w:sz w:val="20"/>
          <w:szCs w:val="20"/>
          <w:lang w:eastAsia="pl-PL"/>
        </w:rPr>
        <w:t> </w:t>
      </w:r>
      <w:r w:rsidRPr="006D393D">
        <w:rPr>
          <w:rFonts w:ascii="Tahoma" w:eastAsia="Times New Roman" w:hAnsi="Tahoma" w:cs="Tahoma"/>
          <w:sz w:val="20"/>
          <w:szCs w:val="20"/>
          <w:lang w:eastAsia="pl-PL"/>
        </w:rPr>
        <w:t xml:space="preserve">terminie </w:t>
      </w:r>
      <w:r w:rsidRPr="000616E4">
        <w:rPr>
          <w:rFonts w:ascii="Tahoma" w:eastAsia="Times New Roman" w:hAnsi="Tahoma" w:cs="Tahoma"/>
          <w:sz w:val="20"/>
          <w:szCs w:val="20"/>
          <w:lang w:eastAsia="pl-PL"/>
        </w:rPr>
        <w:t xml:space="preserve">7 </w:t>
      </w:r>
      <w:r w:rsidRPr="006D393D">
        <w:rPr>
          <w:rFonts w:ascii="Tahoma" w:eastAsia="Times New Roman" w:hAnsi="Tahoma" w:cs="Tahoma"/>
          <w:sz w:val="20"/>
          <w:szCs w:val="20"/>
          <w:lang w:eastAsia="pl-PL"/>
        </w:rPr>
        <w:t xml:space="preserve">dni licząc od daty pisemnego (listem lub faksem) powiadomienia przez Zamawiającego. </w:t>
      </w:r>
      <w:r w:rsidRPr="00953274">
        <w:rPr>
          <w:rFonts w:ascii="Tahoma" w:hAnsi="Tahoma" w:cs="Tahoma"/>
          <w:sz w:val="20"/>
          <w:szCs w:val="20"/>
        </w:rPr>
        <w:t>W razie gdy Wykona</w:t>
      </w:r>
      <w:r>
        <w:rPr>
          <w:rFonts w:ascii="Tahoma" w:hAnsi="Tahoma" w:cs="Tahoma"/>
          <w:sz w:val="20"/>
          <w:szCs w:val="20"/>
        </w:rPr>
        <w:t>wca nie usunie wady w terminie</w:t>
      </w:r>
      <w:r w:rsidRPr="00953274">
        <w:rPr>
          <w:rFonts w:ascii="Tahoma" w:hAnsi="Tahoma" w:cs="Tahoma"/>
          <w:sz w:val="20"/>
          <w:szCs w:val="20"/>
        </w:rPr>
        <w:t>, Zamawiający uprawniony jest do usunięcia usterki we własnym zakresie albo przy pomocy osób trzecich na koszt Wykonawcy, korzystając ze złożonego zabezpieczenia</w:t>
      </w:r>
      <w:r>
        <w:rPr>
          <w:rFonts w:ascii="Tahoma" w:hAnsi="Tahoma" w:cs="Tahoma"/>
          <w:sz w:val="20"/>
          <w:szCs w:val="20"/>
        </w:rPr>
        <w:t>.</w:t>
      </w:r>
    </w:p>
    <w:p w:rsidR="0033566B" w:rsidRPr="00C30A7A" w:rsidRDefault="0033566B" w:rsidP="007C430D">
      <w:pPr>
        <w:pStyle w:val="Akapitzlist"/>
        <w:numPr>
          <w:ilvl w:val="0"/>
          <w:numId w:val="27"/>
        </w:numPr>
        <w:spacing w:after="120" w:line="240" w:lineRule="auto"/>
        <w:ind w:left="364" w:hanging="364"/>
        <w:jc w:val="both"/>
        <w:rPr>
          <w:rFonts w:ascii="Tahoma" w:hAnsi="Tahoma" w:cs="Tahoma"/>
          <w:sz w:val="20"/>
          <w:szCs w:val="20"/>
        </w:rPr>
      </w:pPr>
      <w:r w:rsidRPr="00953274">
        <w:rPr>
          <w:rFonts w:ascii="Tahoma" w:hAnsi="Tahoma" w:cs="Tahoma"/>
          <w:sz w:val="20"/>
          <w:szCs w:val="20"/>
        </w:rPr>
        <w:t xml:space="preserve">Na przedmiot umowy Wykonawca udziela Zamawiającemu gwarancji. Okres gwarancji liczony jest od </w:t>
      </w:r>
      <w:r w:rsidRPr="00C30A7A">
        <w:rPr>
          <w:rFonts w:ascii="Tahoma" w:hAnsi="Tahoma" w:cs="Tahoma"/>
          <w:sz w:val="20"/>
          <w:szCs w:val="20"/>
        </w:rPr>
        <w:t xml:space="preserve">daty odbioru końcowego lub daty usunięcia wady stwierdzonej w czasie odbioru i wynosi </w:t>
      </w:r>
      <w:r w:rsidR="00393E7C">
        <w:rPr>
          <w:rFonts w:ascii="Tahoma" w:hAnsi="Tahoma" w:cs="Tahoma"/>
          <w:sz w:val="20"/>
          <w:szCs w:val="20"/>
        </w:rPr>
        <w:t>…………..</w:t>
      </w:r>
      <w:r w:rsidRPr="00C30A7A">
        <w:rPr>
          <w:rFonts w:ascii="Tahoma" w:hAnsi="Tahoma" w:cs="Tahoma"/>
          <w:sz w:val="20"/>
          <w:szCs w:val="20"/>
        </w:rPr>
        <w:t>.</w:t>
      </w:r>
    </w:p>
    <w:p w:rsidR="0033566B" w:rsidRPr="00C30A7A" w:rsidRDefault="0033566B" w:rsidP="007C430D">
      <w:pPr>
        <w:pStyle w:val="Akapitzlist"/>
        <w:numPr>
          <w:ilvl w:val="0"/>
          <w:numId w:val="27"/>
        </w:numPr>
        <w:spacing w:after="120" w:line="240" w:lineRule="auto"/>
        <w:ind w:left="364" w:hanging="364"/>
        <w:jc w:val="both"/>
        <w:rPr>
          <w:rFonts w:ascii="Tahoma" w:hAnsi="Tahoma" w:cs="Tahoma"/>
          <w:sz w:val="20"/>
          <w:szCs w:val="20"/>
        </w:rPr>
      </w:pPr>
      <w:r w:rsidRPr="00C30A7A">
        <w:rPr>
          <w:rFonts w:ascii="Tahoma" w:hAnsi="Tahoma" w:cs="Tahoma"/>
          <w:sz w:val="20"/>
          <w:szCs w:val="20"/>
        </w:rPr>
        <w:t xml:space="preserve">Wykonawca zobowiązuje  się przenieść na Zamawiającego wszelkie uprawnienia z tytułu gwarancji udzielonej przez dostawców urządzeń, wydając w tym celu Zamawiającemu właściwe  dokumenty gwarancyjne, najpóźniej w chwili podpisywania protokołu końcowego odbioru przedmiotu umowy. Okres gwarancji urządzenia dostawcy urządzeń nie może być krótszy niż </w:t>
      </w:r>
      <w:r w:rsidRPr="00C30A7A">
        <w:rPr>
          <w:rFonts w:ascii="Tahoma" w:hAnsi="Tahoma" w:cs="Tahoma"/>
          <w:bCs/>
          <w:sz w:val="20"/>
          <w:szCs w:val="20"/>
        </w:rPr>
        <w:t>24 miesiące od dnia odbioru końcowego</w:t>
      </w:r>
      <w:r w:rsidRPr="00C30A7A">
        <w:rPr>
          <w:rFonts w:ascii="Tahoma" w:hAnsi="Tahoma" w:cs="Tahoma"/>
          <w:sz w:val="20"/>
          <w:szCs w:val="20"/>
        </w:rPr>
        <w:t xml:space="preserve">. </w:t>
      </w:r>
    </w:p>
    <w:p w:rsidR="0033566B" w:rsidRDefault="0033566B" w:rsidP="007C430D">
      <w:pPr>
        <w:pStyle w:val="Akapitzlist"/>
        <w:numPr>
          <w:ilvl w:val="0"/>
          <w:numId w:val="27"/>
        </w:numPr>
        <w:spacing w:after="120" w:line="240" w:lineRule="auto"/>
        <w:ind w:left="364" w:hanging="364"/>
        <w:jc w:val="both"/>
        <w:rPr>
          <w:rFonts w:ascii="Tahoma" w:hAnsi="Tahoma" w:cs="Tahoma"/>
          <w:sz w:val="20"/>
          <w:szCs w:val="20"/>
        </w:rPr>
      </w:pPr>
      <w:r w:rsidRPr="00D5160C">
        <w:rPr>
          <w:rFonts w:ascii="Tahoma" w:hAnsi="Tahoma" w:cs="Tahoma"/>
          <w:sz w:val="20"/>
          <w:szCs w:val="20"/>
        </w:rPr>
        <w:t xml:space="preserve">Ograniczenia gwarancji udzielonej przez Dostawcę nie dotyczą Zamawiającego chyba, że zostaną przez niego zaakceptowane w formie pisemnej. </w:t>
      </w:r>
    </w:p>
    <w:p w:rsidR="0033566B" w:rsidRDefault="0033566B" w:rsidP="007C430D">
      <w:pPr>
        <w:pStyle w:val="Akapitzlist"/>
        <w:numPr>
          <w:ilvl w:val="0"/>
          <w:numId w:val="27"/>
        </w:numPr>
        <w:spacing w:after="120" w:line="240" w:lineRule="auto"/>
        <w:ind w:left="364" w:hanging="364"/>
        <w:jc w:val="both"/>
        <w:rPr>
          <w:rFonts w:ascii="Tahoma" w:hAnsi="Tahoma" w:cs="Tahoma"/>
          <w:sz w:val="20"/>
          <w:szCs w:val="20"/>
        </w:rPr>
      </w:pPr>
      <w:r w:rsidRPr="00D5160C">
        <w:rPr>
          <w:rFonts w:ascii="Tahoma" w:hAnsi="Tahoma" w:cs="Tahoma"/>
          <w:sz w:val="20"/>
          <w:szCs w:val="20"/>
        </w:rPr>
        <w:t>W ramach obowiązków gwarancyjnych Wykonawca zobowiązany jest usunąć wady lub wymienić wadliwe urządzenie. Postanowienia ust. 3, 4 i 5 stosuje się odpowiednio.</w:t>
      </w:r>
    </w:p>
    <w:p w:rsidR="0033566B" w:rsidRDefault="0033566B" w:rsidP="007C430D">
      <w:pPr>
        <w:pStyle w:val="Akapitzlist"/>
        <w:numPr>
          <w:ilvl w:val="0"/>
          <w:numId w:val="27"/>
        </w:numPr>
        <w:spacing w:after="120" w:line="240" w:lineRule="auto"/>
        <w:ind w:left="364" w:hanging="364"/>
        <w:jc w:val="both"/>
        <w:rPr>
          <w:rFonts w:ascii="Tahoma" w:hAnsi="Tahoma" w:cs="Tahoma"/>
          <w:sz w:val="20"/>
          <w:szCs w:val="20"/>
        </w:rPr>
      </w:pPr>
      <w:r w:rsidRPr="00D5160C">
        <w:rPr>
          <w:rFonts w:ascii="Tahoma" w:hAnsi="Tahoma" w:cs="Tahoma"/>
          <w:sz w:val="20"/>
          <w:szCs w:val="20"/>
        </w:rPr>
        <w:t xml:space="preserve">Wszelkie przeglądy i inne działania związane z udzieloną gwarancją, a także gwarancją dostawcy urządzeń, Wykonawca zapewni nieodpłatnie. </w:t>
      </w:r>
    </w:p>
    <w:p w:rsidR="0033566B" w:rsidRPr="00F32EB4" w:rsidRDefault="0033566B" w:rsidP="007C430D">
      <w:pPr>
        <w:pStyle w:val="Akapitzlist"/>
        <w:numPr>
          <w:ilvl w:val="0"/>
          <w:numId w:val="27"/>
        </w:numPr>
        <w:spacing w:after="120" w:line="240" w:lineRule="auto"/>
        <w:ind w:left="364" w:hanging="364"/>
        <w:jc w:val="both"/>
        <w:rPr>
          <w:rFonts w:ascii="Tahoma" w:hAnsi="Tahoma" w:cs="Tahoma"/>
          <w:sz w:val="20"/>
          <w:szCs w:val="20"/>
        </w:rPr>
      </w:pPr>
      <w:r w:rsidRPr="00D5160C">
        <w:rPr>
          <w:rFonts w:ascii="Tahoma" w:hAnsi="Tahoma" w:cs="Tahoma"/>
          <w:sz w:val="20"/>
          <w:szCs w:val="20"/>
        </w:rPr>
        <w:t>W ostatnim miesiącu obowiązywania rękojmi/gwarancji Zamawiający wyznaczy przegląd pogwarancyjny. Warunkiem zwrotu zabezpieczenia jest usunięcie wad stwierdzonych w</w:t>
      </w:r>
      <w:r w:rsidR="00F32EB4">
        <w:rPr>
          <w:rFonts w:ascii="Tahoma" w:hAnsi="Tahoma" w:cs="Tahoma"/>
          <w:sz w:val="20"/>
          <w:szCs w:val="20"/>
        </w:rPr>
        <w:t xml:space="preserve"> czasie odbioru pogwarancyjnego. </w:t>
      </w:r>
    </w:p>
    <w:p w:rsidR="006D393D" w:rsidRPr="006D393D" w:rsidRDefault="006D393D" w:rsidP="006D393D">
      <w:pPr>
        <w:spacing w:after="0" w:line="276" w:lineRule="auto"/>
        <w:jc w:val="both"/>
        <w:rPr>
          <w:rFonts w:ascii="Tahoma" w:eastAsia="Times New Roman" w:hAnsi="Tahoma" w:cs="Tahoma"/>
          <w:b/>
          <w:bCs/>
          <w:sz w:val="20"/>
          <w:szCs w:val="20"/>
          <w:lang w:eastAsia="pl-PL"/>
        </w:rPr>
      </w:pPr>
    </w:p>
    <w:p w:rsidR="006D393D" w:rsidRPr="00F32EB4" w:rsidRDefault="00F32EB4" w:rsidP="006D393D">
      <w:pPr>
        <w:spacing w:after="0" w:line="276" w:lineRule="auto"/>
        <w:jc w:val="both"/>
        <w:rPr>
          <w:rFonts w:ascii="Tahoma" w:eastAsia="Times New Roman" w:hAnsi="Tahoma" w:cs="Tahoma"/>
          <w:b/>
          <w:bCs/>
          <w:sz w:val="20"/>
          <w:szCs w:val="20"/>
          <w:lang w:eastAsia="pl-PL"/>
        </w:rPr>
      </w:pPr>
      <w:r>
        <w:rPr>
          <w:rFonts w:ascii="Tahoma" w:eastAsia="Times New Roman" w:hAnsi="Tahoma" w:cs="Tahoma"/>
          <w:b/>
          <w:bCs/>
          <w:sz w:val="20"/>
          <w:szCs w:val="20"/>
          <w:lang w:eastAsia="pl-PL"/>
        </w:rPr>
        <w:t>Rozdział X. Kary umowne</w:t>
      </w:r>
    </w:p>
    <w:p w:rsidR="006D393D" w:rsidRPr="00491FB6" w:rsidRDefault="006D393D" w:rsidP="006D393D">
      <w:pPr>
        <w:spacing w:after="0" w:line="276" w:lineRule="auto"/>
        <w:jc w:val="both"/>
        <w:rPr>
          <w:rFonts w:ascii="Tahoma" w:eastAsia="Times New Roman" w:hAnsi="Tahoma" w:cs="Tahoma"/>
          <w:b/>
          <w:color w:val="FF0000"/>
          <w:sz w:val="20"/>
          <w:szCs w:val="20"/>
          <w:lang w:eastAsia="pl-PL"/>
        </w:rPr>
      </w:pPr>
      <w:r w:rsidRPr="006D393D">
        <w:rPr>
          <w:rFonts w:ascii="Tahoma" w:eastAsia="Times New Roman" w:hAnsi="Tahoma" w:cs="Tahoma"/>
          <w:b/>
          <w:sz w:val="20"/>
          <w:szCs w:val="20"/>
          <w:lang w:eastAsia="pl-PL"/>
        </w:rPr>
        <w:t xml:space="preserve">                                                                            §</w:t>
      </w:r>
      <w:r w:rsidR="00F32EB4">
        <w:rPr>
          <w:rFonts w:ascii="Tahoma" w:eastAsia="Times New Roman" w:hAnsi="Tahoma" w:cs="Tahoma"/>
          <w:b/>
          <w:sz w:val="20"/>
          <w:szCs w:val="20"/>
          <w:lang w:eastAsia="pl-PL"/>
        </w:rPr>
        <w:t xml:space="preserve"> </w:t>
      </w:r>
      <w:r w:rsidR="007E34A7">
        <w:rPr>
          <w:rFonts w:ascii="Tahoma" w:eastAsia="Times New Roman" w:hAnsi="Tahoma" w:cs="Tahoma"/>
          <w:b/>
          <w:sz w:val="20"/>
          <w:szCs w:val="20"/>
          <w:lang w:eastAsia="pl-PL"/>
        </w:rPr>
        <w:t>1</w:t>
      </w:r>
      <w:r w:rsidR="003A1E35">
        <w:rPr>
          <w:rFonts w:ascii="Tahoma" w:eastAsia="Times New Roman" w:hAnsi="Tahoma" w:cs="Tahoma"/>
          <w:b/>
          <w:sz w:val="20"/>
          <w:szCs w:val="20"/>
          <w:lang w:eastAsia="pl-PL"/>
        </w:rPr>
        <w:t>7</w:t>
      </w:r>
    </w:p>
    <w:p w:rsidR="005870F4" w:rsidRPr="00741786" w:rsidRDefault="005870F4" w:rsidP="007C430D">
      <w:pPr>
        <w:numPr>
          <w:ilvl w:val="0"/>
          <w:numId w:val="31"/>
        </w:numPr>
        <w:spacing w:after="0" w:line="240" w:lineRule="auto"/>
        <w:rPr>
          <w:rFonts w:ascii="Tahoma" w:hAnsi="Tahoma" w:cs="Tahoma"/>
          <w:sz w:val="20"/>
          <w:szCs w:val="20"/>
          <w:lang w:eastAsia="pl-PL"/>
        </w:rPr>
      </w:pPr>
      <w:r w:rsidRPr="00741786">
        <w:rPr>
          <w:rFonts w:ascii="Tahoma" w:hAnsi="Tahoma" w:cs="Tahoma"/>
          <w:sz w:val="20"/>
          <w:szCs w:val="20"/>
          <w:lang w:eastAsia="pl-PL"/>
        </w:rPr>
        <w:lastRenderedPageBreak/>
        <w:t>Wykonawca zapłaci Zamawiającemu karę umowną:</w:t>
      </w:r>
    </w:p>
    <w:p w:rsidR="005870F4" w:rsidRDefault="005870F4" w:rsidP="007C430D">
      <w:pPr>
        <w:numPr>
          <w:ilvl w:val="0"/>
          <w:numId w:val="32"/>
        </w:numPr>
        <w:tabs>
          <w:tab w:val="clear" w:pos="397"/>
          <w:tab w:val="num" w:pos="720"/>
        </w:tabs>
        <w:spacing w:after="0" w:line="240" w:lineRule="auto"/>
        <w:ind w:left="720" w:hanging="360"/>
        <w:jc w:val="both"/>
        <w:rPr>
          <w:rFonts w:ascii="Tahoma" w:hAnsi="Tahoma" w:cs="Tahoma"/>
          <w:sz w:val="20"/>
          <w:szCs w:val="20"/>
          <w:lang w:eastAsia="pl-PL"/>
        </w:rPr>
      </w:pPr>
      <w:r w:rsidRPr="00741786">
        <w:rPr>
          <w:rFonts w:ascii="Tahoma" w:hAnsi="Tahoma" w:cs="Tahoma"/>
          <w:sz w:val="20"/>
          <w:szCs w:val="20"/>
          <w:lang w:eastAsia="pl-PL"/>
        </w:rPr>
        <w:t>Za nieterminową realizację przedmiotu umowy w wysokości 0,</w:t>
      </w:r>
      <w:r w:rsidR="009773B4">
        <w:rPr>
          <w:rFonts w:ascii="Tahoma" w:hAnsi="Tahoma" w:cs="Tahoma"/>
          <w:sz w:val="20"/>
          <w:szCs w:val="20"/>
          <w:lang w:eastAsia="pl-PL"/>
        </w:rPr>
        <w:t>5</w:t>
      </w:r>
      <w:r>
        <w:rPr>
          <w:rFonts w:ascii="Tahoma" w:hAnsi="Tahoma" w:cs="Tahoma"/>
          <w:sz w:val="20"/>
          <w:szCs w:val="20"/>
          <w:lang w:eastAsia="pl-PL"/>
        </w:rPr>
        <w:t xml:space="preserve"> </w:t>
      </w:r>
      <w:r w:rsidRPr="00741786">
        <w:rPr>
          <w:rFonts w:ascii="Tahoma" w:hAnsi="Tahoma" w:cs="Tahoma"/>
          <w:sz w:val="20"/>
          <w:szCs w:val="20"/>
          <w:lang w:eastAsia="pl-PL"/>
        </w:rPr>
        <w:t xml:space="preserve">% </w:t>
      </w:r>
      <w:r>
        <w:rPr>
          <w:rFonts w:ascii="Tahoma" w:hAnsi="Tahoma" w:cs="Tahoma"/>
          <w:sz w:val="20"/>
          <w:szCs w:val="20"/>
          <w:lang w:eastAsia="pl-PL"/>
        </w:rPr>
        <w:t>wartości umowy</w:t>
      </w:r>
      <w:r w:rsidRPr="00741786">
        <w:rPr>
          <w:rFonts w:ascii="Tahoma" w:hAnsi="Tahoma" w:cs="Tahoma"/>
          <w:sz w:val="20"/>
          <w:szCs w:val="20"/>
          <w:lang w:eastAsia="pl-PL"/>
        </w:rPr>
        <w:t xml:space="preserve"> za każdy dzień zwłoki ponad określony termin,</w:t>
      </w:r>
    </w:p>
    <w:p w:rsidR="005870F4" w:rsidRDefault="005870F4" w:rsidP="007C430D">
      <w:pPr>
        <w:numPr>
          <w:ilvl w:val="0"/>
          <w:numId w:val="32"/>
        </w:numPr>
        <w:tabs>
          <w:tab w:val="clear" w:pos="397"/>
          <w:tab w:val="num" w:pos="720"/>
        </w:tabs>
        <w:spacing w:after="0" w:line="240" w:lineRule="auto"/>
        <w:ind w:left="720" w:hanging="360"/>
        <w:jc w:val="both"/>
        <w:rPr>
          <w:rFonts w:ascii="Tahoma" w:hAnsi="Tahoma" w:cs="Tahoma"/>
          <w:sz w:val="20"/>
          <w:szCs w:val="20"/>
          <w:lang w:eastAsia="pl-PL"/>
        </w:rPr>
      </w:pPr>
      <w:r w:rsidRPr="00741786">
        <w:rPr>
          <w:rFonts w:ascii="Tahoma" w:hAnsi="Tahoma" w:cs="Tahoma"/>
          <w:sz w:val="20"/>
          <w:szCs w:val="20"/>
          <w:lang w:eastAsia="pl-PL"/>
        </w:rPr>
        <w:t xml:space="preserve">Za odstąpienie od umowy z przyczyn zależnych od Wykonawcy w wysokości </w:t>
      </w:r>
      <w:r w:rsidR="003A1E35">
        <w:rPr>
          <w:rFonts w:ascii="Tahoma" w:hAnsi="Tahoma" w:cs="Tahoma"/>
          <w:sz w:val="20"/>
          <w:szCs w:val="20"/>
          <w:lang w:eastAsia="pl-PL"/>
        </w:rPr>
        <w:t>2</w:t>
      </w:r>
      <w:r>
        <w:rPr>
          <w:rFonts w:ascii="Tahoma" w:hAnsi="Tahoma" w:cs="Tahoma"/>
          <w:sz w:val="20"/>
          <w:szCs w:val="20"/>
          <w:lang w:eastAsia="pl-PL"/>
        </w:rPr>
        <w:t>0</w:t>
      </w:r>
      <w:r w:rsidRPr="00741786">
        <w:rPr>
          <w:rFonts w:ascii="Tahoma" w:hAnsi="Tahoma" w:cs="Tahoma"/>
          <w:sz w:val="20"/>
          <w:szCs w:val="20"/>
          <w:lang w:eastAsia="pl-PL"/>
        </w:rPr>
        <w:t xml:space="preserve">% </w:t>
      </w:r>
      <w:r>
        <w:rPr>
          <w:rFonts w:ascii="Tahoma" w:hAnsi="Tahoma" w:cs="Tahoma"/>
          <w:sz w:val="20"/>
          <w:szCs w:val="20"/>
          <w:lang w:eastAsia="pl-PL"/>
        </w:rPr>
        <w:t>wartości umowy</w:t>
      </w:r>
      <w:r w:rsidRPr="00741786">
        <w:rPr>
          <w:rFonts w:ascii="Tahoma" w:hAnsi="Tahoma" w:cs="Tahoma"/>
          <w:sz w:val="20"/>
          <w:szCs w:val="20"/>
          <w:lang w:eastAsia="pl-PL"/>
        </w:rPr>
        <w:t>,</w:t>
      </w:r>
    </w:p>
    <w:p w:rsidR="005870F4" w:rsidRDefault="005870F4" w:rsidP="007C430D">
      <w:pPr>
        <w:numPr>
          <w:ilvl w:val="0"/>
          <w:numId w:val="32"/>
        </w:numPr>
        <w:tabs>
          <w:tab w:val="clear" w:pos="397"/>
          <w:tab w:val="num" w:pos="720"/>
        </w:tabs>
        <w:spacing w:after="0" w:line="240" w:lineRule="auto"/>
        <w:ind w:left="720" w:hanging="360"/>
        <w:jc w:val="both"/>
        <w:rPr>
          <w:rFonts w:ascii="Tahoma" w:hAnsi="Tahoma" w:cs="Tahoma"/>
          <w:sz w:val="20"/>
          <w:szCs w:val="20"/>
          <w:lang w:eastAsia="pl-PL"/>
        </w:rPr>
      </w:pPr>
      <w:r w:rsidRPr="00741786">
        <w:rPr>
          <w:rFonts w:ascii="Tahoma" w:hAnsi="Tahoma" w:cs="Tahoma"/>
          <w:sz w:val="20"/>
          <w:szCs w:val="20"/>
          <w:lang w:eastAsia="pl-PL"/>
        </w:rPr>
        <w:t>Za nieterminowe usunięcie wad lub usterek w wysokości 0,</w:t>
      </w:r>
      <w:r w:rsidR="009773B4">
        <w:rPr>
          <w:rFonts w:ascii="Tahoma" w:hAnsi="Tahoma" w:cs="Tahoma"/>
          <w:sz w:val="20"/>
          <w:szCs w:val="20"/>
          <w:lang w:eastAsia="pl-PL"/>
        </w:rPr>
        <w:t>5</w:t>
      </w:r>
      <w:r w:rsidRPr="00741786">
        <w:rPr>
          <w:rFonts w:ascii="Tahoma" w:hAnsi="Tahoma" w:cs="Tahoma"/>
          <w:sz w:val="20"/>
          <w:szCs w:val="20"/>
          <w:lang w:eastAsia="pl-PL"/>
        </w:rPr>
        <w:t xml:space="preserve">% </w:t>
      </w:r>
      <w:r>
        <w:rPr>
          <w:rFonts w:ascii="Tahoma" w:hAnsi="Tahoma" w:cs="Tahoma"/>
          <w:sz w:val="20"/>
          <w:szCs w:val="20"/>
          <w:lang w:eastAsia="pl-PL"/>
        </w:rPr>
        <w:t>wartości umowy</w:t>
      </w:r>
      <w:r w:rsidRPr="00741786">
        <w:rPr>
          <w:rFonts w:ascii="Tahoma" w:hAnsi="Tahoma" w:cs="Tahoma"/>
          <w:sz w:val="20"/>
          <w:szCs w:val="20"/>
          <w:lang w:eastAsia="pl-PL"/>
        </w:rPr>
        <w:t>, za każdy dzień zwłoki ponad wyznaczony termin na ich usunięcie.</w:t>
      </w:r>
    </w:p>
    <w:p w:rsidR="005870F4" w:rsidRDefault="005870F4" w:rsidP="007C430D">
      <w:pPr>
        <w:numPr>
          <w:ilvl w:val="0"/>
          <w:numId w:val="32"/>
        </w:numPr>
        <w:tabs>
          <w:tab w:val="clear" w:pos="397"/>
          <w:tab w:val="num" w:pos="720"/>
        </w:tabs>
        <w:spacing w:after="0" w:line="240" w:lineRule="auto"/>
        <w:ind w:left="720" w:hanging="360"/>
        <w:jc w:val="both"/>
        <w:rPr>
          <w:rFonts w:ascii="Tahoma" w:hAnsi="Tahoma" w:cs="Tahoma"/>
          <w:sz w:val="20"/>
          <w:szCs w:val="20"/>
          <w:lang w:eastAsia="pl-PL"/>
        </w:rPr>
      </w:pPr>
      <w:r w:rsidRPr="00741786">
        <w:rPr>
          <w:rFonts w:ascii="Tahoma" w:hAnsi="Tahoma" w:cs="Tahoma"/>
          <w:sz w:val="20"/>
          <w:szCs w:val="20"/>
          <w:lang w:eastAsia="pl-PL"/>
        </w:rPr>
        <w:t xml:space="preserve">Za brak zapłaty lub nieterminowej zapłaty wynagrodzenia należnego podwykonawcom lub dalszym podwykonawcom w wysokości 0,1 % </w:t>
      </w:r>
      <w:r>
        <w:rPr>
          <w:rFonts w:ascii="Tahoma" w:hAnsi="Tahoma" w:cs="Tahoma"/>
          <w:sz w:val="20"/>
          <w:szCs w:val="20"/>
          <w:lang w:eastAsia="pl-PL"/>
        </w:rPr>
        <w:t xml:space="preserve">wartości umowy </w:t>
      </w:r>
      <w:r w:rsidRPr="00741786">
        <w:rPr>
          <w:rFonts w:ascii="Tahoma" w:hAnsi="Tahoma" w:cs="Tahoma"/>
          <w:sz w:val="20"/>
          <w:szCs w:val="20"/>
          <w:lang w:eastAsia="pl-PL"/>
        </w:rPr>
        <w:t>za każdy dzień opóźnienia,</w:t>
      </w:r>
    </w:p>
    <w:p w:rsidR="005870F4" w:rsidRDefault="005870F4" w:rsidP="007C430D">
      <w:pPr>
        <w:numPr>
          <w:ilvl w:val="0"/>
          <w:numId w:val="32"/>
        </w:numPr>
        <w:tabs>
          <w:tab w:val="clear" w:pos="397"/>
          <w:tab w:val="num" w:pos="720"/>
        </w:tabs>
        <w:spacing w:after="0" w:line="240" w:lineRule="auto"/>
        <w:ind w:left="720" w:hanging="360"/>
        <w:jc w:val="both"/>
        <w:rPr>
          <w:rFonts w:ascii="Tahoma" w:hAnsi="Tahoma" w:cs="Tahoma"/>
          <w:sz w:val="20"/>
          <w:szCs w:val="20"/>
          <w:lang w:eastAsia="pl-PL"/>
        </w:rPr>
      </w:pPr>
      <w:r w:rsidRPr="00741786">
        <w:rPr>
          <w:rFonts w:ascii="Tahoma" w:hAnsi="Tahoma" w:cs="Tahoma"/>
          <w:sz w:val="20"/>
          <w:szCs w:val="20"/>
          <w:lang w:eastAsia="pl-PL"/>
        </w:rPr>
        <w:t xml:space="preserve">Za nieprzedłożenie poświadczonej za zgodność z oryginałem kopii umowy o podwykonawstwo lub jej zmiany  0,1% </w:t>
      </w:r>
      <w:r>
        <w:rPr>
          <w:rFonts w:ascii="Tahoma" w:hAnsi="Tahoma" w:cs="Tahoma"/>
          <w:sz w:val="20"/>
          <w:szCs w:val="20"/>
          <w:lang w:eastAsia="pl-PL"/>
        </w:rPr>
        <w:t>wartości umowy</w:t>
      </w:r>
      <w:r w:rsidRPr="00741786">
        <w:rPr>
          <w:rFonts w:ascii="Tahoma" w:hAnsi="Tahoma" w:cs="Tahoma"/>
          <w:sz w:val="20"/>
          <w:szCs w:val="20"/>
          <w:lang w:eastAsia="pl-PL"/>
        </w:rPr>
        <w:t xml:space="preserve"> za każdy dzień opóźnienia,</w:t>
      </w:r>
    </w:p>
    <w:p w:rsidR="005870F4" w:rsidRDefault="005870F4" w:rsidP="007C430D">
      <w:pPr>
        <w:numPr>
          <w:ilvl w:val="0"/>
          <w:numId w:val="32"/>
        </w:numPr>
        <w:tabs>
          <w:tab w:val="clear" w:pos="397"/>
          <w:tab w:val="num" w:pos="720"/>
        </w:tabs>
        <w:spacing w:after="0" w:line="240" w:lineRule="auto"/>
        <w:ind w:left="720" w:hanging="360"/>
        <w:jc w:val="both"/>
        <w:rPr>
          <w:rFonts w:ascii="Tahoma" w:hAnsi="Tahoma" w:cs="Tahoma"/>
          <w:sz w:val="20"/>
          <w:szCs w:val="20"/>
          <w:lang w:eastAsia="pl-PL"/>
        </w:rPr>
      </w:pPr>
      <w:r w:rsidRPr="00741786">
        <w:rPr>
          <w:rFonts w:ascii="Tahoma" w:hAnsi="Tahoma" w:cs="Tahoma"/>
          <w:sz w:val="20"/>
          <w:szCs w:val="20"/>
          <w:lang w:eastAsia="pl-PL"/>
        </w:rPr>
        <w:t xml:space="preserve">Za brak zmiany umowy o podwykonawstwo w zakresie terminu zapłaty 0,1% </w:t>
      </w:r>
      <w:r>
        <w:rPr>
          <w:rFonts w:ascii="Tahoma" w:hAnsi="Tahoma" w:cs="Tahoma"/>
          <w:sz w:val="20"/>
          <w:szCs w:val="20"/>
          <w:lang w:eastAsia="pl-PL"/>
        </w:rPr>
        <w:t>wartości umowy</w:t>
      </w:r>
      <w:r w:rsidRPr="00741786">
        <w:rPr>
          <w:rFonts w:ascii="Tahoma" w:hAnsi="Tahoma" w:cs="Tahoma"/>
          <w:sz w:val="20"/>
          <w:szCs w:val="20"/>
          <w:lang w:eastAsia="pl-PL"/>
        </w:rPr>
        <w:t xml:space="preserve"> za każdy dzień opóźnienia. </w:t>
      </w:r>
    </w:p>
    <w:p w:rsidR="006D393D" w:rsidRPr="00F32EB4" w:rsidRDefault="005870F4" w:rsidP="007C430D">
      <w:pPr>
        <w:numPr>
          <w:ilvl w:val="0"/>
          <w:numId w:val="31"/>
        </w:numPr>
        <w:spacing w:after="0" w:line="240" w:lineRule="auto"/>
        <w:jc w:val="both"/>
        <w:rPr>
          <w:rFonts w:ascii="Tahoma" w:hAnsi="Tahoma" w:cs="Tahoma"/>
          <w:sz w:val="20"/>
          <w:szCs w:val="20"/>
          <w:lang w:eastAsia="pl-PL"/>
        </w:rPr>
      </w:pPr>
      <w:r w:rsidRPr="00741786">
        <w:rPr>
          <w:rFonts w:ascii="Tahoma" w:hAnsi="Tahoma" w:cs="Tahoma"/>
          <w:sz w:val="20"/>
          <w:szCs w:val="20"/>
          <w:lang w:eastAsia="pl-PL"/>
        </w:rPr>
        <w:t>W przypadku poniesienia szkody przewyższającej karę umowną Zamawiający zastrzega sobie prawo dochodzenia odszkodowania uzupełniającego do wysokości rzeczywiście poniesionej szkody na zasadach ogólnych.</w:t>
      </w:r>
    </w:p>
    <w:p w:rsidR="006D393D" w:rsidRPr="0033566B" w:rsidRDefault="006D393D" w:rsidP="006D393D">
      <w:pPr>
        <w:spacing w:after="0" w:line="276" w:lineRule="auto"/>
        <w:jc w:val="both"/>
        <w:rPr>
          <w:rFonts w:ascii="Tahoma" w:eastAsia="Times New Roman" w:hAnsi="Tahoma" w:cs="Tahoma"/>
          <w:strike/>
          <w:sz w:val="20"/>
          <w:szCs w:val="20"/>
          <w:lang w:eastAsia="pl-PL"/>
        </w:rPr>
      </w:pPr>
    </w:p>
    <w:p w:rsidR="006D393D" w:rsidRPr="00491FB6" w:rsidRDefault="007E34A7" w:rsidP="006D393D">
      <w:pPr>
        <w:spacing w:after="0" w:line="276" w:lineRule="auto"/>
        <w:jc w:val="both"/>
        <w:rPr>
          <w:rFonts w:ascii="Tahoma" w:eastAsia="Times New Roman" w:hAnsi="Tahoma" w:cs="Tahoma"/>
          <w:b/>
          <w:bCs/>
          <w:sz w:val="20"/>
          <w:szCs w:val="20"/>
          <w:lang w:eastAsia="pl-PL"/>
        </w:rPr>
      </w:pPr>
      <w:r>
        <w:rPr>
          <w:rFonts w:ascii="Tahoma" w:eastAsia="Times New Roman" w:hAnsi="Tahoma" w:cs="Tahoma"/>
          <w:b/>
          <w:bCs/>
          <w:sz w:val="20"/>
          <w:szCs w:val="20"/>
          <w:lang w:eastAsia="pl-PL"/>
        </w:rPr>
        <w:t>Rozdział XI</w:t>
      </w:r>
      <w:r w:rsidR="006D393D" w:rsidRPr="006D393D">
        <w:rPr>
          <w:rFonts w:ascii="Tahoma" w:eastAsia="Times New Roman" w:hAnsi="Tahoma" w:cs="Tahoma"/>
          <w:b/>
          <w:bCs/>
          <w:sz w:val="20"/>
          <w:szCs w:val="20"/>
          <w:lang w:eastAsia="pl-PL"/>
        </w:rPr>
        <w:t>. Odstąpienie od umowy</w:t>
      </w:r>
    </w:p>
    <w:p w:rsidR="006D393D" w:rsidRPr="00F32EB4" w:rsidRDefault="006D393D" w:rsidP="006D393D">
      <w:pPr>
        <w:spacing w:after="0" w:line="276" w:lineRule="auto"/>
        <w:jc w:val="both"/>
        <w:rPr>
          <w:rFonts w:ascii="Tahoma" w:eastAsia="Times New Roman" w:hAnsi="Tahoma" w:cs="Tahoma"/>
          <w:b/>
          <w:bCs/>
          <w:color w:val="FF0000"/>
          <w:sz w:val="20"/>
          <w:szCs w:val="20"/>
          <w:lang w:eastAsia="pl-PL"/>
        </w:rPr>
      </w:pPr>
      <w:r w:rsidRPr="006D393D">
        <w:rPr>
          <w:rFonts w:ascii="Tahoma" w:eastAsia="Times New Roman" w:hAnsi="Tahoma" w:cs="Tahoma"/>
          <w:b/>
          <w:bCs/>
          <w:sz w:val="20"/>
          <w:szCs w:val="20"/>
          <w:lang w:eastAsia="pl-PL"/>
        </w:rPr>
        <w:t xml:space="preserve">                                                                             §</w:t>
      </w:r>
      <w:r w:rsidR="003A1E35">
        <w:rPr>
          <w:rFonts w:ascii="Tahoma" w:eastAsia="Times New Roman" w:hAnsi="Tahoma" w:cs="Tahoma"/>
          <w:b/>
          <w:bCs/>
          <w:sz w:val="20"/>
          <w:szCs w:val="20"/>
          <w:lang w:eastAsia="pl-PL"/>
        </w:rPr>
        <w:t>18</w:t>
      </w:r>
    </w:p>
    <w:p w:rsidR="0033566B" w:rsidRDefault="0033566B" w:rsidP="0033566B">
      <w:pPr>
        <w:spacing w:after="0" w:line="240" w:lineRule="auto"/>
        <w:jc w:val="center"/>
        <w:rPr>
          <w:rFonts w:ascii="Tahoma" w:hAnsi="Tahoma" w:cs="Tahoma"/>
          <w:sz w:val="20"/>
          <w:szCs w:val="20"/>
          <w:lang w:eastAsia="pl-PL"/>
        </w:rPr>
      </w:pPr>
      <w:r w:rsidRPr="00741786">
        <w:rPr>
          <w:rFonts w:ascii="Tahoma" w:hAnsi="Tahoma" w:cs="Tahoma"/>
          <w:b/>
          <w:bCs/>
          <w:sz w:val="20"/>
          <w:szCs w:val="20"/>
          <w:lang w:eastAsia="pl-PL"/>
        </w:rPr>
        <w:t>Odstąpienie od umowy</w:t>
      </w:r>
    </w:p>
    <w:p w:rsidR="0033566B" w:rsidRPr="00741786" w:rsidRDefault="0033566B" w:rsidP="007C430D">
      <w:pPr>
        <w:numPr>
          <w:ilvl w:val="0"/>
          <w:numId w:val="28"/>
        </w:numPr>
        <w:spacing w:after="0" w:line="240" w:lineRule="auto"/>
        <w:rPr>
          <w:rFonts w:ascii="Tahoma" w:hAnsi="Tahoma" w:cs="Tahoma"/>
          <w:sz w:val="20"/>
          <w:szCs w:val="20"/>
          <w:lang w:eastAsia="pl-PL"/>
        </w:rPr>
      </w:pPr>
      <w:r w:rsidRPr="00741786">
        <w:rPr>
          <w:rFonts w:ascii="Tahoma" w:hAnsi="Tahoma" w:cs="Tahoma"/>
          <w:sz w:val="20"/>
          <w:szCs w:val="20"/>
          <w:lang w:eastAsia="pl-PL"/>
        </w:rPr>
        <w:t>Zamawiający może odstąpić od Umowy, jeżeli:</w:t>
      </w:r>
    </w:p>
    <w:p w:rsidR="0033566B" w:rsidRDefault="0033566B" w:rsidP="007C430D">
      <w:pPr>
        <w:numPr>
          <w:ilvl w:val="1"/>
          <w:numId w:val="28"/>
        </w:numPr>
        <w:spacing w:after="0" w:line="240" w:lineRule="auto"/>
        <w:jc w:val="both"/>
        <w:rPr>
          <w:rFonts w:ascii="Tahoma" w:hAnsi="Tahoma" w:cs="Tahoma"/>
          <w:sz w:val="20"/>
          <w:szCs w:val="20"/>
          <w:lang w:eastAsia="pl-PL"/>
        </w:rPr>
      </w:pPr>
      <w:r w:rsidRPr="00741786">
        <w:rPr>
          <w:rFonts w:ascii="Tahoma" w:hAnsi="Tahoma" w:cs="Tahoma"/>
          <w:sz w:val="20"/>
          <w:szCs w:val="20"/>
          <w:lang w:eastAsia="pl-PL"/>
        </w:rPr>
        <w:t>Wykonawca ogłosi likwidację firmy lub został złożony wniosek o upadłość Wykonawcy, lub sytuacja finansowa Wykonawcy uniemożliwia realizację przedmiotu umowy,</w:t>
      </w:r>
    </w:p>
    <w:p w:rsidR="0033566B" w:rsidRDefault="0033566B" w:rsidP="007C430D">
      <w:pPr>
        <w:numPr>
          <w:ilvl w:val="1"/>
          <w:numId w:val="28"/>
        </w:numPr>
        <w:spacing w:after="0" w:line="240" w:lineRule="auto"/>
        <w:jc w:val="both"/>
        <w:rPr>
          <w:rFonts w:ascii="Tahoma" w:hAnsi="Tahoma" w:cs="Tahoma"/>
          <w:sz w:val="20"/>
          <w:szCs w:val="20"/>
          <w:lang w:eastAsia="pl-PL"/>
        </w:rPr>
      </w:pPr>
      <w:r w:rsidRPr="00741786">
        <w:rPr>
          <w:rFonts w:ascii="Tahoma" w:hAnsi="Tahoma" w:cs="Tahoma"/>
          <w:sz w:val="20"/>
          <w:szCs w:val="20"/>
          <w:lang w:eastAsia="pl-PL"/>
        </w:rPr>
        <w:t>Wykonawca przerwał realizację robót i nie realizuje ich bez uzasadnionych przyczyn przez okres kolejnych 7 dni roboczych,</w:t>
      </w:r>
    </w:p>
    <w:p w:rsidR="0033566B" w:rsidRDefault="0033566B" w:rsidP="007C430D">
      <w:pPr>
        <w:numPr>
          <w:ilvl w:val="1"/>
          <w:numId w:val="28"/>
        </w:numPr>
        <w:spacing w:after="0" w:line="240" w:lineRule="auto"/>
        <w:jc w:val="both"/>
        <w:rPr>
          <w:rFonts w:ascii="Tahoma" w:hAnsi="Tahoma" w:cs="Tahoma"/>
          <w:sz w:val="20"/>
          <w:szCs w:val="20"/>
          <w:lang w:eastAsia="pl-PL"/>
        </w:rPr>
      </w:pPr>
      <w:r w:rsidRPr="00741786">
        <w:rPr>
          <w:rFonts w:ascii="Tahoma" w:hAnsi="Tahoma" w:cs="Tahoma"/>
          <w:sz w:val="20"/>
          <w:szCs w:val="20"/>
          <w:lang w:eastAsia="pl-PL"/>
        </w:rPr>
        <w:t>Wykonawca bez uzasadnionych przyczyn nie rozpoczął robót i nie podjął ich pomimo dodatkowego wezwania Zamawiającego,</w:t>
      </w:r>
    </w:p>
    <w:p w:rsidR="0033566B" w:rsidRPr="005870F4" w:rsidRDefault="0033566B" w:rsidP="007C430D">
      <w:pPr>
        <w:numPr>
          <w:ilvl w:val="1"/>
          <w:numId w:val="28"/>
        </w:numPr>
        <w:spacing w:after="0" w:line="240" w:lineRule="auto"/>
        <w:jc w:val="both"/>
        <w:rPr>
          <w:rFonts w:ascii="Tahoma" w:hAnsi="Tahoma" w:cs="Tahoma"/>
          <w:sz w:val="20"/>
          <w:szCs w:val="20"/>
          <w:lang w:eastAsia="pl-PL"/>
        </w:rPr>
      </w:pPr>
      <w:r w:rsidRPr="00741786">
        <w:rPr>
          <w:rFonts w:ascii="Tahoma" w:hAnsi="Tahoma" w:cs="Tahoma"/>
          <w:sz w:val="20"/>
          <w:szCs w:val="20"/>
          <w:lang w:eastAsia="pl-PL"/>
        </w:rPr>
        <w:t>Wykonawca nie wykonuje robót zgodnie z Umową lub też nienależycie wykonuje swoje zobowiązania umowne, ale Zamawiający najpierw wezwie go do zmiany sposobu ich prowadzenia i wyznaczy w tym celu termin co najmniej 3 dni,</w:t>
      </w:r>
    </w:p>
    <w:p w:rsidR="0033566B" w:rsidRDefault="0033566B" w:rsidP="007C430D">
      <w:pPr>
        <w:numPr>
          <w:ilvl w:val="0"/>
          <w:numId w:val="28"/>
        </w:numPr>
        <w:spacing w:after="0" w:line="240" w:lineRule="auto"/>
        <w:jc w:val="both"/>
        <w:rPr>
          <w:rFonts w:ascii="Tahoma" w:hAnsi="Tahoma" w:cs="Tahoma"/>
          <w:sz w:val="20"/>
          <w:szCs w:val="20"/>
          <w:lang w:eastAsia="pl-PL"/>
        </w:rPr>
      </w:pPr>
      <w:r w:rsidRPr="00741786">
        <w:rPr>
          <w:rFonts w:ascii="Tahoma" w:hAnsi="Tahoma" w:cs="Tahoma"/>
          <w:sz w:val="20"/>
          <w:szCs w:val="20"/>
          <w:lang w:eastAsia="pl-PL"/>
        </w:rPr>
        <w:t>Jeżeli Wykonawca opóźnia się tak dalece z realizacją robót, że wątpliwym będzie ich terminowe zakończenie Zamawiający poinformuje go pisemnie o przedsięwzięciach, jakie zdaniem Zamawiającego należy podjąć dla terminowego wykonania robót. Jeżeli Wykonawca nie wykona zaleceń Zamawiającego w określonym przez niego terminie, Zamawiający może odstąpić od Umowy.</w:t>
      </w:r>
    </w:p>
    <w:p w:rsidR="0033566B" w:rsidRDefault="0033566B" w:rsidP="007C430D">
      <w:pPr>
        <w:numPr>
          <w:ilvl w:val="0"/>
          <w:numId w:val="28"/>
        </w:numPr>
        <w:spacing w:after="0" w:line="240" w:lineRule="auto"/>
        <w:jc w:val="both"/>
        <w:rPr>
          <w:rFonts w:ascii="Tahoma" w:hAnsi="Tahoma" w:cs="Tahoma"/>
          <w:sz w:val="20"/>
          <w:szCs w:val="20"/>
          <w:lang w:eastAsia="pl-PL"/>
        </w:rPr>
      </w:pPr>
      <w:r w:rsidRPr="00741786">
        <w:rPr>
          <w:rFonts w:ascii="Tahoma" w:hAnsi="Tahoma" w:cs="Tahoma"/>
          <w:sz w:val="20"/>
          <w:szCs w:val="20"/>
          <w:lang w:eastAsia="pl-PL"/>
        </w:rPr>
        <w:t>Odstąpienie od Umowy powinno nastąpić w formie pisemnej pod rygorem nieważności z</w:t>
      </w:r>
      <w:r w:rsidR="00C30A7A">
        <w:rPr>
          <w:rFonts w:ascii="Tahoma" w:hAnsi="Tahoma" w:cs="Tahoma"/>
          <w:sz w:val="20"/>
          <w:szCs w:val="20"/>
          <w:lang w:eastAsia="pl-PL"/>
        </w:rPr>
        <w:t> </w:t>
      </w:r>
      <w:r w:rsidRPr="00741786">
        <w:rPr>
          <w:rFonts w:ascii="Tahoma" w:hAnsi="Tahoma" w:cs="Tahoma"/>
          <w:sz w:val="20"/>
          <w:szCs w:val="20"/>
          <w:lang w:eastAsia="pl-PL"/>
        </w:rPr>
        <w:t>podaniem przyczyny odstąpienia.</w:t>
      </w:r>
    </w:p>
    <w:p w:rsidR="0033566B" w:rsidRPr="00741786" w:rsidRDefault="0033566B" w:rsidP="007C430D">
      <w:pPr>
        <w:numPr>
          <w:ilvl w:val="0"/>
          <w:numId w:val="28"/>
        </w:numPr>
        <w:spacing w:after="0" w:line="240" w:lineRule="auto"/>
        <w:jc w:val="both"/>
        <w:rPr>
          <w:rFonts w:ascii="Tahoma" w:hAnsi="Tahoma" w:cs="Tahoma"/>
          <w:sz w:val="20"/>
          <w:szCs w:val="20"/>
          <w:lang w:eastAsia="pl-PL"/>
        </w:rPr>
      </w:pPr>
      <w:r w:rsidRPr="00741786">
        <w:rPr>
          <w:rFonts w:ascii="Tahoma" w:hAnsi="Tahoma" w:cs="Tahoma"/>
          <w:sz w:val="20"/>
          <w:szCs w:val="20"/>
          <w:lang w:eastAsia="pl-PL"/>
        </w:rPr>
        <w:t>W razie odstąpienia od umowy lub rozwiązania Umowy strony obciążają następujące obowiązki:</w:t>
      </w:r>
    </w:p>
    <w:p w:rsidR="0033566B" w:rsidRDefault="0033566B" w:rsidP="007C430D">
      <w:pPr>
        <w:numPr>
          <w:ilvl w:val="0"/>
          <w:numId w:val="30"/>
        </w:numPr>
        <w:tabs>
          <w:tab w:val="clear" w:pos="397"/>
          <w:tab w:val="num" w:pos="720"/>
        </w:tabs>
        <w:spacing w:after="0" w:line="240" w:lineRule="auto"/>
        <w:ind w:left="720" w:hanging="360"/>
        <w:rPr>
          <w:rFonts w:ascii="Tahoma" w:hAnsi="Tahoma" w:cs="Tahoma"/>
          <w:sz w:val="20"/>
          <w:szCs w:val="20"/>
          <w:lang w:eastAsia="pl-PL"/>
        </w:rPr>
      </w:pPr>
      <w:r>
        <w:rPr>
          <w:rFonts w:ascii="Tahoma" w:hAnsi="Tahoma" w:cs="Tahoma"/>
          <w:sz w:val="20"/>
          <w:szCs w:val="20"/>
          <w:lang w:eastAsia="pl-PL"/>
        </w:rPr>
        <w:t xml:space="preserve">W </w:t>
      </w:r>
      <w:r w:rsidRPr="00741786">
        <w:rPr>
          <w:rFonts w:ascii="Tahoma" w:hAnsi="Tahoma" w:cs="Tahoma"/>
          <w:sz w:val="20"/>
          <w:szCs w:val="20"/>
          <w:lang w:eastAsia="pl-PL"/>
        </w:rPr>
        <w:t>terminie 7 dni od dnia odstąpienia od Umowy Wykonawca przy udziale Zamawiającego sporządzi protokół inwentaryzacji robót w toku według stanu na dzień odstąpienia, (w</w:t>
      </w:r>
      <w:r w:rsidR="00C30A7A">
        <w:rPr>
          <w:rFonts w:ascii="Tahoma" w:hAnsi="Tahoma" w:cs="Tahoma"/>
          <w:sz w:val="20"/>
          <w:szCs w:val="20"/>
          <w:lang w:eastAsia="pl-PL"/>
        </w:rPr>
        <w:t> </w:t>
      </w:r>
      <w:r w:rsidRPr="00741786">
        <w:rPr>
          <w:rFonts w:ascii="Tahoma" w:hAnsi="Tahoma" w:cs="Tahoma"/>
          <w:sz w:val="20"/>
          <w:szCs w:val="20"/>
          <w:lang w:eastAsia="pl-PL"/>
        </w:rPr>
        <w:t>protokole tym strony przedłożą zestawienie swoich roszczeń).</w:t>
      </w:r>
    </w:p>
    <w:p w:rsidR="0033566B" w:rsidRDefault="0033566B" w:rsidP="007C430D">
      <w:pPr>
        <w:numPr>
          <w:ilvl w:val="0"/>
          <w:numId w:val="30"/>
        </w:numPr>
        <w:tabs>
          <w:tab w:val="clear" w:pos="397"/>
          <w:tab w:val="num" w:pos="720"/>
        </w:tabs>
        <w:spacing w:after="0" w:line="240" w:lineRule="auto"/>
        <w:ind w:left="720" w:hanging="360"/>
        <w:rPr>
          <w:rFonts w:ascii="Tahoma" w:hAnsi="Tahoma" w:cs="Tahoma"/>
          <w:sz w:val="20"/>
          <w:szCs w:val="20"/>
          <w:lang w:eastAsia="pl-PL"/>
        </w:rPr>
      </w:pPr>
      <w:r w:rsidRPr="00741786">
        <w:rPr>
          <w:rFonts w:ascii="Tahoma" w:hAnsi="Tahoma" w:cs="Tahoma"/>
          <w:sz w:val="20"/>
          <w:szCs w:val="20"/>
          <w:lang w:eastAsia="pl-PL"/>
        </w:rPr>
        <w:t>Wykonawca wyda Zamawiającemu posiadane atesty, opinie, ekspertyzy, inne dokumenty wymagane przepisami prawa.</w:t>
      </w:r>
    </w:p>
    <w:p w:rsidR="0033566B" w:rsidRDefault="0033566B" w:rsidP="007C430D">
      <w:pPr>
        <w:numPr>
          <w:ilvl w:val="0"/>
          <w:numId w:val="30"/>
        </w:numPr>
        <w:tabs>
          <w:tab w:val="clear" w:pos="397"/>
          <w:tab w:val="num" w:pos="720"/>
        </w:tabs>
        <w:spacing w:after="0" w:line="240" w:lineRule="auto"/>
        <w:ind w:left="720" w:hanging="360"/>
        <w:rPr>
          <w:rFonts w:ascii="Tahoma" w:hAnsi="Tahoma" w:cs="Tahoma"/>
          <w:sz w:val="20"/>
          <w:szCs w:val="20"/>
          <w:lang w:eastAsia="pl-PL"/>
        </w:rPr>
      </w:pPr>
      <w:r w:rsidRPr="00741786">
        <w:rPr>
          <w:rFonts w:ascii="Tahoma" w:hAnsi="Tahoma" w:cs="Tahoma"/>
          <w:sz w:val="20"/>
          <w:szCs w:val="20"/>
          <w:lang w:eastAsia="pl-PL"/>
        </w:rPr>
        <w:t>Wykonawca zabezpieczy przerwane roboty w zakresie obustronnie uzgodnionym na koszt strony, która ponosi odpowiedzialność za obstąpienie od umowy,</w:t>
      </w:r>
    </w:p>
    <w:p w:rsidR="0033566B" w:rsidRPr="00741786" w:rsidRDefault="0033566B" w:rsidP="007C430D">
      <w:pPr>
        <w:numPr>
          <w:ilvl w:val="0"/>
          <w:numId w:val="30"/>
        </w:numPr>
        <w:tabs>
          <w:tab w:val="clear" w:pos="397"/>
          <w:tab w:val="num" w:pos="720"/>
        </w:tabs>
        <w:spacing w:after="0" w:line="240" w:lineRule="auto"/>
        <w:ind w:left="720" w:hanging="360"/>
        <w:rPr>
          <w:rFonts w:ascii="Tahoma" w:hAnsi="Tahoma" w:cs="Tahoma"/>
          <w:sz w:val="20"/>
          <w:szCs w:val="20"/>
          <w:lang w:eastAsia="pl-PL"/>
        </w:rPr>
      </w:pPr>
      <w:r w:rsidRPr="00741786">
        <w:rPr>
          <w:rFonts w:ascii="Tahoma" w:hAnsi="Tahoma" w:cs="Tahoma"/>
          <w:sz w:val="20"/>
          <w:szCs w:val="20"/>
          <w:lang w:eastAsia="pl-PL"/>
        </w:rPr>
        <w:t>Wykonawca zgłosi do dokonania przez Zamawiającego odbioru robót przerwanych oraz robót zabezpieczających, jeżeli odstąpienie od umowy nastąpiło z przyczyn, za które Wykonawca nie odpowiada,</w:t>
      </w:r>
    </w:p>
    <w:p w:rsidR="0033566B" w:rsidRPr="00741786" w:rsidRDefault="0033566B" w:rsidP="007C430D">
      <w:pPr>
        <w:numPr>
          <w:ilvl w:val="1"/>
          <w:numId w:val="30"/>
        </w:numPr>
        <w:spacing w:after="0" w:line="240" w:lineRule="auto"/>
        <w:rPr>
          <w:rFonts w:ascii="Tahoma" w:hAnsi="Tahoma" w:cs="Tahoma"/>
          <w:sz w:val="20"/>
          <w:szCs w:val="20"/>
          <w:lang w:eastAsia="pl-PL"/>
        </w:rPr>
      </w:pPr>
      <w:r>
        <w:rPr>
          <w:rFonts w:ascii="Tahoma" w:hAnsi="Tahoma" w:cs="Tahoma"/>
          <w:sz w:val="20"/>
          <w:szCs w:val="20"/>
          <w:lang w:eastAsia="pl-PL"/>
        </w:rPr>
        <w:t>Zama</w:t>
      </w:r>
      <w:r w:rsidRPr="00741786">
        <w:rPr>
          <w:rFonts w:ascii="Tahoma" w:hAnsi="Tahoma" w:cs="Tahoma"/>
          <w:sz w:val="20"/>
          <w:szCs w:val="20"/>
          <w:lang w:eastAsia="pl-PL"/>
        </w:rPr>
        <w:t>wiający, w razie odstąpienia od Umowy z przyczyn, za które Wykonawca nie odpowiada, zobowiązany jest do:</w:t>
      </w:r>
    </w:p>
    <w:p w:rsidR="0033566B" w:rsidRDefault="0033566B" w:rsidP="007C430D">
      <w:pPr>
        <w:numPr>
          <w:ilvl w:val="2"/>
          <w:numId w:val="30"/>
        </w:numPr>
        <w:spacing w:after="0" w:line="240" w:lineRule="auto"/>
        <w:rPr>
          <w:rFonts w:ascii="Tahoma" w:hAnsi="Tahoma" w:cs="Tahoma"/>
          <w:sz w:val="20"/>
          <w:szCs w:val="20"/>
          <w:lang w:eastAsia="pl-PL"/>
        </w:rPr>
      </w:pPr>
      <w:r w:rsidRPr="00741786">
        <w:rPr>
          <w:rFonts w:ascii="Tahoma" w:hAnsi="Tahoma" w:cs="Tahoma"/>
          <w:sz w:val="20"/>
          <w:szCs w:val="20"/>
          <w:lang w:eastAsia="pl-PL"/>
        </w:rPr>
        <w:lastRenderedPageBreak/>
        <w:t>dokonania odbioru robót przerwanych oraz do zapłaty wynagrodzenia za roboty, które zostały wykonane do dnia odstąpienia, chyba, że zgłasza zastrzeżenia, co do jakości wykonanych robót,</w:t>
      </w:r>
    </w:p>
    <w:p w:rsidR="0033566B" w:rsidRPr="00741786" w:rsidRDefault="0033566B" w:rsidP="007C430D">
      <w:pPr>
        <w:numPr>
          <w:ilvl w:val="2"/>
          <w:numId w:val="30"/>
        </w:numPr>
        <w:spacing w:after="0" w:line="240" w:lineRule="auto"/>
        <w:rPr>
          <w:rFonts w:ascii="Tahoma" w:hAnsi="Tahoma" w:cs="Tahoma"/>
          <w:sz w:val="20"/>
          <w:szCs w:val="20"/>
          <w:lang w:eastAsia="pl-PL"/>
        </w:rPr>
      </w:pPr>
      <w:r w:rsidRPr="00741786">
        <w:rPr>
          <w:rFonts w:ascii="Tahoma" w:hAnsi="Tahoma" w:cs="Tahoma"/>
          <w:sz w:val="20"/>
          <w:szCs w:val="20"/>
          <w:lang w:eastAsia="pl-PL"/>
        </w:rPr>
        <w:t>rozliczenia się z Wykonawcą z tytułu kosztów dotychczas wykonanych prac,</w:t>
      </w:r>
    </w:p>
    <w:p w:rsidR="0033566B" w:rsidRPr="00741786" w:rsidRDefault="0033566B" w:rsidP="007C430D">
      <w:pPr>
        <w:numPr>
          <w:ilvl w:val="0"/>
          <w:numId w:val="29"/>
        </w:numPr>
        <w:spacing w:after="0" w:line="240" w:lineRule="auto"/>
        <w:jc w:val="both"/>
        <w:rPr>
          <w:rFonts w:ascii="Tahoma" w:hAnsi="Tahoma" w:cs="Tahoma"/>
          <w:sz w:val="20"/>
          <w:szCs w:val="20"/>
          <w:lang w:eastAsia="pl-PL"/>
        </w:rPr>
      </w:pPr>
      <w:r w:rsidRPr="00741786">
        <w:rPr>
          <w:rFonts w:ascii="Tahoma" w:hAnsi="Tahoma" w:cs="Tahoma"/>
          <w:sz w:val="20"/>
          <w:szCs w:val="20"/>
          <w:lang w:eastAsia="pl-PL"/>
        </w:rPr>
        <w:t>W przypadku odstąpienia przez Zamawiającego od umowy z przyczyn leżących po stronie Wykonawcy, Wykonawcy przysługuje wynagrodzenie tylko za świadczenia spełnione, udokumentowane i odebrane, o ile mają one trwałe zastosowanie dla inwestycji. Ponadto Wykonawca zobowiązany jest pokryć koszty dodatkowe spowodowane powierzeniem wykonania przedmiotu umowy innemu przedsiębiorcy.</w:t>
      </w:r>
    </w:p>
    <w:p w:rsidR="003A1E35" w:rsidRDefault="003A1E35" w:rsidP="006D393D">
      <w:pPr>
        <w:spacing w:after="0" w:line="276" w:lineRule="auto"/>
        <w:jc w:val="both"/>
        <w:rPr>
          <w:rFonts w:ascii="Tahoma" w:eastAsia="Times New Roman" w:hAnsi="Tahoma" w:cs="Tahoma"/>
          <w:b/>
          <w:bCs/>
          <w:sz w:val="20"/>
          <w:szCs w:val="20"/>
          <w:lang w:eastAsia="pl-PL"/>
        </w:rPr>
      </w:pPr>
    </w:p>
    <w:p w:rsidR="006D393D" w:rsidRPr="00F32EB4" w:rsidRDefault="00F32EB4" w:rsidP="006D393D">
      <w:pPr>
        <w:spacing w:after="0" w:line="276" w:lineRule="auto"/>
        <w:jc w:val="both"/>
        <w:rPr>
          <w:rFonts w:ascii="Tahoma" w:eastAsia="Times New Roman" w:hAnsi="Tahoma" w:cs="Tahoma"/>
          <w:b/>
          <w:bCs/>
          <w:sz w:val="20"/>
          <w:szCs w:val="20"/>
          <w:lang w:eastAsia="pl-PL"/>
        </w:rPr>
      </w:pPr>
      <w:r>
        <w:rPr>
          <w:rFonts w:ascii="Tahoma" w:eastAsia="Times New Roman" w:hAnsi="Tahoma" w:cs="Tahoma"/>
          <w:b/>
          <w:bCs/>
          <w:sz w:val="20"/>
          <w:szCs w:val="20"/>
          <w:lang w:eastAsia="pl-PL"/>
        </w:rPr>
        <w:t>Przedstawiciele Stron</w:t>
      </w:r>
    </w:p>
    <w:p w:rsidR="006D393D" w:rsidRPr="00F32EB4" w:rsidRDefault="006D393D" w:rsidP="006D393D">
      <w:pPr>
        <w:spacing w:after="0" w:line="276" w:lineRule="auto"/>
        <w:jc w:val="both"/>
        <w:rPr>
          <w:rFonts w:ascii="Tahoma" w:eastAsia="Times New Roman" w:hAnsi="Tahoma" w:cs="Tahoma"/>
          <w:b/>
          <w:sz w:val="20"/>
          <w:szCs w:val="20"/>
          <w:lang w:eastAsia="pl-PL"/>
        </w:rPr>
      </w:pPr>
      <w:r w:rsidRPr="006D393D">
        <w:rPr>
          <w:rFonts w:ascii="Tahoma" w:eastAsia="Times New Roman" w:hAnsi="Tahoma" w:cs="Tahoma"/>
          <w:sz w:val="20"/>
          <w:szCs w:val="20"/>
          <w:lang w:eastAsia="pl-PL"/>
        </w:rPr>
        <w:t xml:space="preserve">                                                                       </w:t>
      </w:r>
      <w:r w:rsidRPr="006D393D">
        <w:rPr>
          <w:rFonts w:ascii="Tahoma" w:eastAsia="Times New Roman" w:hAnsi="Tahoma" w:cs="Tahoma"/>
          <w:b/>
          <w:sz w:val="20"/>
          <w:szCs w:val="20"/>
          <w:lang w:eastAsia="pl-PL"/>
        </w:rPr>
        <w:t>§</w:t>
      </w:r>
      <w:r w:rsidR="00F32EB4">
        <w:rPr>
          <w:rFonts w:ascii="Tahoma" w:eastAsia="Times New Roman" w:hAnsi="Tahoma" w:cs="Tahoma"/>
          <w:b/>
          <w:sz w:val="20"/>
          <w:szCs w:val="20"/>
          <w:lang w:eastAsia="pl-PL"/>
        </w:rPr>
        <w:t xml:space="preserve"> </w:t>
      </w:r>
      <w:r w:rsidR="003A1E35">
        <w:rPr>
          <w:rFonts w:ascii="Tahoma" w:eastAsia="Times New Roman" w:hAnsi="Tahoma" w:cs="Tahoma"/>
          <w:b/>
          <w:sz w:val="20"/>
          <w:szCs w:val="20"/>
          <w:lang w:eastAsia="pl-PL"/>
        </w:rPr>
        <w:t>19</w:t>
      </w:r>
    </w:p>
    <w:p w:rsidR="006D393D" w:rsidRPr="000616E4" w:rsidRDefault="006D393D" w:rsidP="007C430D">
      <w:pPr>
        <w:numPr>
          <w:ilvl w:val="0"/>
          <w:numId w:val="21"/>
        </w:numPr>
        <w:spacing w:after="0" w:line="276" w:lineRule="auto"/>
        <w:jc w:val="both"/>
        <w:rPr>
          <w:rFonts w:ascii="Tahoma" w:eastAsia="Times New Roman" w:hAnsi="Tahoma" w:cs="Tahoma"/>
          <w:sz w:val="20"/>
          <w:szCs w:val="20"/>
          <w:lang w:eastAsia="pl-PL"/>
        </w:rPr>
      </w:pPr>
      <w:r w:rsidRPr="000616E4">
        <w:rPr>
          <w:rFonts w:ascii="Tahoma" w:eastAsia="Times New Roman" w:hAnsi="Tahoma" w:cs="Tahoma"/>
          <w:sz w:val="20"/>
          <w:szCs w:val="20"/>
          <w:lang w:eastAsia="pl-PL"/>
        </w:rPr>
        <w:t>Przedstawicielem Zamawiającego upoważnionym do kontaktów z Wykonawcą przy realizacji niniejszej Umowy</w:t>
      </w:r>
      <w:r w:rsidR="00970853">
        <w:rPr>
          <w:rFonts w:ascii="Tahoma" w:eastAsia="Times New Roman" w:hAnsi="Tahoma" w:cs="Tahoma"/>
          <w:sz w:val="20"/>
          <w:szCs w:val="20"/>
          <w:lang w:eastAsia="pl-PL"/>
        </w:rPr>
        <w:t>……………………..</w:t>
      </w:r>
    </w:p>
    <w:p w:rsidR="006D393D" w:rsidRPr="00C30A7A" w:rsidRDefault="006D393D" w:rsidP="006D393D">
      <w:pPr>
        <w:numPr>
          <w:ilvl w:val="0"/>
          <w:numId w:val="21"/>
        </w:numPr>
        <w:spacing w:after="0" w:line="276" w:lineRule="auto"/>
        <w:jc w:val="both"/>
        <w:rPr>
          <w:rFonts w:ascii="Tahoma" w:eastAsia="Times New Roman" w:hAnsi="Tahoma" w:cs="Tahoma"/>
          <w:b/>
          <w:bCs/>
          <w:sz w:val="20"/>
          <w:szCs w:val="20"/>
          <w:lang w:eastAsia="pl-PL"/>
        </w:rPr>
      </w:pPr>
      <w:r w:rsidRPr="00C30A7A">
        <w:rPr>
          <w:rFonts w:ascii="Tahoma" w:eastAsia="Times New Roman" w:hAnsi="Tahoma" w:cs="Tahoma"/>
          <w:sz w:val="20"/>
          <w:szCs w:val="20"/>
          <w:lang w:eastAsia="pl-PL"/>
        </w:rPr>
        <w:t xml:space="preserve">Przedstawicielem Wykonawcy upoważnionym do kontaktów z Zamawiającym przy realizacji niniejszej Umowy jest: </w:t>
      </w:r>
      <w:r w:rsidR="00970853">
        <w:rPr>
          <w:rFonts w:ascii="Tahoma" w:eastAsia="Times New Roman" w:hAnsi="Tahoma" w:cs="Tahoma"/>
          <w:sz w:val="20"/>
          <w:szCs w:val="20"/>
          <w:lang w:eastAsia="pl-PL"/>
        </w:rPr>
        <w:t>…………………………</w:t>
      </w:r>
    </w:p>
    <w:p w:rsidR="00C30A7A" w:rsidRPr="00C30A7A" w:rsidRDefault="00C30A7A" w:rsidP="00C30A7A">
      <w:pPr>
        <w:spacing w:after="0" w:line="276" w:lineRule="auto"/>
        <w:ind w:left="720"/>
        <w:jc w:val="both"/>
        <w:rPr>
          <w:rFonts w:ascii="Tahoma" w:eastAsia="Times New Roman" w:hAnsi="Tahoma" w:cs="Tahoma"/>
          <w:b/>
          <w:bCs/>
          <w:sz w:val="20"/>
          <w:szCs w:val="20"/>
          <w:lang w:eastAsia="pl-PL"/>
        </w:rPr>
      </w:pPr>
    </w:p>
    <w:p w:rsidR="005870F4" w:rsidRPr="006D393D" w:rsidRDefault="005870F4" w:rsidP="005870F4">
      <w:pPr>
        <w:spacing w:after="0" w:line="276" w:lineRule="auto"/>
        <w:jc w:val="both"/>
        <w:rPr>
          <w:rFonts w:ascii="Tahoma" w:eastAsia="Times New Roman" w:hAnsi="Tahoma" w:cs="Tahoma"/>
          <w:b/>
          <w:bCs/>
          <w:sz w:val="20"/>
          <w:szCs w:val="20"/>
          <w:lang w:eastAsia="pl-PL"/>
        </w:rPr>
      </w:pPr>
      <w:r w:rsidRPr="006D393D">
        <w:rPr>
          <w:rFonts w:ascii="Tahoma" w:eastAsia="Times New Roman" w:hAnsi="Tahoma" w:cs="Tahoma"/>
          <w:b/>
          <w:bCs/>
          <w:sz w:val="20"/>
          <w:szCs w:val="20"/>
          <w:lang w:eastAsia="pl-PL"/>
        </w:rPr>
        <w:t>Rozdział</w:t>
      </w:r>
      <w:r w:rsidR="007E34A7">
        <w:rPr>
          <w:rFonts w:ascii="Tahoma" w:eastAsia="Times New Roman" w:hAnsi="Tahoma" w:cs="Tahoma"/>
          <w:b/>
          <w:bCs/>
          <w:sz w:val="20"/>
          <w:szCs w:val="20"/>
          <w:lang w:eastAsia="pl-PL"/>
        </w:rPr>
        <w:t xml:space="preserve"> X</w:t>
      </w:r>
      <w:r w:rsidRPr="006D393D">
        <w:rPr>
          <w:rFonts w:ascii="Tahoma" w:eastAsia="Times New Roman" w:hAnsi="Tahoma" w:cs="Tahoma"/>
          <w:b/>
          <w:bCs/>
          <w:sz w:val="20"/>
          <w:szCs w:val="20"/>
          <w:lang w:eastAsia="pl-PL"/>
        </w:rPr>
        <w:t>II. Postanowienia końcowe</w:t>
      </w:r>
    </w:p>
    <w:p w:rsidR="006D393D" w:rsidRPr="00F32EB4" w:rsidRDefault="006D393D" w:rsidP="006D393D">
      <w:pPr>
        <w:spacing w:after="0" w:line="276" w:lineRule="auto"/>
        <w:jc w:val="both"/>
        <w:rPr>
          <w:rFonts w:ascii="Tahoma" w:eastAsia="Times New Roman" w:hAnsi="Tahoma" w:cs="Tahoma"/>
          <w:b/>
          <w:sz w:val="20"/>
          <w:szCs w:val="20"/>
          <w:lang w:eastAsia="pl-PL"/>
        </w:rPr>
      </w:pPr>
      <w:r w:rsidRPr="006D393D">
        <w:rPr>
          <w:rFonts w:ascii="Tahoma" w:eastAsia="Times New Roman" w:hAnsi="Tahoma" w:cs="Tahoma"/>
          <w:sz w:val="20"/>
          <w:szCs w:val="20"/>
          <w:lang w:eastAsia="pl-PL"/>
        </w:rPr>
        <w:t xml:space="preserve">                                             </w:t>
      </w:r>
      <w:r w:rsidR="00F32EB4">
        <w:rPr>
          <w:rFonts w:ascii="Tahoma" w:eastAsia="Times New Roman" w:hAnsi="Tahoma" w:cs="Tahoma"/>
          <w:sz w:val="20"/>
          <w:szCs w:val="20"/>
          <w:lang w:eastAsia="pl-PL"/>
        </w:rPr>
        <w:t xml:space="preserve">                          </w:t>
      </w:r>
      <w:r w:rsidRPr="006D393D">
        <w:rPr>
          <w:rFonts w:ascii="Tahoma" w:eastAsia="Times New Roman" w:hAnsi="Tahoma" w:cs="Tahoma"/>
          <w:b/>
          <w:sz w:val="20"/>
          <w:szCs w:val="20"/>
          <w:lang w:eastAsia="pl-PL"/>
        </w:rPr>
        <w:t>§</w:t>
      </w:r>
      <w:r w:rsidR="00F32EB4">
        <w:rPr>
          <w:rFonts w:ascii="Tahoma" w:eastAsia="Times New Roman" w:hAnsi="Tahoma" w:cs="Tahoma"/>
          <w:b/>
          <w:sz w:val="20"/>
          <w:szCs w:val="20"/>
          <w:lang w:eastAsia="pl-PL"/>
        </w:rPr>
        <w:t xml:space="preserve"> </w:t>
      </w:r>
      <w:r w:rsidR="007E34A7">
        <w:rPr>
          <w:rFonts w:ascii="Tahoma" w:eastAsia="Times New Roman" w:hAnsi="Tahoma" w:cs="Tahoma"/>
          <w:b/>
          <w:sz w:val="20"/>
          <w:szCs w:val="20"/>
          <w:lang w:eastAsia="pl-PL"/>
        </w:rPr>
        <w:t>2</w:t>
      </w:r>
      <w:r w:rsidR="003A1E35">
        <w:rPr>
          <w:rFonts w:ascii="Tahoma" w:eastAsia="Times New Roman" w:hAnsi="Tahoma" w:cs="Tahoma"/>
          <w:b/>
          <w:sz w:val="20"/>
          <w:szCs w:val="20"/>
          <w:lang w:eastAsia="pl-PL"/>
        </w:rPr>
        <w:t>0</w:t>
      </w:r>
    </w:p>
    <w:p w:rsidR="005870F4" w:rsidRPr="00514123" w:rsidRDefault="005870F4" w:rsidP="007C430D">
      <w:pPr>
        <w:pStyle w:val="Tekstpodstawowywcity"/>
        <w:numPr>
          <w:ilvl w:val="0"/>
          <w:numId w:val="33"/>
        </w:numPr>
        <w:tabs>
          <w:tab w:val="left" w:pos="567"/>
          <w:tab w:val="left" w:pos="1134"/>
          <w:tab w:val="left" w:pos="1701"/>
          <w:tab w:val="left" w:pos="2268"/>
        </w:tabs>
        <w:spacing w:after="0"/>
        <w:jc w:val="both"/>
        <w:rPr>
          <w:rFonts w:ascii="Tahoma" w:hAnsi="Tahoma" w:cs="Tahoma"/>
        </w:rPr>
      </w:pPr>
      <w:r w:rsidRPr="00514123">
        <w:rPr>
          <w:rFonts w:ascii="Tahoma" w:hAnsi="Tahoma" w:cs="Tahoma"/>
        </w:rPr>
        <w:t>W sprawach nieuregulowanych niniejszą umową mają zastosowanie odpowiednie przepisy Kodeksu Cywilnego, ustawy Prawo budowlane, ustawy Prawo zamówień publicznych wraz</w:t>
      </w:r>
      <w:r>
        <w:rPr>
          <w:rFonts w:ascii="Tahoma" w:hAnsi="Tahoma" w:cs="Tahoma"/>
        </w:rPr>
        <w:t xml:space="preserve"> </w:t>
      </w:r>
      <w:r w:rsidRPr="00514123">
        <w:rPr>
          <w:rFonts w:ascii="Tahoma" w:hAnsi="Tahoma" w:cs="Tahoma"/>
        </w:rPr>
        <w:t>z</w:t>
      </w:r>
      <w:r w:rsidR="00C30A7A">
        <w:rPr>
          <w:rFonts w:ascii="Tahoma" w:hAnsi="Tahoma" w:cs="Tahoma"/>
        </w:rPr>
        <w:t> </w:t>
      </w:r>
      <w:r w:rsidRPr="00514123">
        <w:rPr>
          <w:rFonts w:ascii="Tahoma" w:hAnsi="Tahoma" w:cs="Tahoma"/>
        </w:rPr>
        <w:t>aktami wykonawczymi</w:t>
      </w:r>
      <w:r>
        <w:rPr>
          <w:rFonts w:ascii="Tahoma" w:hAnsi="Tahoma" w:cs="Tahoma"/>
        </w:rPr>
        <w:t xml:space="preserve"> oraz inne powszechnie obowiązujące przepisy prawa</w:t>
      </w:r>
      <w:r w:rsidRPr="00514123">
        <w:rPr>
          <w:rFonts w:ascii="Tahoma" w:hAnsi="Tahoma" w:cs="Tahoma"/>
        </w:rPr>
        <w:t xml:space="preserve">. </w:t>
      </w:r>
    </w:p>
    <w:p w:rsidR="005870F4" w:rsidRDefault="005870F4" w:rsidP="007C430D">
      <w:pPr>
        <w:pStyle w:val="Tekstpodstawowywcity"/>
        <w:numPr>
          <w:ilvl w:val="0"/>
          <w:numId w:val="33"/>
        </w:numPr>
        <w:tabs>
          <w:tab w:val="left" w:pos="567"/>
          <w:tab w:val="left" w:pos="1134"/>
          <w:tab w:val="left" w:pos="1701"/>
          <w:tab w:val="left" w:pos="2268"/>
        </w:tabs>
        <w:spacing w:after="0"/>
        <w:jc w:val="both"/>
        <w:rPr>
          <w:rFonts w:ascii="Tahoma" w:hAnsi="Tahoma" w:cs="Tahoma"/>
        </w:rPr>
      </w:pPr>
      <w:r w:rsidRPr="00514123">
        <w:rPr>
          <w:rFonts w:ascii="Tahoma" w:hAnsi="Tahoma" w:cs="Tahoma"/>
        </w:rPr>
        <w:t>W razie powstania sporów na tle realizacji niniejszej umowy, których Strony nie rozwiążą w</w:t>
      </w:r>
      <w:r w:rsidR="00C30A7A">
        <w:rPr>
          <w:rFonts w:ascii="Tahoma" w:hAnsi="Tahoma" w:cs="Tahoma"/>
        </w:rPr>
        <w:t> </w:t>
      </w:r>
      <w:r w:rsidRPr="00514123">
        <w:rPr>
          <w:rFonts w:ascii="Tahoma" w:hAnsi="Tahoma" w:cs="Tahoma"/>
        </w:rPr>
        <w:t>drodze wzajemnych negocjacji, rozstrzygać je będzie Sąd powszechny, właściwy dla siedziby Zamawiającego.</w:t>
      </w:r>
    </w:p>
    <w:p w:rsidR="005870F4" w:rsidRPr="009E33FE" w:rsidRDefault="005870F4" w:rsidP="007C430D">
      <w:pPr>
        <w:pStyle w:val="Tekstpodstawowywcity"/>
        <w:numPr>
          <w:ilvl w:val="0"/>
          <w:numId w:val="33"/>
        </w:numPr>
        <w:tabs>
          <w:tab w:val="left" w:pos="567"/>
          <w:tab w:val="left" w:pos="1134"/>
          <w:tab w:val="left" w:pos="1701"/>
          <w:tab w:val="left" w:pos="2268"/>
        </w:tabs>
        <w:spacing w:after="0"/>
        <w:jc w:val="both"/>
        <w:rPr>
          <w:rFonts w:ascii="Tahoma" w:hAnsi="Tahoma" w:cs="Tahoma"/>
        </w:rPr>
      </w:pPr>
      <w:r w:rsidRPr="00514123">
        <w:rPr>
          <w:rFonts w:ascii="Tahoma" w:hAnsi="Tahoma" w:cs="Tahoma"/>
        </w:rPr>
        <w:t xml:space="preserve">Umowę sporządzono w </w:t>
      </w:r>
      <w:r w:rsidR="003A1E35">
        <w:rPr>
          <w:rFonts w:ascii="Tahoma" w:hAnsi="Tahoma" w:cs="Tahoma"/>
        </w:rPr>
        <w:t xml:space="preserve">trzech </w:t>
      </w:r>
      <w:r w:rsidRPr="00514123">
        <w:rPr>
          <w:rFonts w:ascii="Tahoma" w:hAnsi="Tahoma" w:cs="Tahoma"/>
        </w:rPr>
        <w:t xml:space="preserve">jednobrzmiących egzemplarzach – </w:t>
      </w:r>
      <w:r w:rsidR="003A1E35">
        <w:rPr>
          <w:rFonts w:ascii="Tahoma" w:hAnsi="Tahoma" w:cs="Tahoma"/>
        </w:rPr>
        <w:t>jeden dla Wykonawcy, dwa dla Zamawiającego</w:t>
      </w:r>
      <w:r w:rsidRPr="00514123">
        <w:rPr>
          <w:rFonts w:ascii="Tahoma" w:hAnsi="Tahoma" w:cs="Tahoma"/>
        </w:rPr>
        <w:t>.</w:t>
      </w:r>
      <w:r w:rsidRPr="009E33FE">
        <w:t xml:space="preserve"> </w:t>
      </w:r>
    </w:p>
    <w:p w:rsidR="005870F4" w:rsidRPr="00567161" w:rsidRDefault="005870F4" w:rsidP="007C430D">
      <w:pPr>
        <w:pStyle w:val="Tekstpodstawowywcity"/>
        <w:numPr>
          <w:ilvl w:val="0"/>
          <w:numId w:val="33"/>
        </w:numPr>
        <w:tabs>
          <w:tab w:val="left" w:pos="567"/>
          <w:tab w:val="left" w:pos="1134"/>
          <w:tab w:val="left" w:pos="1701"/>
          <w:tab w:val="left" w:pos="2268"/>
        </w:tabs>
        <w:spacing w:after="0"/>
        <w:jc w:val="both"/>
        <w:rPr>
          <w:rFonts w:ascii="Tahoma" w:hAnsi="Tahoma" w:cs="Tahoma"/>
        </w:rPr>
      </w:pPr>
      <w:r w:rsidRPr="00567161">
        <w:rPr>
          <w:rFonts w:ascii="Tahoma" w:hAnsi="Tahoma" w:cs="Tahoma"/>
        </w:rPr>
        <w:t>Wszelkie zmiany niniejszej umowy wymagają formy pisemnej pod rygorem nieważności.</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Pr="006D393D" w:rsidRDefault="006D393D" w:rsidP="00F32EB4">
      <w:pPr>
        <w:spacing w:after="0" w:line="276" w:lineRule="auto"/>
        <w:ind w:firstLine="397"/>
        <w:jc w:val="both"/>
        <w:rPr>
          <w:rFonts w:ascii="Tahoma" w:eastAsia="Times New Roman" w:hAnsi="Tahoma" w:cs="Tahoma"/>
          <w:b/>
          <w:sz w:val="20"/>
          <w:szCs w:val="20"/>
          <w:lang w:eastAsia="pl-PL"/>
        </w:rPr>
      </w:pPr>
      <w:r w:rsidRPr="006D393D">
        <w:rPr>
          <w:rFonts w:ascii="Tahoma" w:eastAsia="Times New Roman" w:hAnsi="Tahoma" w:cs="Tahoma"/>
          <w:b/>
          <w:sz w:val="20"/>
          <w:szCs w:val="20"/>
          <w:lang w:eastAsia="pl-PL"/>
        </w:rPr>
        <w:t>Wykonawca:</w:t>
      </w:r>
      <w:r w:rsidRPr="006D393D">
        <w:rPr>
          <w:rFonts w:ascii="Tahoma" w:eastAsia="Times New Roman" w:hAnsi="Tahoma" w:cs="Tahoma"/>
          <w:b/>
          <w:sz w:val="20"/>
          <w:szCs w:val="20"/>
          <w:lang w:eastAsia="pl-PL"/>
        </w:rPr>
        <w:tab/>
      </w:r>
      <w:r w:rsidRPr="006D393D">
        <w:rPr>
          <w:rFonts w:ascii="Tahoma" w:eastAsia="Times New Roman" w:hAnsi="Tahoma" w:cs="Tahoma"/>
          <w:b/>
          <w:sz w:val="20"/>
          <w:szCs w:val="20"/>
          <w:lang w:eastAsia="pl-PL"/>
        </w:rPr>
        <w:tab/>
      </w:r>
      <w:r w:rsidRPr="006D393D">
        <w:rPr>
          <w:rFonts w:ascii="Tahoma" w:eastAsia="Times New Roman" w:hAnsi="Tahoma" w:cs="Tahoma"/>
          <w:b/>
          <w:sz w:val="20"/>
          <w:szCs w:val="20"/>
          <w:lang w:eastAsia="pl-PL"/>
        </w:rPr>
        <w:tab/>
      </w:r>
      <w:r w:rsidRPr="006D393D">
        <w:rPr>
          <w:rFonts w:ascii="Tahoma" w:eastAsia="Times New Roman" w:hAnsi="Tahoma" w:cs="Tahoma"/>
          <w:b/>
          <w:sz w:val="20"/>
          <w:szCs w:val="20"/>
          <w:lang w:eastAsia="pl-PL"/>
        </w:rPr>
        <w:tab/>
      </w:r>
      <w:r w:rsidRPr="006D393D">
        <w:rPr>
          <w:rFonts w:ascii="Tahoma" w:eastAsia="Times New Roman" w:hAnsi="Tahoma" w:cs="Tahoma"/>
          <w:b/>
          <w:sz w:val="20"/>
          <w:szCs w:val="20"/>
          <w:lang w:eastAsia="pl-PL"/>
        </w:rPr>
        <w:tab/>
      </w:r>
      <w:r w:rsidRPr="006D393D">
        <w:rPr>
          <w:rFonts w:ascii="Tahoma" w:eastAsia="Times New Roman" w:hAnsi="Tahoma" w:cs="Tahoma"/>
          <w:b/>
          <w:sz w:val="20"/>
          <w:szCs w:val="20"/>
          <w:lang w:eastAsia="pl-PL"/>
        </w:rPr>
        <w:tab/>
      </w:r>
      <w:r w:rsidRPr="006D393D">
        <w:rPr>
          <w:rFonts w:ascii="Tahoma" w:eastAsia="Times New Roman" w:hAnsi="Tahoma" w:cs="Tahoma"/>
          <w:b/>
          <w:sz w:val="20"/>
          <w:szCs w:val="20"/>
          <w:lang w:eastAsia="pl-PL"/>
        </w:rPr>
        <w:tab/>
      </w:r>
      <w:r w:rsidRPr="006D393D">
        <w:rPr>
          <w:rFonts w:ascii="Tahoma" w:eastAsia="Times New Roman" w:hAnsi="Tahoma" w:cs="Tahoma"/>
          <w:b/>
          <w:sz w:val="20"/>
          <w:szCs w:val="20"/>
          <w:lang w:eastAsia="pl-PL"/>
        </w:rPr>
        <w:tab/>
        <w:t>Zamawiający:</w:t>
      </w: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Pr="006D393D" w:rsidRDefault="006D393D" w:rsidP="006D393D">
      <w:pPr>
        <w:spacing w:after="0" w:line="276" w:lineRule="auto"/>
        <w:jc w:val="both"/>
        <w:rPr>
          <w:rFonts w:ascii="Tahoma" w:eastAsia="Times New Roman" w:hAnsi="Tahoma" w:cs="Tahoma"/>
          <w:sz w:val="20"/>
          <w:szCs w:val="20"/>
          <w:lang w:eastAsia="pl-PL"/>
        </w:rPr>
      </w:pPr>
    </w:p>
    <w:p w:rsidR="006D393D" w:rsidRPr="009A67C5" w:rsidRDefault="006D393D" w:rsidP="00242960">
      <w:pPr>
        <w:spacing w:after="0" w:line="276" w:lineRule="auto"/>
        <w:jc w:val="both"/>
        <w:rPr>
          <w:rFonts w:ascii="Tahoma" w:eastAsia="Times New Roman" w:hAnsi="Tahoma" w:cs="Tahoma"/>
          <w:sz w:val="20"/>
          <w:szCs w:val="20"/>
          <w:lang w:eastAsia="pl-PL"/>
        </w:rPr>
      </w:pPr>
    </w:p>
    <w:p w:rsidR="0086776C" w:rsidRDefault="0086776C"/>
    <w:sectPr w:rsidR="0086776C">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80F" w:rsidRDefault="007E480F" w:rsidP="00242960">
      <w:pPr>
        <w:spacing w:after="0" w:line="240" w:lineRule="auto"/>
      </w:pPr>
      <w:r>
        <w:separator/>
      </w:r>
    </w:p>
  </w:endnote>
  <w:endnote w:type="continuationSeparator" w:id="0">
    <w:p w:rsidR="007E480F" w:rsidRDefault="007E480F" w:rsidP="00242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6920335"/>
      <w:docPartObj>
        <w:docPartGallery w:val="Page Numbers (Bottom of Page)"/>
        <w:docPartUnique/>
      </w:docPartObj>
    </w:sdtPr>
    <w:sdtEndPr/>
    <w:sdtContent>
      <w:p w:rsidR="0081117D" w:rsidRDefault="0081117D">
        <w:pPr>
          <w:pStyle w:val="Stopka"/>
          <w:jc w:val="right"/>
        </w:pPr>
        <w:r>
          <w:fldChar w:fldCharType="begin"/>
        </w:r>
        <w:r>
          <w:instrText>PAGE   \* MERGEFORMAT</w:instrText>
        </w:r>
        <w:r>
          <w:fldChar w:fldCharType="separate"/>
        </w:r>
        <w:r w:rsidR="003E3743">
          <w:rPr>
            <w:noProof/>
          </w:rPr>
          <w:t>9</w:t>
        </w:r>
        <w:r>
          <w:fldChar w:fldCharType="end"/>
        </w:r>
      </w:p>
    </w:sdtContent>
  </w:sdt>
  <w:p w:rsidR="0081117D" w:rsidRDefault="008111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80F" w:rsidRDefault="007E480F" w:rsidP="00242960">
      <w:pPr>
        <w:spacing w:after="0" w:line="240" w:lineRule="auto"/>
      </w:pPr>
      <w:r>
        <w:separator/>
      </w:r>
    </w:p>
  </w:footnote>
  <w:footnote w:type="continuationSeparator" w:id="0">
    <w:p w:rsidR="007E480F" w:rsidRDefault="007E480F" w:rsidP="002429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0392" w:rsidRDefault="000B0392" w:rsidP="0081117D">
    <w:pPr>
      <w:pStyle w:val="Nagwek"/>
    </w:pPr>
    <w:r w:rsidRPr="00735AC7">
      <w:t xml:space="preserve"> </w:t>
    </w:r>
    <w:r w:rsidR="003A1E35">
      <w:rPr>
        <w:noProof/>
      </w:rPr>
      <w:drawing>
        <wp:inline distT="0" distB="0" distL="0" distR="0" wp14:anchorId="7208B11E">
          <wp:extent cx="1001864" cy="890270"/>
          <wp:effectExtent l="0" t="0" r="8255"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8926" cy="896546"/>
                  </a:xfrm>
                  <a:prstGeom prst="rect">
                    <a:avLst/>
                  </a:prstGeom>
                  <a:noFill/>
                </pic:spPr>
              </pic:pic>
            </a:graphicData>
          </a:graphic>
        </wp:inline>
      </w:drawing>
    </w:r>
  </w:p>
  <w:p w:rsidR="0081117D" w:rsidRPr="00257C95" w:rsidRDefault="00257C95" w:rsidP="0081117D">
    <w:pPr>
      <w:pStyle w:val="Nagwek"/>
      <w:rPr>
        <w:sz w:val="18"/>
        <w:szCs w:val="18"/>
      </w:rPr>
    </w:pPr>
    <w:r w:rsidRPr="00257C95">
      <w:rPr>
        <w:sz w:val="18"/>
        <w:szCs w:val="18"/>
      </w:rPr>
      <w:t>Nr postępowania DP.GiO.ZP.261.4.2018</w:t>
    </w:r>
    <w:r w:rsidRPr="00257C95">
      <w:rPr>
        <w:sz w:val="18"/>
        <w:szCs w:val="18"/>
      </w:rPr>
      <w:tab/>
    </w:r>
  </w:p>
  <w:p w:rsidR="00257C95" w:rsidRPr="00257C95" w:rsidRDefault="00257C95" w:rsidP="00257C95">
    <w:pPr>
      <w:pStyle w:val="Nagwek"/>
      <w:jc w:val="right"/>
      <w:rPr>
        <w:sz w:val="18"/>
        <w:szCs w:val="18"/>
      </w:rPr>
    </w:pPr>
    <w:r w:rsidRPr="00257C95">
      <w:rPr>
        <w:sz w:val="18"/>
        <w:szCs w:val="18"/>
      </w:rPr>
      <w:t xml:space="preserve">Załącznik nr 4 – projekt umowy </w:t>
    </w:r>
  </w:p>
  <w:p w:rsidR="000B0392" w:rsidRDefault="000B039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255AD"/>
    <w:multiLevelType w:val="hybridMultilevel"/>
    <w:tmpl w:val="1DDCE5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2A60EC"/>
    <w:multiLevelType w:val="hybridMultilevel"/>
    <w:tmpl w:val="02DC1B28"/>
    <w:lvl w:ilvl="0" w:tplc="960AA952">
      <w:start w:val="6"/>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A587CA6"/>
    <w:multiLevelType w:val="hybridMultilevel"/>
    <w:tmpl w:val="72A8FAD2"/>
    <w:lvl w:ilvl="0" w:tplc="DE562920">
      <w:start w:val="1"/>
      <w:numFmt w:val="decimal"/>
      <w:lvlText w:val="%1."/>
      <w:lvlJc w:val="left"/>
      <w:pPr>
        <w:tabs>
          <w:tab w:val="num" w:pos="397"/>
        </w:tabs>
        <w:ind w:left="397" w:hanging="397"/>
      </w:pPr>
      <w:rPr>
        <w:rFonts w:hint="default"/>
        <w:b w:val="0"/>
        <w:b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AD367A9"/>
    <w:multiLevelType w:val="hybridMultilevel"/>
    <w:tmpl w:val="BD2AA9B6"/>
    <w:lvl w:ilvl="0" w:tplc="72D024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D744242"/>
    <w:multiLevelType w:val="hybridMultilevel"/>
    <w:tmpl w:val="016CECA6"/>
    <w:lvl w:ilvl="0" w:tplc="AB264C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FA44C91"/>
    <w:multiLevelType w:val="hybridMultilevel"/>
    <w:tmpl w:val="E08AA8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47557F"/>
    <w:multiLevelType w:val="hybridMultilevel"/>
    <w:tmpl w:val="BED47F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667BE4"/>
    <w:multiLevelType w:val="hybridMultilevel"/>
    <w:tmpl w:val="4FC6DA7C"/>
    <w:lvl w:ilvl="0" w:tplc="C4244278">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674058"/>
    <w:multiLevelType w:val="hybridMultilevel"/>
    <w:tmpl w:val="7E1EC6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832B8D"/>
    <w:multiLevelType w:val="hybridMultilevel"/>
    <w:tmpl w:val="FFE6A7F8"/>
    <w:lvl w:ilvl="0" w:tplc="F5626A52">
      <w:start w:val="1"/>
      <w:numFmt w:val="decimal"/>
      <w:lvlText w:val="%1."/>
      <w:lvlJc w:val="left"/>
      <w:pPr>
        <w:tabs>
          <w:tab w:val="num" w:pos="397"/>
        </w:tabs>
        <w:ind w:left="397" w:hanging="397"/>
      </w:pPr>
      <w:rPr>
        <w:rFonts w:hint="default"/>
      </w:rPr>
    </w:lvl>
    <w:lvl w:ilvl="1" w:tplc="4EDE1682">
      <w:start w:val="1"/>
      <w:numFmt w:val="lowerLetter"/>
      <w:lvlText w:val="%2."/>
      <w:lvlJc w:val="left"/>
      <w:pPr>
        <w:tabs>
          <w:tab w:val="num" w:pos="851"/>
        </w:tabs>
        <w:ind w:left="851" w:hanging="454"/>
      </w:pPr>
      <w:rPr>
        <w:rFonts w:ascii="Tahoma" w:hAnsi="Tahoma" w:cs="Tahoma" w:hint="default"/>
        <w:b w:val="0"/>
        <w:bCs w:val="0"/>
        <w:i w:val="0"/>
        <w:iCs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D30660"/>
    <w:multiLevelType w:val="hybridMultilevel"/>
    <w:tmpl w:val="93FCBD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A8414A"/>
    <w:multiLevelType w:val="hybridMultilevel"/>
    <w:tmpl w:val="1E54FD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9E3CD9"/>
    <w:multiLevelType w:val="hybridMultilevel"/>
    <w:tmpl w:val="BF885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3E64BA"/>
    <w:multiLevelType w:val="hybridMultilevel"/>
    <w:tmpl w:val="DD50BFE4"/>
    <w:lvl w:ilvl="0" w:tplc="A6D6E482">
      <w:start w:val="1"/>
      <w:numFmt w:val="decimal"/>
      <w:lvlText w:val="%1."/>
      <w:lvlJc w:val="left"/>
      <w:pPr>
        <w:tabs>
          <w:tab w:val="num" w:pos="397"/>
        </w:tabs>
        <w:ind w:left="397" w:hanging="397"/>
      </w:pPr>
      <w:rPr>
        <w:rFonts w:ascii="Tahoma" w:hAnsi="Tahoma" w:cs="Tahoma" w:hint="default"/>
        <w:b w:val="0"/>
        <w:bCs w:val="0"/>
        <w:i w:val="0"/>
        <w:iCs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7433A47"/>
    <w:multiLevelType w:val="hybridMultilevel"/>
    <w:tmpl w:val="9FBA16C8"/>
    <w:lvl w:ilvl="0" w:tplc="AFFA89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3A66FDA"/>
    <w:multiLevelType w:val="hybridMultilevel"/>
    <w:tmpl w:val="7E4A4628"/>
    <w:lvl w:ilvl="0" w:tplc="90B630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4273BC7"/>
    <w:multiLevelType w:val="hybridMultilevel"/>
    <w:tmpl w:val="4266C2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AA9693E"/>
    <w:multiLevelType w:val="hybridMultilevel"/>
    <w:tmpl w:val="A4D072AE"/>
    <w:lvl w:ilvl="0" w:tplc="C438419E">
      <w:start w:val="1"/>
      <w:numFmt w:val="decimal"/>
      <w:lvlText w:val="%1."/>
      <w:lvlJc w:val="left"/>
      <w:pPr>
        <w:tabs>
          <w:tab w:val="num" w:pos="397"/>
        </w:tabs>
        <w:ind w:left="397" w:hanging="397"/>
      </w:pPr>
      <w:rPr>
        <w:rFonts w:hint="default"/>
      </w:rPr>
    </w:lvl>
    <w:lvl w:ilvl="1" w:tplc="BBD08B16">
      <w:start w:val="1"/>
      <w:numFmt w:val="lowerLetter"/>
      <w:lvlText w:val="%2)"/>
      <w:lvlJc w:val="left"/>
      <w:pPr>
        <w:tabs>
          <w:tab w:val="num" w:pos="851"/>
        </w:tabs>
        <w:ind w:left="851" w:hanging="454"/>
      </w:pPr>
      <w:rPr>
        <w:rFonts w:ascii="Tahoma" w:hAnsi="Tahoma" w:cs="Tahoma" w:hint="default"/>
        <w:b w:val="0"/>
        <w:bCs w:val="0"/>
        <w:i w:val="0"/>
        <w:iCs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6E0335"/>
    <w:multiLevelType w:val="hybridMultilevel"/>
    <w:tmpl w:val="5CBAA4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CA10D68"/>
    <w:multiLevelType w:val="hybridMultilevel"/>
    <w:tmpl w:val="7DAA58AA"/>
    <w:lvl w:ilvl="0" w:tplc="D26285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53A47BDB"/>
    <w:multiLevelType w:val="hybridMultilevel"/>
    <w:tmpl w:val="D6AE4FC2"/>
    <w:lvl w:ilvl="0" w:tplc="611E13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4771E12"/>
    <w:multiLevelType w:val="hybridMultilevel"/>
    <w:tmpl w:val="5CCA0A92"/>
    <w:lvl w:ilvl="0" w:tplc="F1527D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9E9117D"/>
    <w:multiLevelType w:val="hybridMultilevel"/>
    <w:tmpl w:val="55C613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07D6555"/>
    <w:multiLevelType w:val="hybridMultilevel"/>
    <w:tmpl w:val="73D0674E"/>
    <w:lvl w:ilvl="0" w:tplc="249851C0">
      <w:start w:val="3"/>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17D448C"/>
    <w:multiLevelType w:val="hybridMultilevel"/>
    <w:tmpl w:val="6BF055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28E39FE"/>
    <w:multiLevelType w:val="hybridMultilevel"/>
    <w:tmpl w:val="2C0E886C"/>
    <w:lvl w:ilvl="0" w:tplc="2E4EBF5A">
      <w:start w:val="1"/>
      <w:numFmt w:val="decimal"/>
      <w:lvlText w:val="%1."/>
      <w:lvlJc w:val="left"/>
      <w:pPr>
        <w:ind w:left="502"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F0578E"/>
    <w:multiLevelType w:val="hybridMultilevel"/>
    <w:tmpl w:val="A418B5CA"/>
    <w:lvl w:ilvl="0" w:tplc="4506432C">
      <w:start w:val="1"/>
      <w:numFmt w:val="lowerLetter"/>
      <w:lvlText w:val="%1)"/>
      <w:lvlJc w:val="left"/>
      <w:pPr>
        <w:tabs>
          <w:tab w:val="num" w:pos="397"/>
        </w:tabs>
        <w:ind w:left="397" w:hanging="397"/>
      </w:pPr>
      <w:rPr>
        <w:rFonts w:ascii="Tahoma" w:hAnsi="Tahoma" w:cs="Tahoma" w:hint="default"/>
        <w:b w:val="0"/>
        <w:bCs w:val="0"/>
        <w:i w:val="0"/>
        <w:iCs w:val="0"/>
        <w:sz w:val="20"/>
        <w:szCs w:val="20"/>
      </w:rPr>
    </w:lvl>
    <w:lvl w:ilvl="1" w:tplc="81144AA4">
      <w:start w:val="5"/>
      <w:numFmt w:val="decimal"/>
      <w:lvlText w:val="%2."/>
      <w:lvlJc w:val="left"/>
      <w:pPr>
        <w:tabs>
          <w:tab w:val="num" w:pos="454"/>
        </w:tabs>
        <w:ind w:left="454" w:hanging="454"/>
      </w:pPr>
      <w:rPr>
        <w:rFonts w:hint="default"/>
        <w:b w:val="0"/>
        <w:bCs w:val="0"/>
        <w:i w:val="0"/>
        <w:iCs w:val="0"/>
        <w:sz w:val="20"/>
        <w:szCs w:val="20"/>
      </w:rPr>
    </w:lvl>
    <w:lvl w:ilvl="2" w:tplc="6C50B1F6">
      <w:start w:val="1"/>
      <w:numFmt w:val="lowerLetter"/>
      <w:lvlText w:val="%3)"/>
      <w:lvlJc w:val="left"/>
      <w:pPr>
        <w:tabs>
          <w:tab w:val="num" w:pos="851"/>
        </w:tabs>
        <w:ind w:left="851" w:hanging="397"/>
      </w:pPr>
      <w:rPr>
        <w:rFonts w:ascii="Tahoma" w:hAnsi="Tahoma" w:cs="Tahoma" w:hint="default"/>
        <w:b w:val="0"/>
        <w:bCs w:val="0"/>
        <w:i w:val="0"/>
        <w:iCs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43333D0"/>
    <w:multiLevelType w:val="hybridMultilevel"/>
    <w:tmpl w:val="02BE7BFC"/>
    <w:lvl w:ilvl="0" w:tplc="4506432C">
      <w:start w:val="1"/>
      <w:numFmt w:val="lowerLetter"/>
      <w:lvlText w:val="%1)"/>
      <w:lvlJc w:val="left"/>
      <w:pPr>
        <w:tabs>
          <w:tab w:val="num" w:pos="397"/>
        </w:tabs>
        <w:ind w:left="397" w:hanging="397"/>
      </w:pPr>
      <w:rPr>
        <w:rFonts w:ascii="Tahoma" w:hAnsi="Tahoma" w:cs="Tahoma" w:hint="default"/>
        <w:b w:val="0"/>
        <w:bCs w:val="0"/>
        <w:i w:val="0"/>
        <w:iCs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4705643"/>
    <w:multiLevelType w:val="hybridMultilevel"/>
    <w:tmpl w:val="6E9A9F9E"/>
    <w:lvl w:ilvl="0" w:tplc="B8BEF0E4">
      <w:start w:val="2"/>
      <w:numFmt w:val="decimal"/>
      <w:lvlText w:val="%1."/>
      <w:lvlJc w:val="left"/>
      <w:pPr>
        <w:tabs>
          <w:tab w:val="num" w:pos="397"/>
        </w:tabs>
        <w:ind w:left="397" w:hanging="397"/>
      </w:pPr>
      <w:rPr>
        <w:rFonts w:hint="default"/>
      </w:rPr>
    </w:lvl>
    <w:lvl w:ilvl="1" w:tplc="09CC53A2">
      <w:start w:val="1"/>
      <w:numFmt w:val="lowerLetter"/>
      <w:lvlText w:val="%2)"/>
      <w:lvlJc w:val="left"/>
      <w:pPr>
        <w:tabs>
          <w:tab w:val="num" w:pos="1534"/>
        </w:tabs>
        <w:ind w:left="1534" w:hanging="454"/>
      </w:pPr>
      <w:rPr>
        <w:rFonts w:ascii="Tahoma" w:hAnsi="Tahoma" w:cs="Tahoma" w:hint="default"/>
        <w:b w:val="0"/>
        <w:bCs w:val="0"/>
        <w:i w:val="0"/>
        <w:iCs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216145D"/>
    <w:multiLevelType w:val="hybridMultilevel"/>
    <w:tmpl w:val="E84A1A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4762D1B"/>
    <w:multiLevelType w:val="hybridMultilevel"/>
    <w:tmpl w:val="C89227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8040503"/>
    <w:multiLevelType w:val="hybridMultilevel"/>
    <w:tmpl w:val="A674420C"/>
    <w:lvl w:ilvl="0" w:tplc="B224C33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C3837F2"/>
    <w:multiLevelType w:val="hybridMultilevel"/>
    <w:tmpl w:val="89D66B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D8812AF"/>
    <w:multiLevelType w:val="hybridMultilevel"/>
    <w:tmpl w:val="70864062"/>
    <w:lvl w:ilvl="0" w:tplc="82D46938">
      <w:start w:val="1"/>
      <w:numFmt w:val="decimal"/>
      <w:lvlText w:val="%1."/>
      <w:lvlJc w:val="left"/>
      <w:pPr>
        <w:tabs>
          <w:tab w:val="num" w:pos="397"/>
        </w:tabs>
        <w:ind w:left="397" w:hanging="397"/>
      </w:pPr>
      <w:rPr>
        <w:rFonts w:hint="default"/>
      </w:rPr>
    </w:lvl>
    <w:lvl w:ilvl="1" w:tplc="138EAAB4">
      <w:start w:val="1"/>
      <w:numFmt w:val="lowerLetter"/>
      <w:lvlText w:val="%2)"/>
      <w:lvlJc w:val="left"/>
      <w:pPr>
        <w:tabs>
          <w:tab w:val="num" w:pos="1534"/>
        </w:tabs>
        <w:ind w:left="1534" w:hanging="454"/>
      </w:pPr>
      <w:rPr>
        <w:rFonts w:ascii="Tahoma" w:hAnsi="Tahoma" w:cs="Tahoma" w:hint="default"/>
        <w:b w:val="0"/>
        <w:bCs w:val="0"/>
        <w:i w:val="0"/>
        <w:iCs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
  </w:num>
  <w:num w:numId="2">
    <w:abstractNumId w:val="12"/>
  </w:num>
  <w:num w:numId="3">
    <w:abstractNumId w:val="20"/>
  </w:num>
  <w:num w:numId="4">
    <w:abstractNumId w:val="32"/>
  </w:num>
  <w:num w:numId="5">
    <w:abstractNumId w:val="14"/>
  </w:num>
  <w:num w:numId="6">
    <w:abstractNumId w:val="16"/>
  </w:num>
  <w:num w:numId="7">
    <w:abstractNumId w:val="4"/>
  </w:num>
  <w:num w:numId="8">
    <w:abstractNumId w:val="6"/>
  </w:num>
  <w:num w:numId="9">
    <w:abstractNumId w:val="3"/>
  </w:num>
  <w:num w:numId="10">
    <w:abstractNumId w:val="18"/>
  </w:num>
  <w:num w:numId="11">
    <w:abstractNumId w:val="19"/>
  </w:num>
  <w:num w:numId="12">
    <w:abstractNumId w:val="24"/>
  </w:num>
  <w:num w:numId="13">
    <w:abstractNumId w:val="10"/>
  </w:num>
  <w:num w:numId="14">
    <w:abstractNumId w:val="8"/>
  </w:num>
  <w:num w:numId="15">
    <w:abstractNumId w:val="31"/>
  </w:num>
  <w:num w:numId="16">
    <w:abstractNumId w:val="11"/>
  </w:num>
  <w:num w:numId="17">
    <w:abstractNumId w:val="22"/>
  </w:num>
  <w:num w:numId="18">
    <w:abstractNumId w:val="29"/>
  </w:num>
  <w:num w:numId="19">
    <w:abstractNumId w:val="21"/>
  </w:num>
  <w:num w:numId="20">
    <w:abstractNumId w:val="30"/>
  </w:num>
  <w:num w:numId="21">
    <w:abstractNumId w:val="0"/>
  </w:num>
  <w:num w:numId="22">
    <w:abstractNumId w:val="2"/>
  </w:num>
  <w:num w:numId="23">
    <w:abstractNumId w:val="28"/>
  </w:num>
  <w:num w:numId="24">
    <w:abstractNumId w:val="7"/>
  </w:num>
  <w:num w:numId="25">
    <w:abstractNumId w:val="33"/>
  </w:num>
  <w:num w:numId="26">
    <w:abstractNumId w:val="23"/>
  </w:num>
  <w:num w:numId="27">
    <w:abstractNumId w:val="25"/>
  </w:num>
  <w:num w:numId="28">
    <w:abstractNumId w:val="17"/>
  </w:num>
  <w:num w:numId="29">
    <w:abstractNumId w:val="1"/>
  </w:num>
  <w:num w:numId="30">
    <w:abstractNumId w:val="26"/>
  </w:num>
  <w:num w:numId="31">
    <w:abstractNumId w:val="9"/>
  </w:num>
  <w:num w:numId="32">
    <w:abstractNumId w:val="27"/>
  </w:num>
  <w:num w:numId="33">
    <w:abstractNumId w:val="13"/>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156C"/>
    <w:rsid w:val="000616E4"/>
    <w:rsid w:val="00087CC9"/>
    <w:rsid w:val="000B0392"/>
    <w:rsid w:val="00122978"/>
    <w:rsid w:val="00164F71"/>
    <w:rsid w:val="0019354A"/>
    <w:rsid w:val="0019605B"/>
    <w:rsid w:val="00200364"/>
    <w:rsid w:val="00242960"/>
    <w:rsid w:val="00257C95"/>
    <w:rsid w:val="00287966"/>
    <w:rsid w:val="002968F8"/>
    <w:rsid w:val="00296BD1"/>
    <w:rsid w:val="0032559E"/>
    <w:rsid w:val="00331905"/>
    <w:rsid w:val="0033566B"/>
    <w:rsid w:val="0035292C"/>
    <w:rsid w:val="003834C2"/>
    <w:rsid w:val="00393E7C"/>
    <w:rsid w:val="003A1E35"/>
    <w:rsid w:val="003B3D73"/>
    <w:rsid w:val="003D5014"/>
    <w:rsid w:val="003E3743"/>
    <w:rsid w:val="00461518"/>
    <w:rsid w:val="00467D14"/>
    <w:rsid w:val="00491FB6"/>
    <w:rsid w:val="004A59CA"/>
    <w:rsid w:val="004C47F8"/>
    <w:rsid w:val="00505CA2"/>
    <w:rsid w:val="0052314F"/>
    <w:rsid w:val="00582F69"/>
    <w:rsid w:val="005870F4"/>
    <w:rsid w:val="005937F7"/>
    <w:rsid w:val="00593E70"/>
    <w:rsid w:val="00623363"/>
    <w:rsid w:val="006C7FB5"/>
    <w:rsid w:val="006D393D"/>
    <w:rsid w:val="006F7849"/>
    <w:rsid w:val="0072009A"/>
    <w:rsid w:val="00731F35"/>
    <w:rsid w:val="00766CDF"/>
    <w:rsid w:val="007C430D"/>
    <w:rsid w:val="007C6AEA"/>
    <w:rsid w:val="007E34A7"/>
    <w:rsid w:val="007E480F"/>
    <w:rsid w:val="007F1169"/>
    <w:rsid w:val="007F2FA5"/>
    <w:rsid w:val="0080711D"/>
    <w:rsid w:val="0081117D"/>
    <w:rsid w:val="00831839"/>
    <w:rsid w:val="008400EF"/>
    <w:rsid w:val="0086776C"/>
    <w:rsid w:val="0089156C"/>
    <w:rsid w:val="008A35AB"/>
    <w:rsid w:val="008D135F"/>
    <w:rsid w:val="009102C8"/>
    <w:rsid w:val="0096754D"/>
    <w:rsid w:val="00970853"/>
    <w:rsid w:val="009773B4"/>
    <w:rsid w:val="009C6ACC"/>
    <w:rsid w:val="009D02FA"/>
    <w:rsid w:val="009D5041"/>
    <w:rsid w:val="00A327F3"/>
    <w:rsid w:val="00A65A07"/>
    <w:rsid w:val="00AA5AB2"/>
    <w:rsid w:val="00AE2914"/>
    <w:rsid w:val="00B32D84"/>
    <w:rsid w:val="00B45988"/>
    <w:rsid w:val="00B73222"/>
    <w:rsid w:val="00B81255"/>
    <w:rsid w:val="00C11E4B"/>
    <w:rsid w:val="00C17254"/>
    <w:rsid w:val="00C30A7A"/>
    <w:rsid w:val="00C93D16"/>
    <w:rsid w:val="00DA6F20"/>
    <w:rsid w:val="00DD2ABD"/>
    <w:rsid w:val="00E064F5"/>
    <w:rsid w:val="00E50401"/>
    <w:rsid w:val="00E64C85"/>
    <w:rsid w:val="00E7159D"/>
    <w:rsid w:val="00ED0C3F"/>
    <w:rsid w:val="00EF5484"/>
    <w:rsid w:val="00F07D53"/>
    <w:rsid w:val="00F32EB4"/>
    <w:rsid w:val="00F3682E"/>
    <w:rsid w:val="00F82BE6"/>
    <w:rsid w:val="00F90AB8"/>
    <w:rsid w:val="00FA3C33"/>
    <w:rsid w:val="00FD30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CFC4B9"/>
  <w15:docId w15:val="{70ED0958-5E6D-4664-AECF-C50B9BBC2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4296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4296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42960"/>
  </w:style>
  <w:style w:type="paragraph" w:styleId="Stopka">
    <w:name w:val="footer"/>
    <w:basedOn w:val="Normalny"/>
    <w:link w:val="StopkaZnak"/>
    <w:uiPriority w:val="99"/>
    <w:unhideWhenUsed/>
    <w:rsid w:val="0024296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42960"/>
  </w:style>
  <w:style w:type="paragraph" w:styleId="Akapitzlist">
    <w:name w:val="List Paragraph"/>
    <w:basedOn w:val="Normalny"/>
    <w:uiPriority w:val="99"/>
    <w:qFormat/>
    <w:rsid w:val="0033566B"/>
    <w:pPr>
      <w:spacing w:after="200" w:line="276" w:lineRule="auto"/>
      <w:ind w:left="720"/>
      <w:contextualSpacing/>
    </w:pPr>
    <w:rPr>
      <w:rFonts w:ascii="Calibri" w:eastAsia="Calibri" w:hAnsi="Calibri" w:cs="Calibri"/>
    </w:rPr>
  </w:style>
  <w:style w:type="paragraph" w:styleId="Tekstpodstawowywcity">
    <w:name w:val="Body Text Indent"/>
    <w:basedOn w:val="Normalny"/>
    <w:link w:val="TekstpodstawowywcityZnak"/>
    <w:uiPriority w:val="99"/>
    <w:rsid w:val="005870F4"/>
    <w:pPr>
      <w:spacing w:after="120" w:line="240" w:lineRule="auto"/>
      <w:ind w:left="283"/>
    </w:pPr>
    <w:rPr>
      <w:rFonts w:ascii="Calibri" w:eastAsia="Calibri" w:hAnsi="Calibri" w:cs="Calibri"/>
      <w:sz w:val="20"/>
      <w:szCs w:val="20"/>
      <w:lang w:eastAsia="pl-PL"/>
    </w:rPr>
  </w:style>
  <w:style w:type="character" w:customStyle="1" w:styleId="TekstpodstawowywcityZnak">
    <w:name w:val="Tekst podstawowy wcięty Znak"/>
    <w:basedOn w:val="Domylnaczcionkaakapitu"/>
    <w:link w:val="Tekstpodstawowywcity"/>
    <w:uiPriority w:val="99"/>
    <w:rsid w:val="005870F4"/>
    <w:rPr>
      <w:rFonts w:ascii="Calibri" w:eastAsia="Calibri" w:hAnsi="Calibri" w:cs="Calibri"/>
      <w:sz w:val="20"/>
      <w:szCs w:val="20"/>
      <w:lang w:eastAsia="pl-PL"/>
    </w:rPr>
  </w:style>
  <w:style w:type="paragraph" w:styleId="Tekstdymka">
    <w:name w:val="Balloon Text"/>
    <w:basedOn w:val="Normalny"/>
    <w:link w:val="TekstdymkaZnak"/>
    <w:uiPriority w:val="99"/>
    <w:semiHidden/>
    <w:unhideWhenUsed/>
    <w:rsid w:val="00E5040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04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1647</TotalTime>
  <Pages>9</Pages>
  <Words>3655</Words>
  <Characters>21932</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Gulska</dc:creator>
  <cp:keywords/>
  <dc:description/>
  <cp:lastModifiedBy>ibm</cp:lastModifiedBy>
  <cp:revision>35</cp:revision>
  <cp:lastPrinted>2018-05-16T09:28:00Z</cp:lastPrinted>
  <dcterms:created xsi:type="dcterms:W3CDTF">2016-06-03T08:50:00Z</dcterms:created>
  <dcterms:modified xsi:type="dcterms:W3CDTF">2018-05-16T09:29:00Z</dcterms:modified>
</cp:coreProperties>
</file>