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1C4B5" w14:textId="77777777" w:rsidR="004E0336" w:rsidRDefault="001C3399" w:rsidP="00F85AD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5C627CE" w14:textId="77777777" w:rsidR="004E0336" w:rsidRDefault="004E0336" w:rsidP="00F85AD0">
      <w:pPr>
        <w:rPr>
          <w:b/>
          <w:sz w:val="28"/>
          <w:szCs w:val="28"/>
        </w:rPr>
      </w:pPr>
    </w:p>
    <w:p w14:paraId="71794F62" w14:textId="77777777" w:rsidR="004E0336" w:rsidRDefault="004E0336" w:rsidP="00F85AD0">
      <w:pPr>
        <w:rPr>
          <w:b/>
          <w:sz w:val="28"/>
          <w:szCs w:val="28"/>
        </w:rPr>
      </w:pPr>
    </w:p>
    <w:p w14:paraId="7CA3292B" w14:textId="77777777" w:rsidR="004E0336" w:rsidRDefault="004E0336" w:rsidP="00F85AD0">
      <w:pPr>
        <w:rPr>
          <w:b/>
          <w:sz w:val="28"/>
          <w:szCs w:val="28"/>
        </w:rPr>
      </w:pPr>
    </w:p>
    <w:p w14:paraId="093CE9A0" w14:textId="77777777" w:rsidR="00983F69" w:rsidRDefault="00F85AD0" w:rsidP="004E0336">
      <w:pPr>
        <w:jc w:val="center"/>
        <w:rPr>
          <w:b/>
          <w:sz w:val="32"/>
          <w:szCs w:val="32"/>
        </w:rPr>
      </w:pPr>
      <w:r w:rsidRPr="004E0336">
        <w:rPr>
          <w:b/>
          <w:sz w:val="32"/>
          <w:szCs w:val="32"/>
        </w:rPr>
        <w:t xml:space="preserve">Specyfikacja Istotnych Warunków Zamówienia na </w:t>
      </w:r>
      <w:r w:rsidR="00C44CCC">
        <w:rPr>
          <w:b/>
          <w:sz w:val="32"/>
          <w:szCs w:val="32"/>
        </w:rPr>
        <w:t>dostawy</w:t>
      </w:r>
      <w:r w:rsidRPr="004E0336">
        <w:rPr>
          <w:b/>
          <w:sz w:val="32"/>
          <w:szCs w:val="32"/>
        </w:rPr>
        <w:t xml:space="preserve"> o wartości szacunkowej poniżej kwot określonych </w:t>
      </w:r>
    </w:p>
    <w:p w14:paraId="4F7772F5" w14:textId="67AD9513" w:rsidR="00F85AD0" w:rsidRPr="004E0336" w:rsidRDefault="00F85AD0" w:rsidP="004E0336">
      <w:pPr>
        <w:jc w:val="center"/>
        <w:rPr>
          <w:b/>
          <w:sz w:val="32"/>
          <w:szCs w:val="32"/>
        </w:rPr>
      </w:pPr>
      <w:r w:rsidRPr="004E0336">
        <w:rPr>
          <w:b/>
          <w:sz w:val="32"/>
          <w:szCs w:val="32"/>
        </w:rPr>
        <w:t>w</w:t>
      </w:r>
      <w:r w:rsidR="004E0336">
        <w:rPr>
          <w:b/>
          <w:sz w:val="32"/>
          <w:szCs w:val="32"/>
        </w:rPr>
        <w:t> </w:t>
      </w:r>
      <w:r w:rsidRPr="004E0336">
        <w:rPr>
          <w:b/>
          <w:sz w:val="32"/>
          <w:szCs w:val="32"/>
        </w:rPr>
        <w:t>art.</w:t>
      </w:r>
      <w:r w:rsidR="004E0336">
        <w:rPr>
          <w:b/>
          <w:sz w:val="32"/>
          <w:szCs w:val="32"/>
        </w:rPr>
        <w:t> </w:t>
      </w:r>
      <w:r w:rsidRPr="004E0336">
        <w:rPr>
          <w:b/>
          <w:sz w:val="32"/>
          <w:szCs w:val="32"/>
        </w:rPr>
        <w:t>11 ustawy PZP</w:t>
      </w:r>
    </w:p>
    <w:p w14:paraId="360599EE" w14:textId="77777777" w:rsidR="00F85AD0" w:rsidRDefault="00F85AD0" w:rsidP="00F85AD0"/>
    <w:p w14:paraId="46BDBFC3" w14:textId="77777777" w:rsidR="00F85AD0" w:rsidRDefault="00F85AD0" w:rsidP="00F85AD0">
      <w:pPr>
        <w:jc w:val="center"/>
      </w:pPr>
    </w:p>
    <w:p w14:paraId="5C38AD70" w14:textId="77777777" w:rsidR="00F85AD0" w:rsidRDefault="00F85AD0" w:rsidP="00F85AD0">
      <w:pPr>
        <w:jc w:val="center"/>
      </w:pPr>
    </w:p>
    <w:p w14:paraId="321D8E31" w14:textId="77777777" w:rsidR="00F85AD0" w:rsidRDefault="00F85AD0" w:rsidP="00F85AD0">
      <w:pPr>
        <w:jc w:val="center"/>
      </w:pPr>
    </w:p>
    <w:p w14:paraId="0ECE649D" w14:textId="77777777" w:rsidR="00F85AD0" w:rsidRDefault="00F85AD0" w:rsidP="00F85AD0">
      <w:pPr>
        <w:jc w:val="center"/>
      </w:pPr>
    </w:p>
    <w:p w14:paraId="759D740D" w14:textId="77777777" w:rsidR="00F85AD0" w:rsidRDefault="00F85AD0" w:rsidP="00F85AD0">
      <w:pPr>
        <w:jc w:val="center"/>
      </w:pPr>
    </w:p>
    <w:p w14:paraId="55BDF3C1" w14:textId="2FD0C119" w:rsidR="00F85AD0" w:rsidRPr="00F85AD0" w:rsidRDefault="00F85AD0" w:rsidP="004E0336">
      <w:pPr>
        <w:rPr>
          <w:sz w:val="28"/>
          <w:szCs w:val="28"/>
        </w:rPr>
      </w:pPr>
      <w:r w:rsidRPr="00F85AD0">
        <w:rPr>
          <w:sz w:val="28"/>
          <w:szCs w:val="28"/>
        </w:rPr>
        <w:t xml:space="preserve">„Zakup dwóch samochodów osobowych 8+1 do przewozu niepełnosprawnych mieszkańców filii w Witowie i </w:t>
      </w:r>
      <w:r w:rsidR="004E0336">
        <w:rPr>
          <w:sz w:val="28"/>
          <w:szCs w:val="28"/>
        </w:rPr>
        <w:t xml:space="preserve">filii w </w:t>
      </w:r>
      <w:r w:rsidRPr="00F85AD0">
        <w:rPr>
          <w:sz w:val="28"/>
          <w:szCs w:val="28"/>
        </w:rPr>
        <w:t>Rożdżałach Domu Pomocy Społecznej w</w:t>
      </w:r>
      <w:r w:rsidR="001361D8">
        <w:rPr>
          <w:sz w:val="28"/>
          <w:szCs w:val="28"/>
        </w:rPr>
        <w:t> </w:t>
      </w:r>
      <w:r w:rsidRPr="00F85AD0">
        <w:rPr>
          <w:sz w:val="28"/>
          <w:szCs w:val="28"/>
        </w:rPr>
        <w:t>Sieradzu przystosowanych do przewozu po 1 osobie niepełnosprawnej poruszającej się na wózku inwalidzkim</w:t>
      </w:r>
      <w:r w:rsidR="001361D8">
        <w:rPr>
          <w:sz w:val="28"/>
          <w:szCs w:val="28"/>
        </w:rPr>
        <w:t>”</w:t>
      </w:r>
      <w:r w:rsidR="00E112F8">
        <w:rPr>
          <w:sz w:val="28"/>
          <w:szCs w:val="28"/>
        </w:rPr>
        <w:t>.</w:t>
      </w:r>
    </w:p>
    <w:p w14:paraId="667F264B" w14:textId="77777777" w:rsidR="00F85AD0" w:rsidRDefault="00F85AD0" w:rsidP="00F85AD0"/>
    <w:p w14:paraId="3B4815B4" w14:textId="77777777" w:rsidR="00F85AD0" w:rsidRDefault="00F85AD0" w:rsidP="00F85AD0"/>
    <w:p w14:paraId="51715C2A" w14:textId="77777777" w:rsidR="00F85AD0" w:rsidRDefault="00F85AD0" w:rsidP="00F85AD0"/>
    <w:p w14:paraId="0EF4A351" w14:textId="77777777" w:rsidR="00F85AD0" w:rsidRDefault="00F85AD0" w:rsidP="00F85AD0"/>
    <w:p w14:paraId="1DE2205F" w14:textId="77777777" w:rsidR="00F85AD0" w:rsidRDefault="00F85AD0" w:rsidP="00F85AD0"/>
    <w:p w14:paraId="3EF6682C" w14:textId="77777777" w:rsidR="00F85AD0" w:rsidRDefault="00F85AD0" w:rsidP="00F85AD0"/>
    <w:p w14:paraId="5205DAF5" w14:textId="630E1F39" w:rsidR="00F85AD0" w:rsidRDefault="00F85AD0" w:rsidP="00F85AD0">
      <w:r>
        <w:t>Zadanie współfinansowanie jest z środków finansowych Państwowego Funduszu Rehabilitacji Osób niepełnosprawnych</w:t>
      </w:r>
      <w:r w:rsidR="001361D8">
        <w:t xml:space="preserve"> w ramach Programu </w:t>
      </w:r>
      <w:r w:rsidR="001361D8" w:rsidRPr="001361D8">
        <w:t>wyrównywania różnic między regionami III</w:t>
      </w:r>
      <w:r w:rsidR="00E112F8">
        <w:t>.</w:t>
      </w:r>
    </w:p>
    <w:p w14:paraId="45ADC158" w14:textId="77777777" w:rsidR="00F85AD0" w:rsidRDefault="00F85AD0" w:rsidP="00F85AD0"/>
    <w:p w14:paraId="35DF3831" w14:textId="77777777" w:rsidR="00F85AD0" w:rsidRDefault="00F85AD0" w:rsidP="00F85AD0"/>
    <w:p w14:paraId="7127BDD2" w14:textId="77777777" w:rsidR="001361D8" w:rsidRDefault="00F85AD0" w:rsidP="00F85AD0">
      <w:pPr>
        <w:jc w:val="right"/>
      </w:pPr>
      <w:r>
        <w:t xml:space="preserve">   </w:t>
      </w:r>
    </w:p>
    <w:p w14:paraId="442A43A9" w14:textId="77777777" w:rsidR="001361D8" w:rsidRDefault="001361D8" w:rsidP="00F85AD0">
      <w:pPr>
        <w:jc w:val="right"/>
      </w:pPr>
    </w:p>
    <w:p w14:paraId="4F7B86DE" w14:textId="0D9E1191" w:rsidR="00F85AD0" w:rsidRDefault="00F17011" w:rsidP="00F17011">
      <w:pPr>
        <w:ind w:left="5664" w:firstLine="708"/>
      </w:pPr>
      <w:r>
        <w:t xml:space="preserve">            </w:t>
      </w:r>
      <w:r w:rsidR="004C4A71">
        <w:t xml:space="preserve">  </w:t>
      </w:r>
      <w:bookmarkStart w:id="0" w:name="_GoBack"/>
      <w:bookmarkEnd w:id="0"/>
      <w:r w:rsidR="00F85AD0">
        <w:t>Zatwierdzam</w:t>
      </w:r>
      <w:r>
        <w:t>:</w:t>
      </w:r>
    </w:p>
    <w:p w14:paraId="27C9E3A0" w14:textId="77777777" w:rsidR="00F17011" w:rsidRDefault="00F17011" w:rsidP="00F17011">
      <w:pPr>
        <w:ind w:left="5664" w:firstLine="708"/>
      </w:pPr>
    </w:p>
    <w:p w14:paraId="5FCE86C3" w14:textId="3EA6EB66" w:rsidR="00F17011" w:rsidRPr="00F17011" w:rsidRDefault="00F17011" w:rsidP="00F17011">
      <w:pPr>
        <w:ind w:left="6372" w:firstLine="708"/>
        <w:rPr>
          <w:color w:val="FF0000"/>
        </w:rPr>
      </w:pPr>
      <w:r>
        <w:rPr>
          <w:color w:val="FF0000"/>
        </w:rPr>
        <w:t xml:space="preserve">   </w:t>
      </w:r>
      <w:r w:rsidRPr="00F17011">
        <w:rPr>
          <w:color w:val="FF0000"/>
        </w:rPr>
        <w:t>DYREKTOR</w:t>
      </w:r>
    </w:p>
    <w:p w14:paraId="08F1E6D3" w14:textId="47326E6F" w:rsidR="00F17011" w:rsidRPr="00F17011" w:rsidRDefault="00F17011" w:rsidP="00F17011">
      <w:pPr>
        <w:ind w:left="6372"/>
        <w:jc w:val="center"/>
        <w:rPr>
          <w:color w:val="FF0000"/>
        </w:rPr>
      </w:pPr>
      <w:r w:rsidRPr="00F17011">
        <w:rPr>
          <w:color w:val="FF0000"/>
        </w:rPr>
        <w:t>Domu Pomocy Społecznej</w:t>
      </w:r>
    </w:p>
    <w:p w14:paraId="74C3650D" w14:textId="32F661E0" w:rsidR="00F17011" w:rsidRPr="00F17011" w:rsidRDefault="00F17011" w:rsidP="00F17011">
      <w:pPr>
        <w:ind w:left="5664" w:firstLine="708"/>
        <w:jc w:val="center"/>
        <w:rPr>
          <w:color w:val="FF0000"/>
        </w:rPr>
      </w:pPr>
      <w:r w:rsidRPr="00F17011">
        <w:rPr>
          <w:color w:val="FF0000"/>
        </w:rPr>
        <w:t>Aleksandra Gadomska</w:t>
      </w:r>
    </w:p>
    <w:p w14:paraId="0AAD8138" w14:textId="3BCD6690" w:rsidR="00F85AD0" w:rsidRDefault="00F85AD0" w:rsidP="00F85AD0"/>
    <w:p w14:paraId="51E470C3" w14:textId="60C0E6C4" w:rsidR="00F85AD0" w:rsidRDefault="00F85AD0" w:rsidP="00F85AD0"/>
    <w:p w14:paraId="3C2CF31D" w14:textId="2377818B" w:rsidR="00F85AD0" w:rsidRDefault="00F85AD0" w:rsidP="00F85AD0"/>
    <w:p w14:paraId="3AB17B73" w14:textId="45D9CF55" w:rsidR="00F85AD0" w:rsidRDefault="00F85AD0" w:rsidP="00F85AD0"/>
    <w:p w14:paraId="4FF3C093" w14:textId="552FB94B" w:rsidR="00F85AD0" w:rsidRDefault="00F85AD0" w:rsidP="00F85AD0"/>
    <w:p w14:paraId="22E44FAF" w14:textId="2BD1B375" w:rsidR="00F85AD0" w:rsidRDefault="00F85AD0" w:rsidP="00F85AD0"/>
    <w:p w14:paraId="26DE62E7" w14:textId="3C84F1C3" w:rsidR="00F85AD0" w:rsidRDefault="00F85AD0" w:rsidP="00F85AD0"/>
    <w:p w14:paraId="533BA85F" w14:textId="32B718E2" w:rsidR="00F85AD0" w:rsidRDefault="00F85AD0" w:rsidP="00F85AD0"/>
    <w:p w14:paraId="35425DCF" w14:textId="4E15A185" w:rsidR="00F85AD0" w:rsidRDefault="00F85AD0" w:rsidP="00F85AD0"/>
    <w:p w14:paraId="2EE2448F" w14:textId="396CE23D" w:rsidR="00F85AD0" w:rsidRDefault="00F85AD0" w:rsidP="00F85AD0"/>
    <w:p w14:paraId="21301228" w14:textId="340A895F" w:rsidR="00F85AD0" w:rsidRDefault="00F85AD0" w:rsidP="00F85AD0">
      <w:r>
        <w:t>Sieradz</w:t>
      </w:r>
      <w:r w:rsidR="00AB43BC">
        <w:t>,</w:t>
      </w:r>
      <w:r>
        <w:t xml:space="preserve"> dnia </w:t>
      </w:r>
      <w:r w:rsidR="004E72F2">
        <w:t>10</w:t>
      </w:r>
      <w:r w:rsidR="004E0336">
        <w:t xml:space="preserve"> października 2</w:t>
      </w:r>
      <w:r w:rsidR="004E72F2">
        <w:t>018</w:t>
      </w:r>
      <w:r w:rsidR="004E0336">
        <w:t xml:space="preserve"> </w:t>
      </w:r>
      <w:r w:rsidR="004E72F2">
        <w:t>r</w:t>
      </w:r>
      <w:r w:rsidR="004E0336">
        <w:t>.</w:t>
      </w:r>
    </w:p>
    <w:p w14:paraId="34DB2167" w14:textId="559D43C9" w:rsidR="00F85AD0" w:rsidRDefault="00F85AD0" w:rsidP="00F85AD0"/>
    <w:p w14:paraId="0D3E47EB" w14:textId="2959CA4E" w:rsidR="00F85AD0" w:rsidRDefault="00F85AD0" w:rsidP="00F85AD0"/>
    <w:p w14:paraId="74B2D432" w14:textId="0B837568" w:rsidR="00F85AD0" w:rsidRDefault="00F85AD0" w:rsidP="00F85AD0"/>
    <w:p w14:paraId="18793B81" w14:textId="77777777" w:rsidR="00F85AD0" w:rsidRPr="00952877" w:rsidRDefault="00F85AD0" w:rsidP="00F85AD0">
      <w:pPr>
        <w:rPr>
          <w:b/>
        </w:rPr>
      </w:pPr>
      <w:r w:rsidRPr="00952877">
        <w:rPr>
          <w:b/>
        </w:rPr>
        <w:lastRenderedPageBreak/>
        <w:t>1. Zamawiający:</w:t>
      </w:r>
    </w:p>
    <w:p w14:paraId="37E487A0" w14:textId="3623813B" w:rsidR="00F85AD0" w:rsidRDefault="00F85AD0" w:rsidP="00F85AD0">
      <w:r>
        <w:t xml:space="preserve">Powiat Sieradzki Plac Wojewódzki 3, 98-200 Sieradz NIP 827 </w:t>
      </w:r>
      <w:r w:rsidR="00952877">
        <w:t>22 70 396</w:t>
      </w:r>
    </w:p>
    <w:p w14:paraId="6464D0E9" w14:textId="3DC489BA" w:rsidR="00F85AD0" w:rsidRDefault="00F85AD0" w:rsidP="00F85AD0">
      <w:r>
        <w:t xml:space="preserve">Dom Pomocy Społecznej w Sieradzu ul. Armii Krajowej 34, 98-200 Sieradz </w:t>
      </w:r>
    </w:p>
    <w:p w14:paraId="7F0D222F" w14:textId="5A27A3D2" w:rsidR="00F85AD0" w:rsidRDefault="00F85AD0" w:rsidP="00F85AD0">
      <w:r>
        <w:t xml:space="preserve">Telefon: 43 827 69 80 Telefaks: 43 827 96 74  e -mail </w:t>
      </w:r>
      <w:hyperlink r:id="rId7" w:history="1">
        <w:r w:rsidRPr="008609B9">
          <w:rPr>
            <w:rStyle w:val="Hipercze"/>
          </w:rPr>
          <w:t>sekretariat@dpssieradz.pl</w:t>
        </w:r>
      </w:hyperlink>
    </w:p>
    <w:p w14:paraId="7765CB3E" w14:textId="77777777" w:rsidR="00F85AD0" w:rsidRDefault="00F85AD0" w:rsidP="00F85AD0"/>
    <w:p w14:paraId="06F388EE" w14:textId="18047BC6" w:rsidR="00F85AD0" w:rsidRPr="00952877" w:rsidRDefault="00F85AD0" w:rsidP="00F85AD0">
      <w:pPr>
        <w:rPr>
          <w:b/>
        </w:rPr>
      </w:pPr>
      <w:r w:rsidRPr="00952877">
        <w:rPr>
          <w:b/>
        </w:rPr>
        <w:t>2. Tryb udzielenia zamówienia:</w:t>
      </w:r>
    </w:p>
    <w:p w14:paraId="69F55F4C" w14:textId="2C7CBA43" w:rsidR="00F85AD0" w:rsidRDefault="00F85AD0" w:rsidP="00F85AD0">
      <w:r>
        <w:t>Postępowanie o udzielenie zamówienia publicznego prowadzone jest w trybie przetargu nieograniczonego o wartości</w:t>
      </w:r>
      <w:r w:rsidR="00952877">
        <w:t xml:space="preserve"> </w:t>
      </w:r>
      <w:r>
        <w:t>szacunkowej nieprzekraczającej kwoty określonej w przepisach wydanych na podstawie art. 11 ust. 8 ustawy, zgodnie z art. 39</w:t>
      </w:r>
      <w:r w:rsidR="00952877">
        <w:t xml:space="preserve"> </w:t>
      </w:r>
      <w:r>
        <w:t>ustawy z dnia 29 stycznia 2004r. Prawo zamówień publicznych (Dz. U. z 2017r. poz. 1579</w:t>
      </w:r>
      <w:r w:rsidR="00952877">
        <w:t xml:space="preserve">z </w:t>
      </w:r>
      <w:proofErr w:type="spellStart"/>
      <w:r w:rsidR="00952877">
        <w:t>późn</w:t>
      </w:r>
      <w:proofErr w:type="spellEnd"/>
      <w:r w:rsidR="00952877">
        <w:t xml:space="preserve"> zm.</w:t>
      </w:r>
      <w:r>
        <w:t>).</w:t>
      </w:r>
    </w:p>
    <w:p w14:paraId="030B1B8E" w14:textId="77777777" w:rsidR="00952877" w:rsidRDefault="00952877" w:rsidP="00F85AD0"/>
    <w:p w14:paraId="0555E16C" w14:textId="03698B21" w:rsidR="00F85AD0" w:rsidRPr="00F83A0A" w:rsidRDefault="00F85AD0" w:rsidP="00F85AD0">
      <w:pPr>
        <w:rPr>
          <w:b/>
        </w:rPr>
      </w:pPr>
      <w:r w:rsidRPr="00F83A0A">
        <w:rPr>
          <w:b/>
        </w:rPr>
        <w:t>Informacje ogólne dotyczące przedmiotowej procedury:</w:t>
      </w:r>
    </w:p>
    <w:p w14:paraId="348C9F93" w14:textId="21A7B272" w:rsidR="00F85AD0" w:rsidRDefault="00F85AD0" w:rsidP="00F85AD0">
      <w:r>
        <w:t>2.1 W przedmiotowym postępowaniu zostanie zastosowana procedura określona w art. 24aa ustawy. Zamawiający najpierw</w:t>
      </w:r>
      <w:r w:rsidR="00952877">
        <w:t xml:space="preserve"> </w:t>
      </w:r>
      <w:r>
        <w:t>dokona oceny ofert a następnie zbada, czy Wykonawca, którego oferta została oceniona jako najkorzystniejsza, nie podlega</w:t>
      </w:r>
      <w:r w:rsidR="00952877">
        <w:t xml:space="preserve"> </w:t>
      </w:r>
      <w:r>
        <w:t>wykluczeniu oraz spełnia warunki udziału w</w:t>
      </w:r>
      <w:r w:rsidR="00952877">
        <w:t> </w:t>
      </w:r>
      <w:r>
        <w:t>postępowaniu (Zgodnie z art. 25a ust. 1 ustawy Wykonawca składa wraz z ofertą</w:t>
      </w:r>
      <w:r w:rsidR="00952877">
        <w:t xml:space="preserve"> </w:t>
      </w:r>
      <w:r>
        <w:t>aktualne na dzień składania ofert oświadczenia w zakresie wskazanym w pkt 5.1 i 5.2 SIWZ, stanowiące wstępne</w:t>
      </w:r>
      <w:r w:rsidR="00952877">
        <w:t xml:space="preserve"> </w:t>
      </w:r>
      <w:r>
        <w:t>potwierdzenie, że Wykonawca nie podlega wykluczeniu oraz spełnia warunki udziału w postępowaniu. W pierwszej kolejności</w:t>
      </w:r>
      <w:r w:rsidR="00952877">
        <w:t xml:space="preserve"> </w:t>
      </w:r>
      <w:r>
        <w:t>Zamawiający dokonuje oceny ofert pod kątem przesłanek odrzucenia oferty (art. 89 ust. 1 ustawy) oraz kryteriów oceny ofert,</w:t>
      </w:r>
      <w:r w:rsidR="00952877">
        <w:t xml:space="preserve"> </w:t>
      </w:r>
      <w:r>
        <w:t>a dopiero potem, wyłącznie w odniesieniu do Wykonawcy, którego oferta została oceniona jako najkorzystniejsza, dokonuje</w:t>
      </w:r>
      <w:r w:rsidR="00952877">
        <w:t xml:space="preserve"> </w:t>
      </w:r>
      <w:r>
        <w:t>oceny podmiotowej Wykonawcy tj. bada oświadczenia wstępne a następnie w trybie art. 26 ust. 2 ustawy żąda przedłożenia</w:t>
      </w:r>
    </w:p>
    <w:p w14:paraId="11D2A66B" w14:textId="77777777" w:rsidR="00F85AD0" w:rsidRDefault="00F85AD0" w:rsidP="00F85AD0">
      <w:r>
        <w:t>dokumentów wymaganych w pkt 6 SIWZ).</w:t>
      </w:r>
    </w:p>
    <w:p w14:paraId="6659F6B0" w14:textId="715A2C29" w:rsidR="00F85AD0" w:rsidRDefault="00F85AD0" w:rsidP="00F85AD0">
      <w:r>
        <w:t>2.2</w:t>
      </w:r>
      <w:r w:rsidR="004E72F2">
        <w:t xml:space="preserve"> </w:t>
      </w:r>
      <w:r>
        <w:t>W przypadku, gdy Wykonawca zamierza realizować przedmiot zamówienia z udziałem Podwykonawców Zamawiający żąda</w:t>
      </w:r>
      <w:r w:rsidR="00952877">
        <w:t xml:space="preserve"> </w:t>
      </w:r>
      <w:r>
        <w:t>wskazania przez Wykonawcę w ofercie części zamówienia, której wykonanie zamierza powierzyć Podwykonawcom i podania</w:t>
      </w:r>
      <w:r w:rsidR="00952877">
        <w:t xml:space="preserve"> </w:t>
      </w:r>
      <w:r>
        <w:t>przez Wykonawcę firm podwykonawców.</w:t>
      </w:r>
    </w:p>
    <w:p w14:paraId="21B51EB1" w14:textId="591B4229" w:rsidR="00F85AD0" w:rsidRDefault="00F85AD0" w:rsidP="00F85AD0">
      <w:r>
        <w:t>2.3 Zamawiający nie dopuszcza składania ofert częściowych. Ofertę należy złożyć zgodnie ze wzorem formularza oferty</w:t>
      </w:r>
      <w:r w:rsidR="00952877">
        <w:t xml:space="preserve"> </w:t>
      </w:r>
      <w:r>
        <w:t>stanowiącym załącznik do SIWZ.</w:t>
      </w:r>
    </w:p>
    <w:p w14:paraId="3C6736C8" w14:textId="77777777" w:rsidR="00F85AD0" w:rsidRDefault="00F85AD0" w:rsidP="00F85AD0">
      <w:r>
        <w:t>2.4 Zamawiający nie dopuszcza składania ofert wariantowych.</w:t>
      </w:r>
    </w:p>
    <w:p w14:paraId="0E8D80BD" w14:textId="58C208AA" w:rsidR="00F85AD0" w:rsidRDefault="00F85AD0" w:rsidP="00F85AD0">
      <w:r>
        <w:t>2.5 Zamawiający nie przewiduje wymagań w zakresie aspektów gospodarczych, środowiskowych, społecznych, zwianych</w:t>
      </w:r>
      <w:r w:rsidR="00952877">
        <w:t xml:space="preserve"> </w:t>
      </w:r>
      <w:r>
        <w:t>z innowacyjnością lub zatrudnieniem osób bezrobotnych, młodocianych, niepełnosprawnych lub innych, o których mowa</w:t>
      </w:r>
      <w:r w:rsidR="00952877">
        <w:t xml:space="preserve"> </w:t>
      </w:r>
      <w:r>
        <w:t xml:space="preserve">w art. 29 ust. 4 ustawy </w:t>
      </w:r>
      <w:proofErr w:type="spellStart"/>
      <w:r>
        <w:t>Pzp</w:t>
      </w:r>
      <w:proofErr w:type="spellEnd"/>
      <w:r>
        <w:t>.</w:t>
      </w:r>
      <w:r w:rsidR="00952877">
        <w:t xml:space="preserve"> </w:t>
      </w:r>
    </w:p>
    <w:p w14:paraId="69BA36CB" w14:textId="15AF1157" w:rsidR="00F85AD0" w:rsidRDefault="00F85AD0" w:rsidP="00F85AD0">
      <w:r>
        <w:t>2.6 Zamawiający, zgodnie z art. 29 ust. 3 ustawy, dopuszcza oferowanie produktów równoważnych.</w:t>
      </w:r>
      <w:r w:rsidR="00952877">
        <w:t xml:space="preserve"> </w:t>
      </w:r>
      <w:r>
        <w:t>W</w:t>
      </w:r>
      <w:r w:rsidR="00952877">
        <w:t> </w:t>
      </w:r>
      <w:r>
        <w:t>przypadku, gdy w opisie przedmiotu zamówienia technologia robót lub zastosowane produkty przy realizacji przedmiotu</w:t>
      </w:r>
      <w:r w:rsidR="00952877">
        <w:t xml:space="preserve"> </w:t>
      </w:r>
      <w:r>
        <w:t>zamówienia zostają opisane poprzez wskazanie znaków towarowych, patentów lub pochodzenia, źródła lub szczególnego</w:t>
      </w:r>
      <w:r w:rsidR="00952877">
        <w:t xml:space="preserve"> </w:t>
      </w:r>
      <w:r>
        <w:t>procesu, który charakteryzuje produkty dostarczane przez konkretnego wykonawcę, Zamawiający informuje, iż zapis ten jest</w:t>
      </w:r>
      <w:r w:rsidR="00952877">
        <w:t xml:space="preserve"> </w:t>
      </w:r>
      <w:r>
        <w:t>jedynie przykładowym i stanowi wskazanie dla Wykonawcy jakie minimalne parametry jakościowe i cechy użytkowe powinny</w:t>
      </w:r>
      <w:r w:rsidR="00952877">
        <w:t xml:space="preserve"> </w:t>
      </w:r>
      <w:r>
        <w:t>posiadać produkty użyte do realizacji przedmiotu zamówienia, aby zostały spełnione wymagania stawiane przez</w:t>
      </w:r>
    </w:p>
    <w:p w14:paraId="18A0D198" w14:textId="1F547385" w:rsidR="00F85AD0" w:rsidRDefault="00F85AD0" w:rsidP="00F85AD0">
      <w:r>
        <w:t>Zamawiającego.</w:t>
      </w:r>
      <w:r w:rsidR="00952877">
        <w:t xml:space="preserve"> </w:t>
      </w:r>
      <w:r>
        <w:t>Opisując przedmiot zamówienia przez odniesienie do norm, europejskich ocen technicznych, aprobat, specyfikacji</w:t>
      </w:r>
      <w:r w:rsidR="00952877">
        <w:t xml:space="preserve"> </w:t>
      </w:r>
      <w:r>
        <w:t>technicznych i systemów referencji technicznych, o których mowa w art. 30 ust. 1 pkt 2) i ust. 3 ustawy, zgodnie z art. 30 ust. 4</w:t>
      </w:r>
      <w:r w:rsidR="00952877">
        <w:t xml:space="preserve"> </w:t>
      </w:r>
      <w:r>
        <w:t>ustawy Zamawiający dopuszcza rozwiązania równoważne opisywanym.</w:t>
      </w:r>
      <w:r w:rsidR="00952877">
        <w:t xml:space="preserve"> </w:t>
      </w:r>
      <w:r>
        <w:t>Zgodnie z art. 30 ust. 5 ustawy – Wykonawca, który powołuje się na rozwiązania równoważne opisywanym przez</w:t>
      </w:r>
      <w:r w:rsidR="00952877">
        <w:t xml:space="preserve"> </w:t>
      </w:r>
      <w:r>
        <w:t xml:space="preserve">Zamawiającego, jest obowiązany wykazać, że oferowane przez niego </w:t>
      </w:r>
      <w:r w:rsidR="006E7917">
        <w:t>dostawy</w:t>
      </w:r>
      <w:r>
        <w:t>, spełniają wymagania określone przez</w:t>
      </w:r>
      <w:r w:rsidR="00952877">
        <w:t xml:space="preserve"> </w:t>
      </w:r>
      <w:r>
        <w:t>Zamawiającego.</w:t>
      </w:r>
      <w:r w:rsidR="00952877">
        <w:t xml:space="preserve"> </w:t>
      </w:r>
      <w:r>
        <w:t>W takiej sytuacji Zamawiający wymaga złożenia stosownych dokumentów, uwiarygodniających rozwiązania równoważne.</w:t>
      </w:r>
      <w:r w:rsidR="00952877">
        <w:t xml:space="preserve"> </w:t>
      </w:r>
      <w:r>
        <w:t>Wykonawca może, przy pomocy innych dokumentów wykazać, że oferowane przez niego rozwiązania równoważne spełniają</w:t>
      </w:r>
      <w:r w:rsidR="00952877">
        <w:t xml:space="preserve"> </w:t>
      </w:r>
      <w:r>
        <w:t>wymogi wynikające ze wskazanych norm lub odpowiednich specyfikacji technicznych.</w:t>
      </w:r>
    </w:p>
    <w:p w14:paraId="3C16E6AE" w14:textId="77777777" w:rsidR="00952877" w:rsidRDefault="00952877" w:rsidP="00F85AD0">
      <w:pPr>
        <w:rPr>
          <w:b/>
        </w:rPr>
      </w:pPr>
    </w:p>
    <w:p w14:paraId="6C6C12F3" w14:textId="77777777" w:rsidR="00952877" w:rsidRDefault="00952877" w:rsidP="00F85AD0">
      <w:pPr>
        <w:rPr>
          <w:b/>
        </w:rPr>
      </w:pPr>
    </w:p>
    <w:p w14:paraId="25585975" w14:textId="77777777" w:rsidR="00952877" w:rsidRDefault="00952877" w:rsidP="00F85AD0">
      <w:pPr>
        <w:rPr>
          <w:b/>
        </w:rPr>
      </w:pPr>
    </w:p>
    <w:p w14:paraId="6C956BE3" w14:textId="091FD5C3" w:rsidR="00F85AD0" w:rsidRPr="00952877" w:rsidRDefault="00F85AD0" w:rsidP="00F85AD0">
      <w:pPr>
        <w:rPr>
          <w:b/>
        </w:rPr>
      </w:pPr>
      <w:r w:rsidRPr="00952877">
        <w:rPr>
          <w:b/>
        </w:rPr>
        <w:lastRenderedPageBreak/>
        <w:t>3. Przedmiot zamówienia:</w:t>
      </w:r>
    </w:p>
    <w:p w14:paraId="3B58E218" w14:textId="663C10C2" w:rsidR="00F85AD0" w:rsidRDefault="00F85AD0" w:rsidP="00F85AD0">
      <w:r>
        <w:t>3.1 Przedmiotem zamówienia jest Zakup</w:t>
      </w:r>
      <w:r w:rsidR="00952877">
        <w:t xml:space="preserve"> dwóch samochodów osobowych 8+1 przystosowanych do przewozu osób niepełnosprawnych poruszających się na wózkach inwalidzkich - </w:t>
      </w:r>
      <w:r>
        <w:t xml:space="preserve">mieszkańców </w:t>
      </w:r>
      <w:r w:rsidR="00952877">
        <w:t>filii w Witowie i Filii w Rożdżałach Domu Pomocy Społecznej w Sieradzu.</w:t>
      </w:r>
    </w:p>
    <w:p w14:paraId="346BF684" w14:textId="40EF4E9B" w:rsidR="00F85AD0" w:rsidRDefault="00F85AD0" w:rsidP="00F85AD0">
      <w:r>
        <w:t>Pojazd</w:t>
      </w:r>
      <w:r w:rsidR="00952877">
        <w:t>y</w:t>
      </w:r>
      <w:r>
        <w:t xml:space="preserve"> fabrycznie now</w:t>
      </w:r>
      <w:r w:rsidR="00952877">
        <w:t>e</w:t>
      </w:r>
      <w:r>
        <w:t xml:space="preserve"> z przystosowaniem dla osób niepełnosprawnych </w:t>
      </w:r>
      <w:r w:rsidR="00952877">
        <w:t>8+1</w:t>
      </w:r>
      <w:r>
        <w:t>, powin</w:t>
      </w:r>
      <w:r w:rsidR="00952877">
        <w:t xml:space="preserve">ny </w:t>
      </w:r>
      <w:r>
        <w:t>spełniać</w:t>
      </w:r>
      <w:r w:rsidR="00952877">
        <w:t xml:space="preserve"> </w:t>
      </w:r>
      <w:r>
        <w:t>wymagania obowiązujących na terenie Polski i dotyczących dopuszczenia pojazdów do ruchu drogowego aktów prawnych oraz</w:t>
      </w:r>
      <w:r w:rsidR="00952877">
        <w:t xml:space="preserve"> </w:t>
      </w:r>
      <w:r>
        <w:t>być wykonany zgodnie z warunkami określonymi w Rozporządzeniu Ministra Infrastruktury z dnia 31.12.2002 r. w sprawie</w:t>
      </w:r>
      <w:r w:rsidR="00952877">
        <w:t xml:space="preserve"> </w:t>
      </w:r>
      <w:r>
        <w:t>warunków technicznych pojazdów oraz zakresu ich wyposażenia ( Dz. U. z 2003 r. Nr 32, poz. 262 ) i posiadać polskie</w:t>
      </w:r>
      <w:r w:rsidR="00952877">
        <w:t xml:space="preserve"> </w:t>
      </w:r>
      <w:r>
        <w:t>świadectwo homologacji. Szczegółowy opis przedmiotu zamówienia stanowi załącznik nr 1 do SIWZ.</w:t>
      </w:r>
    </w:p>
    <w:p w14:paraId="2CDCF05C" w14:textId="77777777" w:rsidR="00F85AD0" w:rsidRDefault="00F85AD0" w:rsidP="00F85AD0">
      <w:r>
        <w:t>Określenie przedmiotu za pomocą kodów CPV:</w:t>
      </w:r>
    </w:p>
    <w:p w14:paraId="32FDBB0F" w14:textId="3FC49E3D" w:rsidR="00F85AD0" w:rsidRDefault="00F85AD0" w:rsidP="00F85AD0">
      <w:r>
        <w:t>1) 34100000</w:t>
      </w:r>
      <w:r w:rsidR="00145091">
        <w:t xml:space="preserve"> </w:t>
      </w:r>
      <w:r>
        <w:t>-</w:t>
      </w:r>
      <w:r w:rsidR="00145091">
        <w:t xml:space="preserve"> </w:t>
      </w:r>
      <w:r>
        <w:t xml:space="preserve">8 </w:t>
      </w:r>
      <w:r w:rsidR="00145091">
        <w:t>-</w:t>
      </w:r>
      <w:r>
        <w:t xml:space="preserve"> Pojazdy silnikowe</w:t>
      </w:r>
    </w:p>
    <w:p w14:paraId="4AFE0CC9" w14:textId="74F755C3" w:rsidR="00F85AD0" w:rsidRDefault="00F85AD0" w:rsidP="00F85AD0">
      <w:r>
        <w:t>2) 34115200</w:t>
      </w:r>
      <w:r w:rsidR="00145091">
        <w:t xml:space="preserve"> -</w:t>
      </w:r>
      <w:r>
        <w:t xml:space="preserve"> 8 -</w:t>
      </w:r>
      <w:r w:rsidR="00145091">
        <w:t xml:space="preserve"> </w:t>
      </w:r>
      <w:r>
        <w:t>Pojazdy silnikowe do transportu mniej niż 10 osób</w:t>
      </w:r>
    </w:p>
    <w:p w14:paraId="3D1E826A" w14:textId="100BB71E" w:rsidR="00F85AD0" w:rsidRDefault="00F85AD0" w:rsidP="00F85AD0">
      <w:r>
        <w:t>3.2 Realizacja przedmiotu zamówienia będzie dofinansowana ze środków PFRON w ramach projektu pn. „Program wyrównywania</w:t>
      </w:r>
      <w:r w:rsidR="00952877">
        <w:t xml:space="preserve"> </w:t>
      </w:r>
      <w:r>
        <w:t>różnic między regionami III”.</w:t>
      </w:r>
    </w:p>
    <w:p w14:paraId="1577ECEE" w14:textId="77777777" w:rsidR="00AA07DD" w:rsidRDefault="00AA07DD" w:rsidP="00F85AD0">
      <w:pPr>
        <w:rPr>
          <w:b/>
        </w:rPr>
      </w:pPr>
    </w:p>
    <w:p w14:paraId="567E0136" w14:textId="4AC57DCD" w:rsidR="00F85AD0" w:rsidRPr="00952877" w:rsidRDefault="00F85AD0" w:rsidP="00F85AD0">
      <w:pPr>
        <w:rPr>
          <w:b/>
        </w:rPr>
      </w:pPr>
      <w:r w:rsidRPr="00952877">
        <w:rPr>
          <w:b/>
        </w:rPr>
        <w:t>4. Termin wykonania zamówienia:</w:t>
      </w:r>
    </w:p>
    <w:p w14:paraId="3B015341" w14:textId="33A8B0AD" w:rsidR="00F85AD0" w:rsidRDefault="00F85AD0" w:rsidP="00F85AD0">
      <w:r>
        <w:t>4.1 Termin wykonania zamówienia</w:t>
      </w:r>
      <w:r w:rsidRPr="005A1486">
        <w:t xml:space="preserve">: </w:t>
      </w:r>
      <w:r w:rsidR="001361D8" w:rsidRPr="005A1486">
        <w:t>do 10 grudnia 2018 roku</w:t>
      </w:r>
      <w:r w:rsidR="005A1486">
        <w:t>.</w:t>
      </w:r>
    </w:p>
    <w:p w14:paraId="217383AE" w14:textId="77777777" w:rsidR="00AA07DD" w:rsidRDefault="00AA07DD" w:rsidP="00F85AD0">
      <w:pPr>
        <w:rPr>
          <w:b/>
        </w:rPr>
      </w:pPr>
    </w:p>
    <w:p w14:paraId="3CE3A7E6" w14:textId="34C91691" w:rsidR="00F85AD0" w:rsidRPr="00145091" w:rsidRDefault="00F85AD0" w:rsidP="00F85AD0">
      <w:pPr>
        <w:rPr>
          <w:b/>
        </w:rPr>
      </w:pPr>
      <w:r w:rsidRPr="00145091">
        <w:rPr>
          <w:b/>
        </w:rPr>
        <w:t>5. Warunki udziału w postępowaniu:</w:t>
      </w:r>
    </w:p>
    <w:p w14:paraId="04AD00BE" w14:textId="77777777" w:rsidR="00F85AD0" w:rsidRDefault="00F85AD0" w:rsidP="00F85AD0">
      <w:r>
        <w:t>O udzielenie zamówienia mogą ubiegać się Wykonawcy, którzy:</w:t>
      </w:r>
    </w:p>
    <w:p w14:paraId="7C0238DC" w14:textId="77777777" w:rsidR="00F85AD0" w:rsidRDefault="00F85AD0" w:rsidP="00F85AD0">
      <w:r>
        <w:t>5.1 Nie podlegają wykluczeniu na podstawie art. 24 ust. 1 pkt 12-22, ust. 5 pkt 1 i pkt 4 ustawy.</w:t>
      </w:r>
    </w:p>
    <w:p w14:paraId="7C4C46D4" w14:textId="77777777" w:rsidR="00F85AD0" w:rsidRDefault="00F85AD0" w:rsidP="00F85AD0">
      <w:r>
        <w:t>5.2 Spełniają warunki udziału w postępowaniu w zakresie:</w:t>
      </w:r>
    </w:p>
    <w:p w14:paraId="42AEAB81" w14:textId="33D52EE6" w:rsidR="00F85AD0" w:rsidRDefault="00F85AD0" w:rsidP="00F85AD0">
      <w:r>
        <w:t>1) Kompetencji lub uprawnień do prowadzenia określonej działalności zawodowej – Zamawiający nie określa warunków</w:t>
      </w:r>
      <w:r w:rsidR="00145091">
        <w:t xml:space="preserve"> </w:t>
      </w:r>
      <w:r>
        <w:t>w tym zakresie.</w:t>
      </w:r>
    </w:p>
    <w:p w14:paraId="41F63CD8" w14:textId="77777777" w:rsidR="00F85AD0" w:rsidRDefault="00F85AD0" w:rsidP="00F85AD0">
      <w:r>
        <w:t>2) Sytuacji ekonomicznej lub finansowej – Zamawiający nie określa warunków w tym zakresie.</w:t>
      </w:r>
    </w:p>
    <w:p w14:paraId="1E89012A" w14:textId="77777777" w:rsidR="00F85AD0" w:rsidRDefault="00F85AD0" w:rsidP="00F85AD0">
      <w:r>
        <w:t>3) Zdolności technicznej lub zawodowej – Zamawiający nie określa warunków w tym zakresie</w:t>
      </w:r>
    </w:p>
    <w:p w14:paraId="21FAE27F" w14:textId="690E1AD6" w:rsidR="00F85AD0" w:rsidRDefault="00F85AD0" w:rsidP="00F85AD0">
      <w:r>
        <w:t>5.3 W przypadku, gdy Wykonawcy wspólnie ubiegają się o zamówienie powyższe warunki powinien spełnić, co najmniej jeden</w:t>
      </w:r>
      <w:r w:rsidR="00145091">
        <w:t xml:space="preserve"> </w:t>
      </w:r>
      <w:r>
        <w:t>Wykonawca lub wszyscy Wykonawcy wspólnie.</w:t>
      </w:r>
    </w:p>
    <w:p w14:paraId="30CFE0A1" w14:textId="77777777" w:rsidR="00F85AD0" w:rsidRDefault="00F85AD0" w:rsidP="00F85AD0">
      <w:r>
        <w:t>5.4 Poleganie na potencjale innych podmiotów:</w:t>
      </w:r>
    </w:p>
    <w:p w14:paraId="216F8A1E" w14:textId="24036BC8" w:rsidR="00F85AD0" w:rsidRDefault="00F85AD0" w:rsidP="00F85AD0">
      <w:r>
        <w:t>Wykonawca, który polega na zdolnościach lub sytuacji innych podmiotów musi udowodnić Zamawiającemu, że realizując</w:t>
      </w:r>
      <w:r w:rsidR="00145091">
        <w:t xml:space="preserve"> </w:t>
      </w:r>
      <w:r>
        <w:t>zamówienie będzie dysponował niezbędnymi zasobami tych podmiotów w szczególności przedstawiając zobowiązanie tych</w:t>
      </w:r>
      <w:r w:rsidR="00145091">
        <w:t xml:space="preserve"> </w:t>
      </w:r>
      <w:r>
        <w:t>podmiotów do oddania mu do dyspozycji niezbędnych zasobów na potrzeby realizacji. Ww. zobowiązanie należy dołączyć do</w:t>
      </w:r>
      <w:r w:rsidR="00145091">
        <w:t xml:space="preserve"> </w:t>
      </w:r>
      <w:r>
        <w:t>oferty w formie oryginału. Zobowiązanie winno określać:</w:t>
      </w:r>
    </w:p>
    <w:p w14:paraId="4F126EC0" w14:textId="77777777" w:rsidR="00F85AD0" w:rsidRDefault="00F85AD0" w:rsidP="00F85AD0">
      <w:r>
        <w:t>1) zakres dostępnych Wykonawcy zasobów innego podmiotu,</w:t>
      </w:r>
    </w:p>
    <w:p w14:paraId="112F8B07" w14:textId="77777777" w:rsidR="00F85AD0" w:rsidRDefault="00F85AD0" w:rsidP="00F85AD0">
      <w:r>
        <w:t>2) sposób wykorzystania zasobów innego podmiotu, przez Wykonawcę, przy wykonywaniu zamówienia publicznego,</w:t>
      </w:r>
    </w:p>
    <w:p w14:paraId="67F545C3" w14:textId="77777777" w:rsidR="00F85AD0" w:rsidRDefault="00F85AD0" w:rsidP="00F85AD0">
      <w:r>
        <w:t>3) zakres i okres udziału innego podmiotu przy wykonywaniu zamówienia publicznego,</w:t>
      </w:r>
    </w:p>
    <w:p w14:paraId="0C72463F" w14:textId="5CA1A5C9" w:rsidR="00F85AD0" w:rsidRDefault="00F85AD0" w:rsidP="00F85AD0">
      <w:r>
        <w:t>4) czy podmiot, na zdolnościach którego Wykonawca polega w odniesieniu do warunków udziału w</w:t>
      </w:r>
      <w:r w:rsidR="00145091">
        <w:t> </w:t>
      </w:r>
      <w:r>
        <w:t>postępowaniu</w:t>
      </w:r>
      <w:r w:rsidR="00145091">
        <w:t xml:space="preserve"> </w:t>
      </w:r>
      <w:r>
        <w:t xml:space="preserve">dotyczących kwalifikacji zawodowych lub doświadczenia, zrealizuje </w:t>
      </w:r>
      <w:r w:rsidR="006E7917">
        <w:t>dostawy</w:t>
      </w:r>
      <w:r>
        <w:t>, których wskazane zdolności</w:t>
      </w:r>
      <w:r w:rsidR="00145091">
        <w:t xml:space="preserve"> </w:t>
      </w:r>
      <w:r>
        <w:t>dotyczą.</w:t>
      </w:r>
      <w:r w:rsidR="00145091">
        <w:t xml:space="preserve"> </w:t>
      </w:r>
      <w:r>
        <w:t>W przypadku, gdy Wykonawca polega na zdolnościach lub sytuacji innych podmiotów na zasadach określonych w art. 22a</w:t>
      </w:r>
      <w:r w:rsidR="00145091">
        <w:t xml:space="preserve"> </w:t>
      </w:r>
      <w:r>
        <w:t>oraz art. 25a ust.</w:t>
      </w:r>
      <w:r w:rsidR="00145091">
        <w:t> </w:t>
      </w:r>
      <w:r>
        <w:t>3</w:t>
      </w:r>
      <w:r w:rsidR="00145091">
        <w:t> </w:t>
      </w:r>
      <w:r>
        <w:t>ustawy, Zamawiający żąda przedstawienia w odniesieniu do tych podmiotów dokumentów wymienionych</w:t>
      </w:r>
      <w:r w:rsidR="00145091">
        <w:t xml:space="preserve"> </w:t>
      </w:r>
      <w:r>
        <w:t>w pkt 6.2 A SIWZ.</w:t>
      </w:r>
      <w:r w:rsidR="00145091">
        <w:t xml:space="preserve"> </w:t>
      </w:r>
      <w:r>
        <w:t>W</w:t>
      </w:r>
      <w:r w:rsidR="006E7917">
        <w:t> </w:t>
      </w:r>
      <w:r>
        <w:t>odniesieniu do warunków dotyczących wykształcenia, kwalifikacji zawodowych lub doświadczenia, Wykonawcy mogą</w:t>
      </w:r>
      <w:r w:rsidR="00145091">
        <w:t xml:space="preserve"> </w:t>
      </w:r>
      <w:r>
        <w:t xml:space="preserve">polegać na zdolnościach innych podmiotów, jeśli podmioty te będą realizowały </w:t>
      </w:r>
      <w:r w:rsidR="006E7917">
        <w:t>dostawy</w:t>
      </w:r>
      <w:r>
        <w:t>, do realizacji których te</w:t>
      </w:r>
      <w:r w:rsidR="00145091">
        <w:t xml:space="preserve"> </w:t>
      </w:r>
      <w:r>
        <w:t>zdolności są wymagane.</w:t>
      </w:r>
      <w:r w:rsidR="00145091">
        <w:t xml:space="preserve"> </w:t>
      </w:r>
      <w:r>
        <w:t>Zmiana lub rezygnacja z podwykonawcy, dotycząca podmiotu, na którego zasoby Wykonawca powoływał się na zasadach</w:t>
      </w:r>
      <w:r w:rsidR="00145091">
        <w:t xml:space="preserve"> </w:t>
      </w:r>
      <w:r>
        <w:t>określonych w art. 22a ust. 1 ustawy odbywa się zgodnie z art. 36b ust.</w:t>
      </w:r>
      <w:r w:rsidR="00145091">
        <w:t> </w:t>
      </w:r>
      <w:r>
        <w:t>2</w:t>
      </w:r>
      <w:r w:rsidR="00145091">
        <w:t> </w:t>
      </w:r>
      <w:r>
        <w:t>ustawy.</w:t>
      </w:r>
      <w:r w:rsidR="00145091">
        <w:t xml:space="preserve"> </w:t>
      </w:r>
      <w:r>
        <w:t>Powierzenie wykonania części zamówienia podwykonawcy w trakcie realizacji zamówienia odbywa się zgodnie z art. 36 ba.</w:t>
      </w:r>
      <w:r w:rsidR="00145091">
        <w:t xml:space="preserve"> </w:t>
      </w:r>
      <w:r>
        <w:t>ustawy.</w:t>
      </w:r>
    </w:p>
    <w:p w14:paraId="37F782A5" w14:textId="298FF5FB" w:rsidR="00F85AD0" w:rsidRDefault="00F85AD0" w:rsidP="00F85AD0">
      <w:r>
        <w:t>Wykonawca, który polega na sytuacji finansowej lub ekonomicznej innych podmiotów, odpowiada solidarnie z podmiotem,</w:t>
      </w:r>
      <w:r w:rsidR="00145091">
        <w:t xml:space="preserve"> </w:t>
      </w:r>
      <w:r>
        <w:t xml:space="preserve">który zobowiązał się do udostępnienia zasobów, za szkodę poniesioną przez </w:t>
      </w:r>
      <w:r>
        <w:lastRenderedPageBreak/>
        <w:t>Zamawiającego powstałą wskutek</w:t>
      </w:r>
      <w:r w:rsidR="00145091">
        <w:t xml:space="preserve"> </w:t>
      </w:r>
      <w:r>
        <w:t>nieudostępnienia tych zasobów, chyba że za nieudostępnienie zasobów nie ponosi winy.</w:t>
      </w:r>
    </w:p>
    <w:p w14:paraId="277D4A23" w14:textId="77777777" w:rsidR="00145091" w:rsidRDefault="00145091" w:rsidP="00F85AD0">
      <w:pPr>
        <w:rPr>
          <w:b/>
        </w:rPr>
      </w:pPr>
    </w:p>
    <w:p w14:paraId="334EC1B9" w14:textId="4A1BCC66" w:rsidR="00F85AD0" w:rsidRPr="00145091" w:rsidRDefault="00F85AD0" w:rsidP="00F85AD0">
      <w:pPr>
        <w:rPr>
          <w:b/>
        </w:rPr>
      </w:pPr>
      <w:r w:rsidRPr="00145091">
        <w:rPr>
          <w:b/>
        </w:rPr>
        <w:t>6. Wykaz wymaganych dokumentów potwierdzających spełnienie warunków udziału w</w:t>
      </w:r>
      <w:r w:rsidR="00145091">
        <w:rPr>
          <w:b/>
        </w:rPr>
        <w:t> </w:t>
      </w:r>
      <w:r w:rsidRPr="00145091">
        <w:rPr>
          <w:b/>
        </w:rPr>
        <w:t>postępowaniu, spełnianie wymagań</w:t>
      </w:r>
      <w:r w:rsidR="00145091" w:rsidRPr="00145091">
        <w:rPr>
          <w:b/>
        </w:rPr>
        <w:t xml:space="preserve"> </w:t>
      </w:r>
      <w:r w:rsidRPr="00145091">
        <w:rPr>
          <w:b/>
        </w:rPr>
        <w:t>określonych przez zamawiającego oraz brak podstaw wykluczenia:</w:t>
      </w:r>
    </w:p>
    <w:p w14:paraId="6F6A9299" w14:textId="77777777" w:rsidR="00F85AD0" w:rsidRDefault="00F85AD0" w:rsidP="00F85AD0">
      <w:r>
        <w:t>6.1 Dokumenty składane wraz z ofertą:</w:t>
      </w:r>
    </w:p>
    <w:p w14:paraId="6EE15A28" w14:textId="63DBD493" w:rsidR="00F85AD0" w:rsidRDefault="00F85AD0" w:rsidP="00F85AD0">
      <w:r>
        <w:t>1) Aktualne oświadczenie o niepodleganiu wykluczeniu na podstawie art. 24 ust. 1 pkt 12-22, ust. 5 pkt 1 i pkt 4 ustawy</w:t>
      </w:r>
      <w:r w:rsidR="00145091">
        <w:t xml:space="preserve"> </w:t>
      </w:r>
      <w:r>
        <w:t>w formie oryginału (według wzoru stanowiącego załącznik do SIWZ).</w:t>
      </w:r>
      <w:r w:rsidR="00145091">
        <w:t xml:space="preserve"> </w:t>
      </w:r>
      <w:r>
        <w:t>Jeżeli Wykonawca powołuje się na zasoby innych podmiotów, w celu wykazania braku istnienia wobec nich podstaw</w:t>
      </w:r>
      <w:r w:rsidR="00145091">
        <w:t xml:space="preserve"> </w:t>
      </w:r>
      <w:r>
        <w:t>wykluczenia oraz spełniania, w zakresie w jakim powołuje się na ich zasoby, warunków udziału w</w:t>
      </w:r>
      <w:r w:rsidR="00145091">
        <w:t> </w:t>
      </w:r>
      <w:r>
        <w:t>postępowaniu</w:t>
      </w:r>
      <w:r w:rsidR="00145091">
        <w:t xml:space="preserve"> </w:t>
      </w:r>
      <w:r>
        <w:t>zamieszcza informacje o tych podmiotach w oświadczeniu.</w:t>
      </w:r>
    </w:p>
    <w:p w14:paraId="57A3685A" w14:textId="06FFA243" w:rsidR="00F85AD0" w:rsidRDefault="00F85AD0" w:rsidP="00F85AD0">
      <w:r>
        <w:t>2) Oświadczenie o spełnianiu warunków udziału w postępowaniu, o których mowa w art. 22 ust. 1b ustawy w formie</w:t>
      </w:r>
      <w:r w:rsidR="00145091">
        <w:t xml:space="preserve"> </w:t>
      </w:r>
      <w:r>
        <w:t>oryginału (według wzoru stanowiącego załącznik do SIWZ).</w:t>
      </w:r>
    </w:p>
    <w:p w14:paraId="32E72F8B" w14:textId="1800A442" w:rsidR="00F85AD0" w:rsidRDefault="00F85AD0" w:rsidP="00F85AD0">
      <w:r>
        <w:t>6.2 Dokumenty składane na wezwanie Zamawiającego, od Wykonawcy, którego oferta będzie oceniona jako najkorzystniejsza:</w:t>
      </w:r>
      <w:r w:rsidR="00145091">
        <w:t xml:space="preserve"> </w:t>
      </w:r>
    </w:p>
    <w:p w14:paraId="2C7D909F" w14:textId="79F8B6D2" w:rsidR="00F85AD0" w:rsidRDefault="00F85AD0" w:rsidP="00F85AD0">
      <w:r>
        <w:t>Zamawiający przed udzieleniem zamówienia, wezwie Wykonawcę, którego oferta została najwyżej oceniona, do złożenia</w:t>
      </w:r>
      <w:r w:rsidR="00145091">
        <w:t xml:space="preserve"> </w:t>
      </w:r>
      <w:r>
        <w:t>w wyznaczonym, nie krótszym niż 5 dni, terminie, aktualnych na dzień złożenia, następujących oświadczeń i dokumentów:</w:t>
      </w:r>
    </w:p>
    <w:p w14:paraId="6821FA4D" w14:textId="492F0614" w:rsidR="00F85AD0" w:rsidRDefault="006E7917" w:rsidP="00F85AD0">
      <w:r w:rsidRPr="006E7917">
        <w:t>6.2.</w:t>
      </w:r>
      <w:r w:rsidR="00F85AD0" w:rsidRPr="006E7917">
        <w:t>A.</w:t>
      </w:r>
      <w:r w:rsidR="00F85AD0">
        <w:t xml:space="preserve"> W celu potwierdzenia braku podstaw wykluczenia wykonawcy z udziału w postępowaniu, Zamawiający żąda:</w:t>
      </w:r>
    </w:p>
    <w:p w14:paraId="1DBB2B23" w14:textId="018516A9" w:rsidR="00F85AD0" w:rsidRDefault="00F85AD0" w:rsidP="00F85AD0">
      <w:r>
        <w:t>1) Odpisu z właściwego rejestru lub z centralnej ewidencji i informacji o działalności gospodarczej, jeżeli odrębne przepisy</w:t>
      </w:r>
      <w:r w:rsidR="00145091">
        <w:t xml:space="preserve"> </w:t>
      </w:r>
      <w:r>
        <w:t>wymagają wpisu do rejestru lub ewidencji, w celu potwierdzenia braku podstaw wykluczenia na podstawie art. 24 ust.</w:t>
      </w:r>
      <w:r w:rsidR="00145091">
        <w:t xml:space="preserve"> </w:t>
      </w:r>
      <w:r>
        <w:t>5 pkt 1 ustawy.</w:t>
      </w:r>
      <w:r w:rsidR="00145091">
        <w:t xml:space="preserve"> </w:t>
      </w:r>
      <w:r>
        <w:t>2</w:t>
      </w:r>
    </w:p>
    <w:p w14:paraId="321C7717" w14:textId="1C600394" w:rsidR="00F85AD0" w:rsidRDefault="00F85AD0" w:rsidP="00F85AD0">
      <w:r>
        <w:t>6.3 W celu wykazania braku podstaw do wykluczenia z postępowania w okolicznościach, o których mowa w art. 24 ust. 1 pkt 23)</w:t>
      </w:r>
      <w:r w:rsidR="00145091">
        <w:t xml:space="preserve"> </w:t>
      </w:r>
      <w:r>
        <w:t>ustawy, Zamawiający wymaga oświadczenia Wykonawcy o</w:t>
      </w:r>
      <w:r w:rsidR="00145091">
        <w:t> </w:t>
      </w:r>
      <w:r>
        <w:t>przynależności lub braku przynależności do tej samej grupy</w:t>
      </w:r>
      <w:r w:rsidR="00145091">
        <w:t xml:space="preserve"> </w:t>
      </w:r>
      <w:r>
        <w:t>kapitałowej. W przypadku przynależności do tej samej grupy kapitałowej Wykonawca może złożyć wraz z oświadczeniem</w:t>
      </w:r>
      <w:r w:rsidR="00145091">
        <w:t xml:space="preserve"> </w:t>
      </w:r>
      <w:r>
        <w:t>dokumenty bądź informacje potwierdzające, że powiązania z innym Wykonawcą nie prowadzą do zakłócenia konkurencji</w:t>
      </w:r>
      <w:r w:rsidR="00145091">
        <w:t xml:space="preserve"> </w:t>
      </w:r>
      <w:r>
        <w:t>w przedmiotowym postępowaniu.</w:t>
      </w:r>
    </w:p>
    <w:p w14:paraId="09117DAF" w14:textId="77777777" w:rsidR="00F85AD0" w:rsidRDefault="00F85AD0" w:rsidP="00F85AD0">
      <w:r>
        <w:t>6.4 Dokumenty składane przez podmioty zagraniczne:</w:t>
      </w:r>
    </w:p>
    <w:p w14:paraId="587E25F9" w14:textId="1F1DC00A" w:rsidR="00F85AD0" w:rsidRDefault="00F85AD0" w:rsidP="00F85AD0">
      <w:r>
        <w:t>1) Jeżeli Wykonawca ma siedzibę lub miejsce zamieszkania poza terytorium Rzeczypospolitej Polskiej, zamiast dokumentów,</w:t>
      </w:r>
      <w:r w:rsidR="00145091">
        <w:t xml:space="preserve"> </w:t>
      </w:r>
      <w:r>
        <w:t xml:space="preserve">o których mowa w pkt 6.2 lit A. </w:t>
      </w:r>
      <w:proofErr w:type="spellStart"/>
      <w:r>
        <w:t>ppkt</w:t>
      </w:r>
      <w:proofErr w:type="spellEnd"/>
      <w:r>
        <w:t xml:space="preserve"> 1) SIWZ składa dokument lub dokumenty wystawione w kraju, w którym ma siedzibę</w:t>
      </w:r>
      <w:r w:rsidR="00145091">
        <w:t xml:space="preserve"> </w:t>
      </w:r>
      <w:r>
        <w:t>lub miejsce zamieszkania, potwierdzające odpowiednio, że:</w:t>
      </w:r>
    </w:p>
    <w:p w14:paraId="7A83B465" w14:textId="77777777" w:rsidR="00F85AD0" w:rsidRDefault="00F85AD0" w:rsidP="00F85AD0">
      <w:r>
        <w:t>a) nie otwarto jego likwidacji ani nie ogłoszono upadłości;</w:t>
      </w:r>
    </w:p>
    <w:p w14:paraId="66221DA6" w14:textId="5D16B062" w:rsidR="00F85AD0" w:rsidRDefault="00F85AD0" w:rsidP="00F85AD0">
      <w:r>
        <w:t>2) Jeżeli w kraju, w którym Wykonawca ma siedzibę lub miejsce zamieszkania lub miejsce zamieszkania ma osoba, której</w:t>
      </w:r>
      <w:r w:rsidR="00145091">
        <w:t xml:space="preserve"> </w:t>
      </w:r>
      <w:r>
        <w:t xml:space="preserve">dokument dotyczy, nie wydaje się dokumentów, o których mowa w </w:t>
      </w:r>
      <w:proofErr w:type="spellStart"/>
      <w:r>
        <w:t>ppkt</w:t>
      </w:r>
      <w:proofErr w:type="spellEnd"/>
      <w:r>
        <w:t xml:space="preserve"> 1) zastępuje się je dokumentem zawierającym</w:t>
      </w:r>
      <w:r w:rsidR="00145091">
        <w:t xml:space="preserve"> </w:t>
      </w:r>
      <w:r>
        <w:t>odpowiednio oświadczenie Wykonawcy, ze wskazaniem osoby albo osób uprawnionych do jego reprezentacji, lub</w:t>
      </w:r>
      <w:r w:rsidR="00145091">
        <w:t xml:space="preserve"> </w:t>
      </w:r>
      <w:r>
        <w:t>oświadczenie osoby, której dokument miał dotyczyć, złożone przed notariuszem lub przed organem sądowym,</w:t>
      </w:r>
      <w:r w:rsidR="00145091">
        <w:t xml:space="preserve"> </w:t>
      </w:r>
      <w:r>
        <w:t>administracyjnym albo organem samorządu zawodowego lub gospodarczego właściwym ze względu na siedzibę lub</w:t>
      </w:r>
      <w:r w:rsidR="00145091">
        <w:t xml:space="preserve"> </w:t>
      </w:r>
      <w:r>
        <w:t>miejsce zamieszkania Wykonawcy lub miejsce zamieszkania tej osoby.</w:t>
      </w:r>
    </w:p>
    <w:p w14:paraId="173555DB" w14:textId="31F82CEE" w:rsidR="00F85AD0" w:rsidRDefault="00F85AD0" w:rsidP="00F85AD0">
      <w:r>
        <w:t>6.5 Dokumenty wymagane w przypadku składania oferty wspólnej, przez kilku przedsiębiorców (konsorcjum) lub przez spółkę</w:t>
      </w:r>
      <w:r w:rsidR="00145091">
        <w:t xml:space="preserve"> </w:t>
      </w:r>
      <w:r>
        <w:t>cywilną:</w:t>
      </w:r>
    </w:p>
    <w:p w14:paraId="3F1BC2C5" w14:textId="75D53098" w:rsidR="00F85AD0" w:rsidRDefault="00F85AD0" w:rsidP="00F85AD0">
      <w:r>
        <w:t xml:space="preserve">1. Dokumenty potwierdzające, że Wykonawca nie podlega wykluczeniu, wymienione w pkt 6.1 </w:t>
      </w:r>
      <w:proofErr w:type="spellStart"/>
      <w:r>
        <w:t>ppkt</w:t>
      </w:r>
      <w:proofErr w:type="spellEnd"/>
      <w:r>
        <w:t xml:space="preserve"> 1), pkt 6.2 lit. A. </w:t>
      </w:r>
      <w:proofErr w:type="spellStart"/>
      <w:r>
        <w:t>ppkt</w:t>
      </w:r>
      <w:proofErr w:type="spellEnd"/>
      <w:r>
        <w:t xml:space="preserve"> 1) i</w:t>
      </w:r>
      <w:r w:rsidR="00145091">
        <w:t xml:space="preserve"> </w:t>
      </w:r>
      <w:r>
        <w:t>pkt 6.3 SIWZ, składa każdy z Wykonawców oddzielnie;</w:t>
      </w:r>
    </w:p>
    <w:p w14:paraId="0D86321C" w14:textId="7BF82454" w:rsidR="00F85AD0" w:rsidRDefault="00F85AD0" w:rsidP="00F85AD0">
      <w:r>
        <w:t xml:space="preserve">2. Oświadczenie i dokumenty wymienione w pkt 6.1 </w:t>
      </w:r>
      <w:proofErr w:type="spellStart"/>
      <w:r>
        <w:t>ppkt</w:t>
      </w:r>
      <w:proofErr w:type="spellEnd"/>
      <w:r>
        <w:t xml:space="preserve"> 2) SIWZ oraz formularz oferty są składane przez pełnomocnika</w:t>
      </w:r>
      <w:r w:rsidR="00145091">
        <w:t xml:space="preserve"> </w:t>
      </w:r>
      <w:r>
        <w:t>Wykonawców wspólnie ubiegających się o udzielenie zamówienia;</w:t>
      </w:r>
    </w:p>
    <w:p w14:paraId="73D2CADA" w14:textId="22515B7D" w:rsidR="00F85AD0" w:rsidRDefault="00F85AD0" w:rsidP="00F85AD0">
      <w:r>
        <w:t xml:space="preserve">3. Poza dokumentami wymienionymi w </w:t>
      </w:r>
      <w:proofErr w:type="spellStart"/>
      <w:r>
        <w:t>ppkt</w:t>
      </w:r>
      <w:proofErr w:type="spellEnd"/>
      <w:r>
        <w:t xml:space="preserve"> 1) i 2) Wykonawcy wspólnie ubiegający się o udzielenie zamówienia winni</w:t>
      </w:r>
      <w:r w:rsidR="00145091">
        <w:t xml:space="preserve"> </w:t>
      </w:r>
      <w:r>
        <w:t>załączyć do oferty oryginał pełnomocnictwa;</w:t>
      </w:r>
    </w:p>
    <w:p w14:paraId="1CB2F922" w14:textId="430A9A55" w:rsidR="00F85AD0" w:rsidRDefault="00F85AD0" w:rsidP="00F85AD0">
      <w:r>
        <w:lastRenderedPageBreak/>
        <w:t>4. Wykonawcy zobowiązani są do ustanowienia pełnomocnika do reprezentowania ich w</w:t>
      </w:r>
      <w:r w:rsidR="00145091">
        <w:t> </w:t>
      </w:r>
      <w:r>
        <w:t>postępowaniu o udzielenie</w:t>
      </w:r>
      <w:r w:rsidR="00145091">
        <w:t xml:space="preserve"> </w:t>
      </w:r>
      <w:r>
        <w:t>zamówienia albo reprezentowania w postępowaniu i zawarcia umowy w sprawie zamówienia publicznego. Treść</w:t>
      </w:r>
      <w:r w:rsidR="00145091">
        <w:t xml:space="preserve"> </w:t>
      </w:r>
      <w:r>
        <w:t>pełnomocnictwa powinna dokładnie określać zakres umocowania. Dokument pełnomocnictwa powinien zostać podpisany</w:t>
      </w:r>
      <w:r w:rsidR="00145091">
        <w:t xml:space="preserve"> </w:t>
      </w:r>
      <w:r>
        <w:t>przez wszystkich Wykonawców ubiegających się wspólnie o udzielenie zamówienia, w tym Wykonawcę pełnomocnika.</w:t>
      </w:r>
      <w:r w:rsidR="00145091">
        <w:t xml:space="preserve"> </w:t>
      </w:r>
      <w:r>
        <w:t>Podpisy muszą być złożone przez osoby uprawnione do składania oświadczeń woli. Wszelka korespondencja oraz</w:t>
      </w:r>
      <w:r w:rsidR="00145091">
        <w:t xml:space="preserve"> </w:t>
      </w:r>
      <w:r>
        <w:t>rozliczenia dokonywane będą wyłącznie z pełnomocnikiem. Oferta musi być podpisana w taki sposób, aby prawnie</w:t>
      </w:r>
      <w:r w:rsidR="00145091">
        <w:t xml:space="preserve"> </w:t>
      </w:r>
      <w:r>
        <w:t>zobowiązywała wszystkich Wykonawców występujących wspólnie.</w:t>
      </w:r>
    </w:p>
    <w:p w14:paraId="161C9D42" w14:textId="5655315C" w:rsidR="00F85AD0" w:rsidRDefault="00F85AD0" w:rsidP="00F85AD0">
      <w:r>
        <w:t xml:space="preserve">6.6 Oświadczenia i dokumenty wskazane w pkt 6.1. </w:t>
      </w:r>
      <w:proofErr w:type="spellStart"/>
      <w:r>
        <w:t>ppkt</w:t>
      </w:r>
      <w:proofErr w:type="spellEnd"/>
      <w:r>
        <w:t xml:space="preserve"> 1) i </w:t>
      </w:r>
      <w:proofErr w:type="spellStart"/>
      <w:r>
        <w:t>ppkt</w:t>
      </w:r>
      <w:proofErr w:type="spellEnd"/>
      <w:r>
        <w:t xml:space="preserve"> 2) SIWZ oraz zobowiązanie podmiotów trzecich do oddania do</w:t>
      </w:r>
      <w:r w:rsidR="00145091">
        <w:t xml:space="preserve"> </w:t>
      </w:r>
      <w:r>
        <w:t>dyspozycji niezbędnych zasobów na potrzeby realizacji zamówienia ( jeżeli dotyczy) składane są wraz z ofertą. Dokument</w:t>
      </w:r>
      <w:r w:rsidR="00145091">
        <w:t xml:space="preserve"> </w:t>
      </w:r>
      <w:r>
        <w:t>określony w pkt 6.3 SIWZ składany jest przez Wykonawcę w terminie 3 dni od zamieszczenia na stronie internetowej</w:t>
      </w:r>
      <w:r w:rsidR="00145091">
        <w:t xml:space="preserve"> </w:t>
      </w:r>
      <w:r>
        <w:t>Zamawiającego informacji z</w:t>
      </w:r>
      <w:r w:rsidR="00145091">
        <w:t> </w:t>
      </w:r>
      <w:r>
        <w:t>otwarcia ofert. Dokumenty wymienione w pkt 6.2 SIWZ wymagane będą tylko od Wykonawcy,</w:t>
      </w:r>
      <w:r w:rsidR="00145091">
        <w:t xml:space="preserve"> </w:t>
      </w:r>
      <w:r>
        <w:t>którego oferta będzie oceniona jako najkorzystniejsza ( składane są na wezwanie i mają być aktualne na dzień złożenia, zgodnie</w:t>
      </w:r>
      <w:r w:rsidR="00145091">
        <w:t xml:space="preserve"> </w:t>
      </w:r>
      <w:r>
        <w:t>z art. 26 ust.2 ustawy ).</w:t>
      </w:r>
    </w:p>
    <w:p w14:paraId="1CDD1F2F" w14:textId="50C1CD0E" w:rsidR="00F85AD0" w:rsidRDefault="00F85AD0" w:rsidP="00F85AD0">
      <w:r>
        <w:t>6.7 W przypadku wskazania przez Wykonawcę dostępności oświadczeń lub dokumentów, o których mowa w pkt 6 SIWZ</w:t>
      </w:r>
      <w:r w:rsidR="00145091">
        <w:t xml:space="preserve"> </w:t>
      </w:r>
      <w:r>
        <w:t>w formie elektronicznej pod określonymi adresami internetowymi ogólnodostępnych i bezpłatnych baz danych, Zamawiający</w:t>
      </w:r>
      <w:r w:rsidR="00145091">
        <w:t xml:space="preserve"> </w:t>
      </w:r>
      <w:r>
        <w:t>pobiera samodzielnie z tych baz wskazane przez Wykonawcę dokumenty lub oświadczenia.</w:t>
      </w:r>
    </w:p>
    <w:p w14:paraId="06C4242B" w14:textId="77777777" w:rsidR="00AA07DD" w:rsidRDefault="00AA07DD" w:rsidP="00F85AD0">
      <w:pPr>
        <w:rPr>
          <w:b/>
        </w:rPr>
      </w:pPr>
    </w:p>
    <w:p w14:paraId="6CF92DC0" w14:textId="678F7D3B" w:rsidR="00F85AD0" w:rsidRPr="00145091" w:rsidRDefault="00F85AD0" w:rsidP="00F85AD0">
      <w:pPr>
        <w:rPr>
          <w:b/>
        </w:rPr>
      </w:pPr>
      <w:r w:rsidRPr="00145091">
        <w:rPr>
          <w:b/>
        </w:rPr>
        <w:t>7. Informacja o sposobie porozumiewania się Zamawiającego z Wykonawcami oraz przekazywania oświadczeń lub dokumentów, a</w:t>
      </w:r>
      <w:r w:rsidR="00145091" w:rsidRPr="00145091">
        <w:rPr>
          <w:b/>
        </w:rPr>
        <w:t xml:space="preserve"> </w:t>
      </w:r>
      <w:r w:rsidRPr="00145091">
        <w:rPr>
          <w:b/>
        </w:rPr>
        <w:t>także wskazanie osób uprawnionych do porozumiewania się z</w:t>
      </w:r>
      <w:r w:rsidR="00145091" w:rsidRPr="00145091">
        <w:rPr>
          <w:b/>
        </w:rPr>
        <w:t> </w:t>
      </w:r>
      <w:r w:rsidRPr="00145091">
        <w:rPr>
          <w:b/>
        </w:rPr>
        <w:t>Wykonawcami:</w:t>
      </w:r>
    </w:p>
    <w:p w14:paraId="6CEC59BA" w14:textId="55198E47" w:rsidR="00F85AD0" w:rsidRDefault="00F85AD0" w:rsidP="00F85AD0">
      <w:r>
        <w:t>1. W postępowaniu o udzielenie zamówienia oświadczenia, wnioski, zawiadomienia, wezwania oraz informacje Zamawiający</w:t>
      </w:r>
      <w:r w:rsidR="00145091">
        <w:t xml:space="preserve"> </w:t>
      </w:r>
      <w:r>
        <w:t>i Wykonawcy przekazują w formie pisemnej, faksem lub drogą elektroniczną ( w postaci zeskanowanych podpisanych</w:t>
      </w:r>
      <w:r w:rsidR="00145091">
        <w:t xml:space="preserve"> </w:t>
      </w:r>
      <w:r>
        <w:t>dokumentów) z zastrzeżeniem pkt 7.3 SIWZ. W przypadku wykorzystania faksu lub drogi elektronicznej każda ze stron</w:t>
      </w:r>
      <w:r w:rsidR="00145091">
        <w:t xml:space="preserve"> </w:t>
      </w:r>
      <w:r>
        <w:t>na żądanie drugiej niezwłocznie potwierdza fakt ich otrzymania.</w:t>
      </w:r>
    </w:p>
    <w:p w14:paraId="0DEF1F80" w14:textId="0F638D9F" w:rsidR="00F85AD0" w:rsidRDefault="00F85AD0" w:rsidP="00F85AD0">
      <w:r>
        <w:t>2. Domniemywa się, iż pismo wysłane przez Zamawiającego drogą elektroniczną na adres Wykonawcy lub faksem (komunikat</w:t>
      </w:r>
      <w:r w:rsidR="00AA07DD">
        <w:t xml:space="preserve"> </w:t>
      </w:r>
      <w:r>
        <w:t>OK na potwierdzeniu) zostało mu doręczone w sposób umożliwiający zapoznanie się z treścią pisma, chyba że Wykonawca</w:t>
      </w:r>
      <w:r w:rsidR="00AA07DD">
        <w:t xml:space="preserve"> </w:t>
      </w:r>
      <w:r>
        <w:t>wezwany przez Zamawiającego do potwierdzenia otrzymania pisma w sposób określony w pkt 7.1 oświadczy, iż ww.</w:t>
      </w:r>
      <w:r w:rsidR="00AA07DD">
        <w:t xml:space="preserve"> </w:t>
      </w:r>
      <w:r>
        <w:t>wiadomości nie otrzymał.</w:t>
      </w:r>
    </w:p>
    <w:p w14:paraId="29983A2F" w14:textId="77777777" w:rsidR="00F85AD0" w:rsidRDefault="00F85AD0" w:rsidP="00F85AD0">
      <w:r>
        <w:t>3. Forma pisemna zastrzeżona jest do złożenia oferty wraz z załącznikami oraz pełnomocnictwa.</w:t>
      </w:r>
    </w:p>
    <w:p w14:paraId="2C792A3A" w14:textId="471A985C" w:rsidR="00F85AD0" w:rsidRDefault="00F85AD0" w:rsidP="00F85AD0">
      <w:r>
        <w:t>4. Wykonawca może zwrócić się do Zamawiającego o wyjaśnienie treści SIWZ. Treść zapytań wraz z wyjaśnieniami Zamawiający</w:t>
      </w:r>
      <w:r w:rsidR="00AA07DD">
        <w:t xml:space="preserve"> </w:t>
      </w:r>
      <w:r>
        <w:t>bez ujawniania źródła zapytania udostępnia na stronie internetowej, zgodnie z art. 38 ust. 2 ustawy. Zamawiający zastrzega</w:t>
      </w:r>
      <w:r w:rsidR="00AA07DD">
        <w:t xml:space="preserve"> </w:t>
      </w:r>
      <w:r>
        <w:t>sobie prawo wnioskowania o przekazanie treści zapytań w wersji elektronicznej, w formie edytowalnej, pocztą email na</w:t>
      </w:r>
      <w:r w:rsidR="00AA07DD">
        <w:t xml:space="preserve"> </w:t>
      </w:r>
      <w:r>
        <w:t xml:space="preserve">adres: </w:t>
      </w:r>
      <w:r w:rsidR="00AA07DD">
        <w:t>sekretariat@dpssieradz.pl</w:t>
      </w:r>
    </w:p>
    <w:p w14:paraId="6C1C2E08" w14:textId="77777777" w:rsidR="00AA07DD" w:rsidRDefault="00F85AD0" w:rsidP="00F85AD0">
      <w:r>
        <w:t>5. Zamawiający udzieli wyjaśnień niezwłocznie, jednak nie później niż na 2 dni przed upływem terminu składania ofert, pod</w:t>
      </w:r>
      <w:r w:rsidR="00AA07DD">
        <w:t xml:space="preserve"> </w:t>
      </w:r>
      <w:r>
        <w:t>warunkiem, że wniosek o wyjaśnienie treści SIWZ wpłynął do Zamawiającego nie później niż do końca dnia w którym upływa</w:t>
      </w:r>
      <w:r w:rsidR="00AA07DD">
        <w:t xml:space="preserve"> </w:t>
      </w:r>
      <w:r>
        <w:t>połowa wyznaczonego terminu składania ofert. Jeżeli wniosek o wyjaśnienie treści SIWZ wpłynął po upływie terminu</w:t>
      </w:r>
      <w:r w:rsidR="00AA07DD">
        <w:t xml:space="preserve"> </w:t>
      </w:r>
      <w:r>
        <w:t>składania wniosku, lub dotyczy udzielonych wyjaśnień Zamawiający może udzielić wyjaśnień lub pozostawić wniosek bez</w:t>
      </w:r>
      <w:r w:rsidR="00AA07DD">
        <w:t xml:space="preserve"> </w:t>
      </w:r>
      <w:r>
        <w:t>rozpatrzenia. Przedłużenie terminu składania ofert nie wpływa na bieg terminu składania powyższego wniosku.</w:t>
      </w:r>
      <w:r w:rsidR="00AA07DD">
        <w:t xml:space="preserve"> </w:t>
      </w:r>
    </w:p>
    <w:p w14:paraId="5CBE2A04" w14:textId="75C233D3" w:rsidR="00F85AD0" w:rsidRDefault="00F85AD0" w:rsidP="00F85AD0">
      <w:r>
        <w:t>6. W uzasadnionych przypadkach Zamawiający może przed upływem terminu składania ofert zmienić treść SIWZ. Każda</w:t>
      </w:r>
      <w:r w:rsidR="00AA07DD">
        <w:t xml:space="preserve"> </w:t>
      </w:r>
      <w:r>
        <w:t>wprowadzona przez Zamawiającego zmiana stanie się częścią SIWZ. Dokonana zmiana treści SIWZ zostanie udostępniona na</w:t>
      </w:r>
      <w:r w:rsidR="00AA07DD">
        <w:t xml:space="preserve"> </w:t>
      </w:r>
      <w:r>
        <w:t>stronie internetowej Zamawiającego. W przypadku rozbieżności pomiędzy treścią SIWZ a treścią udzielonych wyjaśnień</w:t>
      </w:r>
      <w:r w:rsidR="00AA07DD">
        <w:t xml:space="preserve"> </w:t>
      </w:r>
      <w:r>
        <w:t>i zmian, jako obowiązującą należy przyjąć treść informacji zawierającej późniejsze oświadczenie Zamawiającego.</w:t>
      </w:r>
      <w:r w:rsidR="00AA07DD">
        <w:t xml:space="preserve"> </w:t>
      </w:r>
    </w:p>
    <w:p w14:paraId="7F4E9703" w14:textId="78F2EE18" w:rsidR="00F85AD0" w:rsidRDefault="00F85AD0" w:rsidP="00F85AD0">
      <w:r>
        <w:t>7. Nie udziela się żadnych ustnych i telefonicznych informacji, wyjaśnień czy odpowiedzi na kierowane do Zamawiającego</w:t>
      </w:r>
      <w:r w:rsidR="00AA07DD">
        <w:t xml:space="preserve"> </w:t>
      </w:r>
      <w:r>
        <w:t>zapytania w sprawach wymagających zachowania pisemności postępowania.</w:t>
      </w:r>
    </w:p>
    <w:p w14:paraId="050443A8" w14:textId="77777777" w:rsidR="00F85AD0" w:rsidRDefault="00F85AD0" w:rsidP="00F85AD0">
      <w:r>
        <w:t>8. Zamawiający nie przewiduje zorganizowania zebrania z Wykonawcami.</w:t>
      </w:r>
    </w:p>
    <w:p w14:paraId="0FA4375C" w14:textId="77777777" w:rsidR="00F85AD0" w:rsidRDefault="00F85AD0" w:rsidP="00F85AD0">
      <w:r>
        <w:lastRenderedPageBreak/>
        <w:t>9. Korespondencję związaną z przedmiotowym postępowaniem, należy kierować na adres:</w:t>
      </w:r>
    </w:p>
    <w:p w14:paraId="484030A8" w14:textId="1DE87454" w:rsidR="00AA07DD" w:rsidRDefault="00AA07DD" w:rsidP="00F85AD0">
      <w:r>
        <w:t>Dom Pomocy Społecznej w Sieradzu ul. Armii Krajowej 34, 98-200 Sieradz</w:t>
      </w:r>
    </w:p>
    <w:p w14:paraId="72304829" w14:textId="77777777" w:rsidR="00F85AD0" w:rsidRDefault="00F85AD0" w:rsidP="00F85AD0">
      <w:r>
        <w:t>Osobami upoważnionymi do porozumiewania się z Wykonawcami są:</w:t>
      </w:r>
    </w:p>
    <w:p w14:paraId="414D40BC" w14:textId="25E50335" w:rsidR="00F85AD0" w:rsidRDefault="00F85AD0" w:rsidP="00F85AD0">
      <w:r>
        <w:t>sprawy dotyczące przedmiotu zamówienia:</w:t>
      </w:r>
      <w:r w:rsidR="00AA07DD">
        <w:t xml:space="preserve"> Zbigniew </w:t>
      </w:r>
      <w:proofErr w:type="spellStart"/>
      <w:r w:rsidR="00AA07DD">
        <w:t>Ograbek</w:t>
      </w:r>
      <w:proofErr w:type="spellEnd"/>
      <w:r w:rsidR="00AA07DD">
        <w:t xml:space="preserve"> </w:t>
      </w:r>
      <w:r>
        <w:t xml:space="preserve">tel. </w:t>
      </w:r>
      <w:r w:rsidR="00AA07DD">
        <w:t>43 827 69 80 wew. 439</w:t>
      </w:r>
    </w:p>
    <w:p w14:paraId="4BB93F3E" w14:textId="3D59D584" w:rsidR="00F85AD0" w:rsidRDefault="00F85AD0" w:rsidP="00F85AD0">
      <w:r>
        <w:t>sprawy formalne:</w:t>
      </w:r>
      <w:r w:rsidR="00AA07DD">
        <w:t xml:space="preserve"> Wioletta </w:t>
      </w:r>
      <w:proofErr w:type="spellStart"/>
      <w:r w:rsidR="00AA07DD">
        <w:t>Halamus</w:t>
      </w:r>
      <w:proofErr w:type="spellEnd"/>
      <w:r w:rsidR="00AA07DD">
        <w:t xml:space="preserve"> tel. 43 827 69 80 wew. 027</w:t>
      </w:r>
      <w:r>
        <w:t>.</w:t>
      </w:r>
    </w:p>
    <w:p w14:paraId="3869E3C3" w14:textId="77777777" w:rsidR="00AA07DD" w:rsidRDefault="00AA07DD" w:rsidP="00F85AD0">
      <w:pPr>
        <w:rPr>
          <w:b/>
        </w:rPr>
      </w:pPr>
    </w:p>
    <w:p w14:paraId="1CBC0A4A" w14:textId="3A610E2F" w:rsidR="00F85AD0" w:rsidRPr="00AA07DD" w:rsidRDefault="00F85AD0" w:rsidP="00F85AD0">
      <w:pPr>
        <w:rPr>
          <w:b/>
        </w:rPr>
      </w:pPr>
      <w:r w:rsidRPr="00AA07DD">
        <w:rPr>
          <w:b/>
        </w:rPr>
        <w:t>8. Wymagania dotyczące wadium:</w:t>
      </w:r>
    </w:p>
    <w:p w14:paraId="74E36769" w14:textId="77777777" w:rsidR="00F85AD0" w:rsidRDefault="00F85AD0" w:rsidP="00F85AD0">
      <w:r>
        <w:t>Nie dotyczy</w:t>
      </w:r>
    </w:p>
    <w:p w14:paraId="0AE18064" w14:textId="77777777" w:rsidR="00AA07DD" w:rsidRDefault="00AA07DD" w:rsidP="00F85AD0">
      <w:pPr>
        <w:rPr>
          <w:b/>
        </w:rPr>
      </w:pPr>
    </w:p>
    <w:p w14:paraId="53031FA1" w14:textId="51537CA4" w:rsidR="00F85AD0" w:rsidRPr="00AA07DD" w:rsidRDefault="00F85AD0" w:rsidP="00F85AD0">
      <w:pPr>
        <w:rPr>
          <w:b/>
        </w:rPr>
      </w:pPr>
      <w:r w:rsidRPr="00AA07DD">
        <w:rPr>
          <w:b/>
        </w:rPr>
        <w:t>9. Termin związania ofertą:</w:t>
      </w:r>
    </w:p>
    <w:p w14:paraId="116D8C05" w14:textId="1BA8CA4F" w:rsidR="00F85AD0" w:rsidRDefault="00F85AD0" w:rsidP="00F85AD0">
      <w:r>
        <w:t>9.1 Ustala się, że Wykonawca składający ofertę pozostaje nią związany przez 30 dni. Bieg terminu związania ofertą rozpoczyna się</w:t>
      </w:r>
      <w:r w:rsidR="00D02272">
        <w:t xml:space="preserve"> </w:t>
      </w:r>
      <w:r>
        <w:t>wraz z upływem terminu składania ofert.</w:t>
      </w:r>
    </w:p>
    <w:p w14:paraId="2EFDE01B" w14:textId="02083E74" w:rsidR="00F85AD0" w:rsidRDefault="00F85AD0" w:rsidP="00F85AD0">
      <w:r>
        <w:t>9.2 Wykonawca samodzielnie lub na wniosek Zamawiającego może przedłużyć termin związania ofertą, z tym, że Zamawiający</w:t>
      </w:r>
      <w:r w:rsidR="00D02272">
        <w:t xml:space="preserve"> </w:t>
      </w:r>
      <w:r>
        <w:t>może tylko raz, co najmniej na 3 dni przed upływem terminu związania ofertą, zwrócić się do Wykonawców o wyrażenie</w:t>
      </w:r>
      <w:r w:rsidR="00D02272">
        <w:t xml:space="preserve"> </w:t>
      </w:r>
      <w:r>
        <w:t xml:space="preserve">zgody na przedłużenie tego terminu o oznaczony okres, nie dłuższy jednak niż 60 dni. </w:t>
      </w:r>
    </w:p>
    <w:p w14:paraId="034B7D08" w14:textId="77777777" w:rsidR="00D02272" w:rsidRDefault="00D02272" w:rsidP="00F85AD0">
      <w:pPr>
        <w:rPr>
          <w:b/>
        </w:rPr>
      </w:pPr>
    </w:p>
    <w:p w14:paraId="5C8B2B7F" w14:textId="3DC680E4" w:rsidR="00F85AD0" w:rsidRPr="00D02272" w:rsidRDefault="00F85AD0" w:rsidP="00F85AD0">
      <w:pPr>
        <w:rPr>
          <w:b/>
        </w:rPr>
      </w:pPr>
      <w:r w:rsidRPr="00D02272">
        <w:rPr>
          <w:b/>
        </w:rPr>
        <w:t>10. Opis sposobu przygotowania oferty:</w:t>
      </w:r>
    </w:p>
    <w:p w14:paraId="6210901C" w14:textId="77777777" w:rsidR="00F85AD0" w:rsidRDefault="00F85AD0" w:rsidP="00F85AD0">
      <w:r>
        <w:t>10.1 Na ofertę składają się:</w:t>
      </w:r>
    </w:p>
    <w:p w14:paraId="45885971" w14:textId="4BDC2E1A" w:rsidR="00F85AD0" w:rsidRDefault="00F85AD0" w:rsidP="00F85AD0">
      <w:r>
        <w:t>1) Wypełniony i podpisany formularz oferty zgodny ze wzorem formularza oferty stanowiącym załącznik do SIWZ</w:t>
      </w:r>
      <w:r w:rsidR="00D02272">
        <w:t xml:space="preserve"> </w:t>
      </w:r>
      <w:r>
        <w:t>(w przypadku złożenia oferty bez użycia załączonego formularza, złożona oferta musi zawierać wszelkie informacje</w:t>
      </w:r>
      <w:r w:rsidR="00D02272">
        <w:t xml:space="preserve"> </w:t>
      </w:r>
      <w:r>
        <w:t>wymagane w SIWZ i wynikające z zawartości formularza oferty);</w:t>
      </w:r>
    </w:p>
    <w:p w14:paraId="1ADC2157" w14:textId="77777777" w:rsidR="00F85AD0" w:rsidRDefault="00F85AD0" w:rsidP="00F85AD0">
      <w:r>
        <w:t>2) Oświadczenia wskazane w pkt 6.1 SIWZ;</w:t>
      </w:r>
    </w:p>
    <w:p w14:paraId="3E765A62" w14:textId="35AA24B3" w:rsidR="00F85AD0" w:rsidRDefault="00F85AD0" w:rsidP="00F85AD0">
      <w:r>
        <w:t>3) Pełnomocnictwo do podpisania oferty, o ile umocowanie do dokonania przedmiotowej czynności nie wynika</w:t>
      </w:r>
      <w:r w:rsidR="00D02272">
        <w:t xml:space="preserve"> </w:t>
      </w:r>
      <w:r>
        <w:t>z dokumentów rejestrowych załączonych do oferty, złożone w formie oryginału lub kopii potwierdzonej za zgodność</w:t>
      </w:r>
      <w:r w:rsidR="00D02272">
        <w:t xml:space="preserve"> </w:t>
      </w:r>
      <w:r>
        <w:t>z oryginałem przez notariusza;</w:t>
      </w:r>
    </w:p>
    <w:p w14:paraId="186F223F" w14:textId="76751FE3" w:rsidR="00F85AD0" w:rsidRDefault="00F85AD0" w:rsidP="00F85AD0">
      <w:r>
        <w:t>4) Zobowiązanie podmiotów trzecich do oddania do dyspozycji niezbędnych zasobów na potrzeby realizacji zamówienia</w:t>
      </w:r>
      <w:r w:rsidR="00D02272">
        <w:t xml:space="preserve"> </w:t>
      </w:r>
      <w:r>
        <w:t>( jeżeli dotyczy).</w:t>
      </w:r>
    </w:p>
    <w:p w14:paraId="7A8186D3" w14:textId="77777777" w:rsidR="00F85AD0" w:rsidRDefault="00F85AD0" w:rsidP="00F85AD0">
      <w:r>
        <w:t>10.2 Ofertę należy przygotować według wymagań określonych w SIWZ.</w:t>
      </w:r>
    </w:p>
    <w:p w14:paraId="5CC6A233" w14:textId="30829D58" w:rsidR="00F85AD0" w:rsidRDefault="00F85AD0" w:rsidP="00F85AD0">
      <w:r>
        <w:t>10.3 Oferta musi być złożona w formie pisemnej pod rygorem nieważności, powinna być podpisana przez osobę/y</w:t>
      </w:r>
      <w:r w:rsidR="00D02272">
        <w:t xml:space="preserve"> </w:t>
      </w:r>
      <w:r>
        <w:t>upoważnioną/e w dokumentach rejestrowych podmiotu do reprezentacji Wykonawcy lub posiadającą odpowiednie pełnomocnictwo</w:t>
      </w:r>
      <w:r w:rsidR="00D02272">
        <w:t xml:space="preserve"> </w:t>
      </w:r>
      <w:r>
        <w:t>do dokonania niniejszej czynności prawnej udzielone przez osobę/y upoważnioną/e do reprezentacji podmiotu.</w:t>
      </w:r>
    </w:p>
    <w:p w14:paraId="4B495E36" w14:textId="77777777" w:rsidR="00F85AD0" w:rsidRDefault="00F85AD0" w:rsidP="00F85AD0">
      <w:r>
        <w:t>Wszystkie załączniki do oferty, stanowiące oświadczenia powinny być również podpisane przez upoważnionego przedstawiciela.</w:t>
      </w:r>
    </w:p>
    <w:p w14:paraId="4B7E6941" w14:textId="41AD8257" w:rsidR="00F85AD0" w:rsidRDefault="00F85AD0" w:rsidP="00F85AD0">
      <w:r>
        <w:t xml:space="preserve">10.4 Oferta musi być podpisana zgodnie z art. 78 ustawy z dnia 23 kwietnia 1964r. Kodeks cywilny (Dz.U. 2016 poz. 380 </w:t>
      </w:r>
      <w:proofErr w:type="spellStart"/>
      <w:r>
        <w:t>t.j</w:t>
      </w:r>
      <w:proofErr w:type="spellEnd"/>
      <w:r>
        <w:t>.), czyli</w:t>
      </w:r>
      <w:r w:rsidR="00D02272">
        <w:t xml:space="preserve"> </w:t>
      </w:r>
      <w:r>
        <w:t>musi być opatrzona własnoręcznym podpisem Wykonawcy lub osoby przez niego upoważnionej. Podpis musi być czytelny,</w:t>
      </w:r>
      <w:r w:rsidR="00D02272">
        <w:t xml:space="preserve"> </w:t>
      </w:r>
      <w:r>
        <w:t>pozwalający na identyfikację osoby podpisującej ofertę. Obok złożonego nieczytelnego podpisu powinna być przystawiona</w:t>
      </w:r>
      <w:r w:rsidR="00D02272">
        <w:t xml:space="preserve"> </w:t>
      </w:r>
      <w:r>
        <w:t>pieczątka zawierająca imię i</w:t>
      </w:r>
      <w:r w:rsidR="00D02272">
        <w:t> </w:t>
      </w:r>
      <w:r>
        <w:t>nazwisko osoby podpisującej ofertę. W sytuacji, gdy Wykonawca nie posiada pieczątki imiennej,</w:t>
      </w:r>
      <w:r w:rsidR="00D02272">
        <w:t xml:space="preserve"> </w:t>
      </w:r>
      <w:r>
        <w:t>powinien na dokumentach złożyć własnoręczny podpis, z którego jednoznacznie wynika brzmienie nazwiska umożliwiające</w:t>
      </w:r>
      <w:r w:rsidR="00D02272">
        <w:t xml:space="preserve"> </w:t>
      </w:r>
      <w:r>
        <w:t>identyfikację osoby składającej podpis.</w:t>
      </w:r>
    </w:p>
    <w:p w14:paraId="7BB51D77" w14:textId="63A37A1E" w:rsidR="00F85AD0" w:rsidRDefault="00F85AD0" w:rsidP="00F85AD0">
      <w:r>
        <w:t>10.5 Zaleca się, aby każda zawierająca jakąkolwiek treść strona oferty była podpisana lub parafowana przez osobę uprawnioną do</w:t>
      </w:r>
      <w:r w:rsidR="00D02272">
        <w:t xml:space="preserve"> </w:t>
      </w:r>
      <w:r>
        <w:t>reprezentacji. Zaleca się aby każda poprawka w treści oferty, a</w:t>
      </w:r>
      <w:r w:rsidR="00D02272">
        <w:t> </w:t>
      </w:r>
      <w:r>
        <w:t>w</w:t>
      </w:r>
      <w:r w:rsidR="00D02272">
        <w:t> </w:t>
      </w:r>
      <w:r>
        <w:t>szczególności każde przerobienie, przekreślenie, uzupełnienie,</w:t>
      </w:r>
      <w:r w:rsidR="00D02272">
        <w:t xml:space="preserve"> </w:t>
      </w:r>
      <w:r>
        <w:t>nadpisanie, przesłonięcie korektorem itp. były parafowane przez osobę uprawnioną do reprezentacji.</w:t>
      </w:r>
    </w:p>
    <w:p w14:paraId="041B539C" w14:textId="695AEAE5" w:rsidR="00F85AD0" w:rsidRDefault="00F85AD0" w:rsidP="00F85AD0">
      <w:r>
        <w:t>10.6 Dokumenty składające się na ofertę wymienione w pkt 10.1 SIWZ oraz oświadczenie Wykonawcy o przynależności lub braku</w:t>
      </w:r>
      <w:r w:rsidR="00D02272">
        <w:t xml:space="preserve"> </w:t>
      </w:r>
      <w:r>
        <w:t>przynależności do tej samej grupy kapitałowej muszą być przedstawiane w</w:t>
      </w:r>
      <w:r w:rsidR="00D02272">
        <w:t> </w:t>
      </w:r>
      <w:r>
        <w:t>formie oryginałów.</w:t>
      </w:r>
    </w:p>
    <w:p w14:paraId="74B4DADC" w14:textId="015AA4F7" w:rsidR="00F85AD0" w:rsidRDefault="00F85AD0" w:rsidP="00F85AD0">
      <w:r>
        <w:t>10.7 Dokumenty składane na wezwanie Zamawiającego, zgodnie z pkt 6.6 SIWZ, mogą być przedstawiane w formie oryginałów</w:t>
      </w:r>
      <w:r w:rsidR="00D02272">
        <w:t xml:space="preserve"> </w:t>
      </w:r>
      <w:r>
        <w:t xml:space="preserve">albo poświadczonych za zgodność z oryginałem przez Wykonawcę </w:t>
      </w:r>
      <w:r>
        <w:lastRenderedPageBreak/>
        <w:t>kopii. Zgodność z oryginałem wszystkich kopii dokumentów,</w:t>
      </w:r>
      <w:r w:rsidR="00D02272">
        <w:t xml:space="preserve"> </w:t>
      </w:r>
      <w:r>
        <w:t>musi być potwierdzona przez osobę/y uprawnioną/e do reprezentacji Wykonawcy.</w:t>
      </w:r>
    </w:p>
    <w:p w14:paraId="34C4B678" w14:textId="4E0F68C3" w:rsidR="00F85AD0" w:rsidRDefault="00F85AD0" w:rsidP="00F85AD0">
      <w:r>
        <w:t>10.8 Warunkiem uznania kopii za dokument jest umieszczenie na każdej stronie kopii oświadczenia za zgodność z oryginałem</w:t>
      </w:r>
      <w:r w:rsidR="00D02272">
        <w:t xml:space="preserve"> </w:t>
      </w:r>
      <w:r>
        <w:t>i złożenie podpisu osoby/osób uprawnionych do reprezentowania Wykonawcy w obrocie gospodarczym, zgodnie z aktem rejestracyjnym,</w:t>
      </w:r>
      <w:r w:rsidR="00D02272">
        <w:t xml:space="preserve"> </w:t>
      </w:r>
      <w:r>
        <w:t>wymaganiami ustawowymi oraz przepisami prawa.</w:t>
      </w:r>
    </w:p>
    <w:p w14:paraId="7998F2FB" w14:textId="77777777" w:rsidR="00F85AD0" w:rsidRDefault="00F85AD0" w:rsidP="00F85AD0">
      <w:r>
        <w:t>10.9 Zaleca się ponumerowanie stron i ich spięcie w sposób uniemożliwiający przypadkowe zdekompletowanie.</w:t>
      </w:r>
    </w:p>
    <w:p w14:paraId="4D47EA72" w14:textId="7709336C" w:rsidR="00D02272" w:rsidRDefault="00F85AD0" w:rsidP="00F85AD0">
      <w:r>
        <w:t>10.10 Wykonawca powinien umieścić ofertę w zamkniętej kopercie (opakowaniu), uniemożliwiającym odczytanie zawartości bez</w:t>
      </w:r>
      <w:r w:rsidR="00D02272">
        <w:t xml:space="preserve"> </w:t>
      </w:r>
      <w:r>
        <w:t>uszkodzenia opakowania. Opakowanie winno być oznaczone nazwą (firmą) i adresem Wykonawcy, zaadresowane na adres Zamawiającego:</w:t>
      </w:r>
      <w:r w:rsidR="00D02272">
        <w:t xml:space="preserve"> Dom Pomocy Społecznej w Sieradzu ul. Armii Krajowej 34 ,98-200 Sieradz sekretariat pokój 030.</w:t>
      </w:r>
    </w:p>
    <w:p w14:paraId="1298730E" w14:textId="77777777" w:rsidR="00D02272" w:rsidRDefault="00F85AD0" w:rsidP="00F85AD0">
      <w:r>
        <w:t>oraz opisane:</w:t>
      </w:r>
    </w:p>
    <w:p w14:paraId="151BF038" w14:textId="77777777" w:rsidR="00D02272" w:rsidRDefault="00D02272" w:rsidP="00F85AD0"/>
    <w:p w14:paraId="6BBF2C60" w14:textId="48456C96" w:rsidR="00D02272" w:rsidRPr="00D02272" w:rsidRDefault="00F85AD0" w:rsidP="00D02272">
      <w:pPr>
        <w:jc w:val="center"/>
        <w:rPr>
          <w:b/>
        </w:rPr>
      </w:pPr>
      <w:r w:rsidRPr="00D02272">
        <w:rPr>
          <w:b/>
        </w:rPr>
        <w:t>„Oferta na</w:t>
      </w:r>
      <w:r w:rsidR="00D02272" w:rsidRPr="00D02272">
        <w:rPr>
          <w:b/>
        </w:rPr>
        <w:t xml:space="preserve"> Zakup dwóch samochodów osobowych 8+1 przystosowanych do przewozu osób niepełnosprawnych poruszających się na wózkach inwalidzkich - mieszkańców filii w Witowie i </w:t>
      </w:r>
      <w:r w:rsidR="004E0336">
        <w:rPr>
          <w:b/>
        </w:rPr>
        <w:t>f</w:t>
      </w:r>
      <w:r w:rsidR="00D02272" w:rsidRPr="00D02272">
        <w:rPr>
          <w:b/>
        </w:rPr>
        <w:t>ilii w Rożdżałach Domu Pomocy Społecznej w Sieradzu</w:t>
      </w:r>
      <w:r w:rsidR="00D02272">
        <w:rPr>
          <w:b/>
        </w:rPr>
        <w:t>”</w:t>
      </w:r>
    </w:p>
    <w:p w14:paraId="38836941" w14:textId="77777777" w:rsidR="00D02272" w:rsidRDefault="00D02272" w:rsidP="00F85AD0"/>
    <w:p w14:paraId="23108F2B" w14:textId="10A6111D" w:rsidR="00F85AD0" w:rsidRPr="00D02272" w:rsidRDefault="00F85AD0" w:rsidP="00D02272">
      <w:pPr>
        <w:jc w:val="center"/>
        <w:rPr>
          <w:b/>
        </w:rPr>
      </w:pPr>
      <w:r w:rsidRPr="00D02272">
        <w:rPr>
          <w:b/>
        </w:rPr>
        <w:t xml:space="preserve">Nie otwierać przed dniem </w:t>
      </w:r>
      <w:r w:rsidR="00DD4EBB">
        <w:rPr>
          <w:b/>
        </w:rPr>
        <w:t>16 października 2018 roku</w:t>
      </w:r>
      <w:r w:rsidRPr="00D02272">
        <w:rPr>
          <w:b/>
        </w:rPr>
        <w:t xml:space="preserve"> </w:t>
      </w:r>
      <w:r w:rsidR="00712E77">
        <w:rPr>
          <w:b/>
        </w:rPr>
        <w:t>godz. 10:00</w:t>
      </w:r>
      <w:r w:rsidRPr="00D02272">
        <w:rPr>
          <w:b/>
        </w:rPr>
        <w:t>.</w:t>
      </w:r>
    </w:p>
    <w:p w14:paraId="6FC29781" w14:textId="77777777" w:rsidR="00D02272" w:rsidRDefault="00D02272" w:rsidP="00F85AD0"/>
    <w:p w14:paraId="3AF0EA70" w14:textId="226ED4B5" w:rsidR="00F85AD0" w:rsidRDefault="00F85AD0" w:rsidP="00F85AD0">
      <w:r>
        <w:t>10.11 W przypadku nieprawidłowego zaadresowania koperty, Zamawiający nie bierze odpowiedzialności za złe skierowanie przesyłki</w:t>
      </w:r>
      <w:r w:rsidR="00712E77">
        <w:t xml:space="preserve"> </w:t>
      </w:r>
      <w:r>
        <w:t>lub jej przedterminowe otwarcie. Oferta taka nie weźmie udziału w postępowaniu.</w:t>
      </w:r>
    </w:p>
    <w:p w14:paraId="75BDF653" w14:textId="6EDA8D55" w:rsidR="00F85AD0" w:rsidRDefault="00F85AD0" w:rsidP="00F85AD0">
      <w:r>
        <w:t>10.12 Wykonawca może wprowadzić zmiany, poprawki, modyfikacje i uzupełniania do złożonej oferty pod warunkiem, że zamawiający</w:t>
      </w:r>
      <w:r w:rsidR="00712E77">
        <w:t xml:space="preserve"> </w:t>
      </w:r>
      <w:r>
        <w:t>otrzyma zawiadomienie o wprowadzeniu zmian przed terminem składania ofert. Powiadomienie o wprowadzeniu zmian</w:t>
      </w:r>
      <w:r w:rsidR="00712E77">
        <w:t xml:space="preserve"> </w:t>
      </w:r>
      <w:r>
        <w:t>musi być złożone według takich samych zasad, jak składana oferta tj. w kopercie odpowiednio oznakowanej napisem „ZMIANA”. Koperty oznaczone „ZMIANA” zostaną otwarte przy otwieraniu oferty wykonawcy, który wprowadził zmiany i po stwierdzeniu</w:t>
      </w:r>
      <w:r w:rsidR="00712E77">
        <w:t xml:space="preserve"> </w:t>
      </w:r>
      <w:r>
        <w:t>poprawności procedury dokonywania zmian, zostaną dołączone do oferty.</w:t>
      </w:r>
    </w:p>
    <w:p w14:paraId="5649E5C9" w14:textId="6FF27908" w:rsidR="00F85AD0" w:rsidRDefault="00F85AD0" w:rsidP="00F85AD0">
      <w:r>
        <w:t>10.13 Wykonawca ma prawo przed upływem terminu składania ofert wycofać się z postępowania poprzez złożenie powiadomienia,</w:t>
      </w:r>
      <w:r w:rsidR="00712E77">
        <w:t xml:space="preserve"> </w:t>
      </w:r>
      <w:r>
        <w:t>według tych samych zasad jak wprowadzanie zmian i poprawek z</w:t>
      </w:r>
      <w:r w:rsidR="006E7917">
        <w:t> </w:t>
      </w:r>
      <w:r>
        <w:t>napisem na kopercie „WYCOFANIE”. Koperty oznakowane</w:t>
      </w:r>
      <w:r w:rsidR="00712E77">
        <w:t xml:space="preserve"> </w:t>
      </w:r>
      <w:r>
        <w:t>w ten sposób będą otwierane w pierwszej kolejności po potwierdzeniu poprawności postępowania wykonawcy oraz</w:t>
      </w:r>
      <w:r w:rsidR="00712E77">
        <w:t xml:space="preserve"> </w:t>
      </w:r>
      <w:r>
        <w:t>zgodności z danymi zamieszczonymi na kopercie wycofywanej oferty. Koperty z ofertami wycofanymi nie będą otwierane.</w:t>
      </w:r>
    </w:p>
    <w:p w14:paraId="75B8EA6C" w14:textId="745D8A83" w:rsidR="00F85AD0" w:rsidRDefault="00F85AD0" w:rsidP="00F85AD0">
      <w:r>
        <w:t>10.14 Wykonawca, nie później niż w terminie składania ofert, może zastrzec informacje, które stanowią tajemnicę przedsiębiorstwa</w:t>
      </w:r>
      <w:r w:rsidR="00712E77">
        <w:t xml:space="preserve"> </w:t>
      </w:r>
      <w:r>
        <w:t>w rozumieniu przepisów o zwalczaniu nieuczciwej konkurencji. Wykonawca, składając ofertę zobowiązany jest wykazać</w:t>
      </w:r>
      <w:r w:rsidR="00712E77">
        <w:t xml:space="preserve"> </w:t>
      </w:r>
      <w:r>
        <w:t>wraz z przedstawieniem dowodów, że zastrzeżone informacje stanowią tajemnicę przedsiębiorstwa i nie mogą być udostępnianie.</w:t>
      </w:r>
    </w:p>
    <w:p w14:paraId="52061EA1" w14:textId="77777777" w:rsidR="00F85AD0" w:rsidRDefault="00F85AD0" w:rsidP="00F85AD0">
      <w:r>
        <w:t>Wykonawca nie może zastrzec informacji, o których mowa w art. 86 ust. 4 ustawy.</w:t>
      </w:r>
    </w:p>
    <w:p w14:paraId="7B939184" w14:textId="40E154F3" w:rsidR="00F85AD0" w:rsidRDefault="00F85AD0" w:rsidP="00F85AD0">
      <w:r>
        <w:t>Wszelkie informacje stanowiące tajemnicę przedsiębiorstwa, które Wykonawca pragnie zastrzec, powinny być załączone</w:t>
      </w:r>
      <w:r w:rsidR="00712E77">
        <w:t xml:space="preserve"> </w:t>
      </w:r>
      <w:r>
        <w:t>do oferty w osobnym opakowaniu, w sposób umożliwiający łatwe od niej odłączenie i opatrzone napisem: „Informacje</w:t>
      </w:r>
      <w:r w:rsidR="00712E77">
        <w:t xml:space="preserve"> </w:t>
      </w:r>
      <w:r>
        <w:t>stanowiące tajemnicę przedsiębiorstwa – nie udostępniać innym uczestnikom postępowania”, z zachowaniem kolejności</w:t>
      </w:r>
      <w:r w:rsidR="00712E77">
        <w:t xml:space="preserve"> </w:t>
      </w:r>
      <w:r>
        <w:t>numerowania stron oferty.</w:t>
      </w:r>
    </w:p>
    <w:p w14:paraId="6742602C" w14:textId="77777777" w:rsidR="00F85AD0" w:rsidRDefault="00F85AD0" w:rsidP="00F85AD0">
      <w:r>
        <w:t>10.15 Uwagi dotyczące formy składanych dokumentów.</w:t>
      </w:r>
    </w:p>
    <w:p w14:paraId="08C776A7" w14:textId="2BA94933" w:rsidR="00F85AD0" w:rsidRDefault="00F85AD0" w:rsidP="00F85AD0">
      <w:r>
        <w:t>1) Wzory formularzy należy wypełnić ściśle według wskazówek określonych w SIWZ. Zamawiający nie dopuszcza dokonywania</w:t>
      </w:r>
      <w:r w:rsidR="00712E77">
        <w:t xml:space="preserve"> </w:t>
      </w:r>
      <w:r>
        <w:t>w treści załączonych formularzy jakichkolwiek zmian. W przypadku złożenia przez Wykonawcę własnych formularzy</w:t>
      </w:r>
      <w:r w:rsidR="00712E77">
        <w:t xml:space="preserve"> </w:t>
      </w:r>
      <w:r>
        <w:t>ich treść musi być tożsama z treścią formularzy załączonych do SIWZ.</w:t>
      </w:r>
    </w:p>
    <w:p w14:paraId="40704862" w14:textId="36607B33" w:rsidR="00F85AD0" w:rsidRDefault="00F85AD0" w:rsidP="00F85AD0">
      <w:r>
        <w:t>2) Gdy złożona kopia dokumentu będzie nieczytelna lub będzie budziła wątpliwość, co do jej prawdziwości, Zamawiający</w:t>
      </w:r>
      <w:r w:rsidR="00712E77">
        <w:t xml:space="preserve"> </w:t>
      </w:r>
      <w:r>
        <w:t>może zażądać przedstawienia oryginału lub notarialnie poświadczonej kopii dokumentu;</w:t>
      </w:r>
    </w:p>
    <w:p w14:paraId="3AD90DED" w14:textId="650D6C68" w:rsidR="00F85AD0" w:rsidRDefault="00F85AD0" w:rsidP="00F85AD0">
      <w:r>
        <w:lastRenderedPageBreak/>
        <w:t>3) Dokumenty sporządzone w języku obcym należy złożyć wraz z tłumaczeniem na język polski. Zamawiający może żądać od</w:t>
      </w:r>
      <w:r w:rsidR="00712E77">
        <w:t xml:space="preserve"> </w:t>
      </w:r>
      <w:r>
        <w:t>Wykonawcy przedstawienia tłumaczenia na język polski wskazanych przez Wykonawcę i pobranych samodzielnie przez</w:t>
      </w:r>
      <w:r w:rsidR="00712E77">
        <w:t xml:space="preserve"> </w:t>
      </w:r>
      <w:r>
        <w:t>Zamawiającego dokumentów. W razie wątpliwości uznaje się, iż wersja polskojęzyczna jest wersją wiążącą.</w:t>
      </w:r>
    </w:p>
    <w:p w14:paraId="5EDB6DE6" w14:textId="117626E4" w:rsidR="00F85AD0" w:rsidRDefault="00F85AD0" w:rsidP="00F85AD0">
      <w:r>
        <w:t>4) Poświadczenia za zgodność z oryginałem dokonuje odpowiednio Wykonawca, podmiot, na którego zdolnościach lub sytuacji</w:t>
      </w:r>
      <w:r w:rsidR="00712E77">
        <w:t xml:space="preserve"> </w:t>
      </w:r>
      <w:r>
        <w:t>polega wykonawca, wykonawcy wspólnie ubiegający się o udzielenie zamówienia publicznego albo podwykonawca,</w:t>
      </w:r>
      <w:r w:rsidR="00712E77">
        <w:t xml:space="preserve"> </w:t>
      </w:r>
      <w:r>
        <w:t>w zakresie dokumentów, które każdego z nich dotyczą.</w:t>
      </w:r>
    </w:p>
    <w:p w14:paraId="5BDAB6BE" w14:textId="77777777" w:rsidR="00712E77" w:rsidRDefault="00712E77" w:rsidP="00F85AD0">
      <w:pPr>
        <w:rPr>
          <w:b/>
        </w:rPr>
      </w:pPr>
    </w:p>
    <w:p w14:paraId="2313EBD2" w14:textId="19EAB2D1" w:rsidR="00F85AD0" w:rsidRPr="00712E77" w:rsidRDefault="00F85AD0" w:rsidP="00F85AD0">
      <w:pPr>
        <w:rPr>
          <w:b/>
        </w:rPr>
      </w:pPr>
      <w:r w:rsidRPr="00712E77">
        <w:rPr>
          <w:b/>
        </w:rPr>
        <w:t>11. Miejsce oraz termin składania i otwarcia ofert:</w:t>
      </w:r>
    </w:p>
    <w:p w14:paraId="4E4A93E8" w14:textId="77777777" w:rsidR="00F85AD0" w:rsidRDefault="00F85AD0" w:rsidP="00F85AD0">
      <w:r>
        <w:t>11.1 Oferty należy złożyć w siedzibie Zamawiającego:</w:t>
      </w:r>
    </w:p>
    <w:p w14:paraId="4098AB6D" w14:textId="3E7607FF" w:rsidR="00F85AD0" w:rsidRPr="00DD4EBB" w:rsidRDefault="00712E77" w:rsidP="00F85AD0">
      <w:pPr>
        <w:rPr>
          <w:b/>
          <w:u w:val="single"/>
        </w:rPr>
      </w:pPr>
      <w:bookmarkStart w:id="1" w:name="_Hlk526408501"/>
      <w:r>
        <w:t xml:space="preserve">Dom Pomocy Społecznej w Sieradzu ul. Armii </w:t>
      </w:r>
      <w:r w:rsidR="006E7917">
        <w:t>K</w:t>
      </w:r>
      <w:r>
        <w:t>rajowej 34, 98-200 Sieradz</w:t>
      </w:r>
      <w:r w:rsidR="00F85AD0">
        <w:t>,</w:t>
      </w:r>
      <w:bookmarkEnd w:id="1"/>
      <w:r w:rsidR="00F85AD0">
        <w:t xml:space="preserve"> Sekretariat - pokój </w:t>
      </w:r>
      <w:r>
        <w:t>030</w:t>
      </w:r>
      <w:r w:rsidR="00F85AD0">
        <w:t>, w</w:t>
      </w:r>
      <w:r>
        <w:t> </w:t>
      </w:r>
      <w:r w:rsidR="00F85AD0">
        <w:t>terminie do dnia:</w:t>
      </w:r>
      <w:r>
        <w:t xml:space="preserve"> </w:t>
      </w:r>
      <w:r w:rsidR="00DD4EBB" w:rsidRPr="00DD4EBB">
        <w:rPr>
          <w:b/>
          <w:u w:val="single"/>
        </w:rPr>
        <w:t xml:space="preserve">16 października 2018 roku </w:t>
      </w:r>
      <w:r w:rsidR="00F85AD0" w:rsidRPr="00DD4EBB">
        <w:rPr>
          <w:b/>
          <w:u w:val="single"/>
        </w:rPr>
        <w:t xml:space="preserve">do godz. </w:t>
      </w:r>
      <w:r w:rsidRPr="00DD4EBB">
        <w:rPr>
          <w:b/>
          <w:u w:val="single"/>
        </w:rPr>
        <w:t>09:30</w:t>
      </w:r>
      <w:r w:rsidR="00F85AD0" w:rsidRPr="00DD4EBB">
        <w:rPr>
          <w:b/>
          <w:u w:val="single"/>
        </w:rPr>
        <w:t>.</w:t>
      </w:r>
    </w:p>
    <w:p w14:paraId="4C2B17BB" w14:textId="01F6C5CA" w:rsidR="00F85AD0" w:rsidRDefault="00F85AD0" w:rsidP="00F85AD0">
      <w:r>
        <w:t>11.2 Oferty zostaną otwarte w dniu:</w:t>
      </w:r>
      <w:r w:rsidR="00DD4EBB">
        <w:t xml:space="preserve"> 16 października 2018 roku </w:t>
      </w:r>
      <w:r>
        <w:t>o godz. 1</w:t>
      </w:r>
      <w:r w:rsidR="00712E77">
        <w:t>0</w:t>
      </w:r>
      <w:r>
        <w:t>:</w:t>
      </w:r>
      <w:r w:rsidR="00712E77">
        <w:t>0</w:t>
      </w:r>
      <w:r>
        <w:t>0, w siedzibie Zamawiającego</w:t>
      </w:r>
      <w:r w:rsidR="00DD4EBB">
        <w:t xml:space="preserve"> tj.: </w:t>
      </w:r>
      <w:r w:rsidR="00712E77" w:rsidRPr="00712E77">
        <w:t xml:space="preserve">Dom Pomocy Społecznej w Sieradzu ul. Armii </w:t>
      </w:r>
      <w:r w:rsidR="006E7917">
        <w:t>K</w:t>
      </w:r>
      <w:r w:rsidR="00712E77" w:rsidRPr="00712E77">
        <w:t>rajowej 34, 98-200 Sieradz,</w:t>
      </w:r>
      <w:r w:rsidR="00712E77">
        <w:t xml:space="preserve"> sala konferencyjna przy sekretariacie</w:t>
      </w:r>
      <w:r>
        <w:t>.</w:t>
      </w:r>
    </w:p>
    <w:p w14:paraId="16B922B0" w14:textId="77777777" w:rsidR="00712E77" w:rsidRDefault="00712E77" w:rsidP="00F85AD0">
      <w:pPr>
        <w:rPr>
          <w:b/>
        </w:rPr>
      </w:pPr>
    </w:p>
    <w:p w14:paraId="2C3A3F0C" w14:textId="0410E1F5" w:rsidR="00F85AD0" w:rsidRPr="00712E77" w:rsidRDefault="00F85AD0" w:rsidP="00F85AD0">
      <w:pPr>
        <w:rPr>
          <w:b/>
        </w:rPr>
      </w:pPr>
      <w:r w:rsidRPr="00712E77">
        <w:rPr>
          <w:b/>
        </w:rPr>
        <w:t>12. Opis sposobu obliczenia ceny oferty:</w:t>
      </w:r>
    </w:p>
    <w:p w14:paraId="5258741A" w14:textId="4B626C89" w:rsidR="00F85AD0" w:rsidRDefault="00F85AD0" w:rsidP="00F85AD0">
      <w:r>
        <w:t>12.1 Cena winna obejmować wszystkie koszty i opłaty, jakie powstaną w związku z wykonaniem zamówienia oraz z warunkami i</w:t>
      </w:r>
      <w:r w:rsidR="00712E77">
        <w:t xml:space="preserve"> </w:t>
      </w:r>
      <w:r>
        <w:t>wymaganiami stawianymi przez Zamawiającego.</w:t>
      </w:r>
    </w:p>
    <w:p w14:paraId="266AED07" w14:textId="77777777" w:rsidR="00F85AD0" w:rsidRDefault="00F85AD0" w:rsidP="00F85AD0">
      <w:r>
        <w:t>12.2 Ustalenie prawidłowej stawki podatku od towarów i usług (VAT) leży po stronie Wykonawcy.</w:t>
      </w:r>
    </w:p>
    <w:p w14:paraId="6F13E860" w14:textId="77777777" w:rsidR="00F85AD0" w:rsidRDefault="00F85AD0" w:rsidP="00F85AD0">
      <w:r>
        <w:t>12.3 Cena może być tylko jedna za oferowany przedmiot zamówienia, nie dopuszcza się wariantowości cen.</w:t>
      </w:r>
    </w:p>
    <w:p w14:paraId="76EF00C3" w14:textId="003FFD0C" w:rsidR="00F85AD0" w:rsidRDefault="00F85AD0" w:rsidP="00F85AD0">
      <w:r>
        <w:t>12.4 Cena opisana w pkt 12.1 SIWZ jest ceną ryczałtową.</w:t>
      </w:r>
      <w:r w:rsidR="00712E77">
        <w:t xml:space="preserve"> </w:t>
      </w:r>
      <w:r>
        <w:t xml:space="preserve">Ustawa z dnia 23 kwietnia 1964r. Kodeks cywilny (Dz.U. 2016 poz. 380 </w:t>
      </w:r>
      <w:proofErr w:type="spellStart"/>
      <w:r>
        <w:t>t.j</w:t>
      </w:r>
      <w:proofErr w:type="spellEnd"/>
      <w:r>
        <w:t>.) ten rodzaj wynagrodzenia określa w art. 632</w:t>
      </w:r>
      <w:r w:rsidR="00712E77">
        <w:t xml:space="preserve"> </w:t>
      </w:r>
      <w:r>
        <w:t>następująco: „§ 1. Jeżeli strony umówiły się o wynagrodzenie ryczałtowe, przyjmujący zamówienie nie może żądać</w:t>
      </w:r>
      <w:r w:rsidR="00712E77">
        <w:t xml:space="preserve"> </w:t>
      </w:r>
      <w:r>
        <w:t>podwyższenia wynagrodzenia, chociażby w czasie zawarcia umowy nie można było przewidzieć rozmiaru lub kosztów prac. §</w:t>
      </w:r>
      <w:r w:rsidR="00712E77">
        <w:t xml:space="preserve"> </w:t>
      </w:r>
      <w:r>
        <w:t>2. Jeżeli jednak wskutek zmiany stosunków, której nie można było przewidzieć, wykonanie dzieła groziłoby przyjmującemu</w:t>
      </w:r>
      <w:r w:rsidR="00712E77">
        <w:t xml:space="preserve"> </w:t>
      </w:r>
      <w:r>
        <w:t>zamówienie rażącą stratą, sąd może podwyższyć ryczałt lub rozwiązać umowę.”.</w:t>
      </w:r>
    </w:p>
    <w:p w14:paraId="49FD41F5" w14:textId="77777777" w:rsidR="00F85AD0" w:rsidRDefault="00F85AD0" w:rsidP="00F85AD0">
      <w:r>
        <w:t>W związku z powyższym cena oferty musi zawierać wszelkie koszty niezbędne do zrealizowania zamówienia.</w:t>
      </w:r>
    </w:p>
    <w:p w14:paraId="09C70CBB" w14:textId="3D593808" w:rsidR="00F85AD0" w:rsidRDefault="00F85AD0" w:rsidP="00F85AD0">
      <w:r>
        <w:t>12.5 Cenę oferty należy podać w PLN. Cena musi być wyrażona w jednostkach nie mniejszych niż grosze (do dwóch miejsc</w:t>
      </w:r>
      <w:r w:rsidR="006E7917">
        <w:t xml:space="preserve"> </w:t>
      </w:r>
      <w:r>
        <w:t>po przecinku), przy zachowaniu matematycznej zasady zaokrąglania liczb (nie dopuszcza się podania jednostek w tysięcznych</w:t>
      </w:r>
      <w:r w:rsidR="006E7917">
        <w:t xml:space="preserve"> </w:t>
      </w:r>
      <w:r>
        <w:t>częściach złotego).</w:t>
      </w:r>
    </w:p>
    <w:p w14:paraId="7335D397" w14:textId="77777777" w:rsidR="00712E77" w:rsidRDefault="00712E77" w:rsidP="00F85AD0">
      <w:pPr>
        <w:rPr>
          <w:b/>
        </w:rPr>
      </w:pPr>
    </w:p>
    <w:p w14:paraId="17F2A0CC" w14:textId="3DC2BF68" w:rsidR="00F85AD0" w:rsidRPr="00712E77" w:rsidRDefault="00F85AD0" w:rsidP="00F85AD0">
      <w:pPr>
        <w:rPr>
          <w:b/>
        </w:rPr>
      </w:pPr>
      <w:r w:rsidRPr="00712E77">
        <w:rPr>
          <w:b/>
        </w:rPr>
        <w:t>13. Opis kryteriów, którymi Zamawiający będzie się kierował przy wyborze oferty wraz z podaniem znaczenia tych kryteriów oraz</w:t>
      </w:r>
      <w:r w:rsidR="00712E77" w:rsidRPr="00712E77">
        <w:rPr>
          <w:b/>
        </w:rPr>
        <w:t xml:space="preserve"> </w:t>
      </w:r>
      <w:r w:rsidRPr="00712E77">
        <w:rPr>
          <w:b/>
        </w:rPr>
        <w:t>sposobu oceny ofert:</w:t>
      </w:r>
    </w:p>
    <w:p w14:paraId="520F6283" w14:textId="77777777" w:rsidR="00F85AD0" w:rsidRDefault="00F85AD0" w:rsidP="00F85AD0">
      <w:r>
        <w:t>13.1 Kryteria oceny ofert:</w:t>
      </w:r>
    </w:p>
    <w:p w14:paraId="33432278" w14:textId="77777777" w:rsidR="00F85AD0" w:rsidRDefault="00F85AD0" w:rsidP="00F85AD0">
      <w:r>
        <w:t>1) cena * – 60%,</w:t>
      </w:r>
    </w:p>
    <w:p w14:paraId="318E1822" w14:textId="77777777" w:rsidR="00F85AD0" w:rsidRDefault="00F85AD0" w:rsidP="00F85AD0">
      <w:r>
        <w:t>2) okres gwarancji na perforację nadwozia** – 40%.</w:t>
      </w:r>
    </w:p>
    <w:p w14:paraId="33408F38" w14:textId="32B2D615" w:rsidR="00F85AD0" w:rsidRDefault="00F85AD0" w:rsidP="00F85AD0">
      <w:r>
        <w:t>* – ocenie będzie podlegała łączna cena bru</w:t>
      </w:r>
      <w:r w:rsidR="00712E77">
        <w:rPr>
          <w:rFonts w:ascii="Calibri" w:eastAsia="Calibri" w:hAnsi="Calibri" w:cs="Calibri"/>
        </w:rPr>
        <w:t>tt</w:t>
      </w:r>
      <w:r>
        <w:t>o podana przez Wykonawcę w formularzu oferty;</w:t>
      </w:r>
    </w:p>
    <w:p w14:paraId="4EC31A08" w14:textId="77777777" w:rsidR="00F85AD0" w:rsidRDefault="00F85AD0" w:rsidP="00F85AD0">
      <w:r>
        <w:t>** – ocenie będzie podlegał okres gwarancji podany przez Wykonawcę w formularzu oferty.</w:t>
      </w:r>
    </w:p>
    <w:p w14:paraId="2DCA71B6" w14:textId="77777777" w:rsidR="00F85AD0" w:rsidRDefault="00F85AD0" w:rsidP="00F85AD0">
      <w:r>
        <w:t>13.2 Przy dokonywaniu oceny komisja przetargowa posłuży się następującymi wzorami:</w:t>
      </w:r>
    </w:p>
    <w:p w14:paraId="4A790D90" w14:textId="77777777" w:rsidR="00F85AD0" w:rsidRDefault="00F85AD0" w:rsidP="00F85AD0">
      <w:r>
        <w:t>przy kryterium cena:</w:t>
      </w:r>
    </w:p>
    <w:p w14:paraId="210A1ADE" w14:textId="77777777" w:rsidR="00F85AD0" w:rsidRDefault="00F85AD0" w:rsidP="00F85AD0">
      <w:proofErr w:type="spellStart"/>
      <w:r>
        <w:t>Cc</w:t>
      </w:r>
      <w:proofErr w:type="spellEnd"/>
      <w:r>
        <w:t xml:space="preserve"> = (</w:t>
      </w:r>
      <w:proofErr w:type="spellStart"/>
      <w:r>
        <w:t>Cn</w:t>
      </w:r>
      <w:proofErr w:type="spellEnd"/>
      <w:r>
        <w:t xml:space="preserve"> / Co) x 60 pkt, gdzie:</w:t>
      </w:r>
    </w:p>
    <w:p w14:paraId="1BB56A0D" w14:textId="77777777" w:rsidR="00F85AD0" w:rsidRDefault="00F85AD0" w:rsidP="00F85AD0">
      <w:proofErr w:type="spellStart"/>
      <w:r>
        <w:t>Cc</w:t>
      </w:r>
      <w:proofErr w:type="spellEnd"/>
      <w:r>
        <w:t xml:space="preserve"> – przyznane punkty w kryterium cena;</w:t>
      </w:r>
    </w:p>
    <w:p w14:paraId="19B23F6E" w14:textId="471410DA" w:rsidR="00F85AD0" w:rsidRDefault="00F85AD0" w:rsidP="00F85AD0">
      <w:proofErr w:type="spellStart"/>
      <w:r>
        <w:t>Cn</w:t>
      </w:r>
      <w:proofErr w:type="spellEnd"/>
      <w:r>
        <w:t xml:space="preserve"> – najniższa cena ofertowa (bru</w:t>
      </w:r>
      <w:r w:rsidR="00712E77">
        <w:rPr>
          <w:rFonts w:ascii="Calibri" w:eastAsia="Calibri" w:hAnsi="Calibri" w:cs="Calibri"/>
        </w:rPr>
        <w:t>tt</w:t>
      </w:r>
      <w:r>
        <w:t>o) spośród wszystkich ważnych ofert;</w:t>
      </w:r>
    </w:p>
    <w:p w14:paraId="10B4FE07" w14:textId="1A10B41E" w:rsidR="00F85AD0" w:rsidRDefault="00F85AD0" w:rsidP="00F85AD0">
      <w:r>
        <w:t>Co – cena oferty ocenianej (bru</w:t>
      </w:r>
      <w:r w:rsidR="00712E77">
        <w:rPr>
          <w:rFonts w:ascii="Calibri" w:eastAsia="Calibri" w:hAnsi="Calibri" w:cs="Calibri"/>
        </w:rPr>
        <w:t>tt</w:t>
      </w:r>
      <w:r>
        <w:t>o).</w:t>
      </w:r>
    </w:p>
    <w:p w14:paraId="0A81FB75" w14:textId="77777777" w:rsidR="00F85AD0" w:rsidRDefault="00F85AD0" w:rsidP="00F85AD0">
      <w:r>
        <w:t>Oferta najkorzystniejsza, w tym kryterium, może otrzymać maksymalnie 60 punktów.</w:t>
      </w:r>
    </w:p>
    <w:p w14:paraId="379871B9" w14:textId="77777777" w:rsidR="00F85AD0" w:rsidRDefault="00F85AD0" w:rsidP="00F85AD0">
      <w:r>
        <w:t>przy kryterium okres gwarancji na perforację nadwozia :</w:t>
      </w:r>
    </w:p>
    <w:p w14:paraId="6E4FA537" w14:textId="77777777" w:rsidR="00F85AD0" w:rsidRDefault="00F85AD0" w:rsidP="00F85AD0">
      <w:proofErr w:type="spellStart"/>
      <w:r>
        <w:t>Og</w:t>
      </w:r>
      <w:proofErr w:type="spellEnd"/>
      <w:r>
        <w:t xml:space="preserve"> = [(Ob – </w:t>
      </w:r>
      <w:proofErr w:type="spellStart"/>
      <w:r>
        <w:t>Omin</w:t>
      </w:r>
      <w:proofErr w:type="spellEnd"/>
      <w:r>
        <w:t>) / (</w:t>
      </w:r>
      <w:proofErr w:type="spellStart"/>
      <w:r>
        <w:t>Omax</w:t>
      </w:r>
      <w:proofErr w:type="spellEnd"/>
      <w:r>
        <w:t xml:space="preserve"> – </w:t>
      </w:r>
      <w:proofErr w:type="spellStart"/>
      <w:r>
        <w:t>Omin</w:t>
      </w:r>
      <w:proofErr w:type="spellEnd"/>
      <w:r>
        <w:t>)] x 40 pkt, gdzie:</w:t>
      </w:r>
    </w:p>
    <w:p w14:paraId="0082151D" w14:textId="77777777" w:rsidR="00F85AD0" w:rsidRDefault="00F85AD0" w:rsidP="00F85AD0">
      <w:proofErr w:type="spellStart"/>
      <w:r>
        <w:t>Og</w:t>
      </w:r>
      <w:proofErr w:type="spellEnd"/>
      <w:r>
        <w:t>– przyznane punkty w kryterium okres gwarancji;</w:t>
      </w:r>
    </w:p>
    <w:p w14:paraId="19709CD4" w14:textId="77777777" w:rsidR="00F85AD0" w:rsidRDefault="00F85AD0" w:rsidP="00F85AD0">
      <w:r>
        <w:lastRenderedPageBreak/>
        <w:t>Ob – okres gwarancji badanej oferty;</w:t>
      </w:r>
    </w:p>
    <w:p w14:paraId="103D39B3" w14:textId="0FFBA1D4" w:rsidR="00F85AD0" w:rsidRPr="00DD4EBB" w:rsidRDefault="00F85AD0" w:rsidP="00F85AD0">
      <w:r>
        <w:t>O</w:t>
      </w:r>
      <w:r w:rsidR="00391860">
        <w:t xml:space="preserve"> </w:t>
      </w:r>
      <w:r>
        <w:t xml:space="preserve">min – minimalny okres gwarancji określony przez </w:t>
      </w:r>
      <w:r w:rsidRPr="00DD4EBB">
        <w:t>Zamawiającego równy 84 miesiące;</w:t>
      </w:r>
    </w:p>
    <w:p w14:paraId="17DB4E5A" w14:textId="437BFB69" w:rsidR="00F85AD0" w:rsidRDefault="00F85AD0" w:rsidP="00F85AD0">
      <w:r w:rsidRPr="00DD4EBB">
        <w:t>O</w:t>
      </w:r>
      <w:r w:rsidR="00391860" w:rsidRPr="00DD4EBB">
        <w:t xml:space="preserve"> </w:t>
      </w:r>
      <w:r w:rsidRPr="00DD4EBB">
        <w:t>max – maksymalny okres gwarancji określony przez Zamawiającego równy 144 miesiące.</w:t>
      </w:r>
    </w:p>
    <w:p w14:paraId="53598502" w14:textId="77777777" w:rsidR="00F85AD0" w:rsidRDefault="00F85AD0" w:rsidP="00F85AD0">
      <w:r>
        <w:t>Oferta najkorzystniejsza, w tym kryterium, może otrzymać maksymalnie 40 punktów.</w:t>
      </w:r>
    </w:p>
    <w:p w14:paraId="7D23002A" w14:textId="77777777" w:rsidR="00391860" w:rsidRDefault="00391860" w:rsidP="00F85AD0"/>
    <w:p w14:paraId="2C5089AA" w14:textId="0668CA3B" w:rsidR="00F85AD0" w:rsidRDefault="00F85AD0" w:rsidP="00F85AD0">
      <w:r>
        <w:t>Minimalny okres gwarancji wynosi 84 miesiące, maksymalny 144 miesiące.</w:t>
      </w:r>
    </w:p>
    <w:p w14:paraId="7D4CB758" w14:textId="2938F93A" w:rsidR="00F85AD0" w:rsidRDefault="00F85AD0" w:rsidP="00F85AD0">
      <w:r>
        <w:t>Zamawiający wymaga podania okresu gwarancji w pełnych miesiącach (liczby całkowite). W przypadku wpisania przez</w:t>
      </w:r>
      <w:r w:rsidR="00712E77">
        <w:t xml:space="preserve"> </w:t>
      </w:r>
      <w:r>
        <w:t>Wykonawcę wartości mniejszych niż liczby całkowite, np.: części dziesiętnych, setnych itd., Zamawiający dokona</w:t>
      </w:r>
      <w:r w:rsidR="00712E77">
        <w:t xml:space="preserve"> </w:t>
      </w:r>
      <w:r>
        <w:t>zaokrąglenia, z zastosowaniem reguł matematycznych.</w:t>
      </w:r>
    </w:p>
    <w:p w14:paraId="0E0A3D34" w14:textId="3F493914" w:rsidR="00F85AD0" w:rsidRDefault="00F85AD0" w:rsidP="00F85AD0">
      <w:r>
        <w:t>W przypadku gdy Wykonawca poda krótszy niż 84-miesięczny okres gwarancji, oferta Wykonawcy będzie podlegała</w:t>
      </w:r>
      <w:r w:rsidR="00712E77">
        <w:t xml:space="preserve"> </w:t>
      </w:r>
      <w:r>
        <w:t>odrzuceniu. W przypadku, gdy Wykonawca poda dłuższy niż 144 miesiące okres gwarancji, ocenie będzie podlegał okres</w:t>
      </w:r>
      <w:r w:rsidR="00712E77">
        <w:t xml:space="preserve"> </w:t>
      </w:r>
      <w:r>
        <w:t>144 miesięcy. W przypadku gdy Wykonawca nie poda w</w:t>
      </w:r>
      <w:r w:rsidR="00712E77">
        <w:t> </w:t>
      </w:r>
      <w:r>
        <w:t>ofercie okresu gwarancji, Zamawiający przyjmie, że jest to okres 84</w:t>
      </w:r>
      <w:r w:rsidR="00712E77">
        <w:t xml:space="preserve"> </w:t>
      </w:r>
      <w:r>
        <w:t>miesięcy.</w:t>
      </w:r>
    </w:p>
    <w:p w14:paraId="39DAB5C1" w14:textId="77777777" w:rsidR="00F85AD0" w:rsidRDefault="00F85AD0" w:rsidP="00F85AD0">
      <w:r>
        <w:t>Sposób obliczenia ostatecznej oceny ofert:</w:t>
      </w:r>
    </w:p>
    <w:p w14:paraId="167B79FE" w14:textId="77777777" w:rsidR="00F85AD0" w:rsidRDefault="00F85AD0" w:rsidP="00F85AD0">
      <w:r>
        <w:t xml:space="preserve">C = </w:t>
      </w:r>
      <w:proofErr w:type="spellStart"/>
      <w:r>
        <w:t>Cc</w:t>
      </w:r>
      <w:proofErr w:type="spellEnd"/>
      <w:r>
        <w:t xml:space="preserve"> + </w:t>
      </w:r>
      <w:proofErr w:type="spellStart"/>
      <w:r>
        <w:t>Og</w:t>
      </w:r>
      <w:proofErr w:type="spellEnd"/>
      <w:r>
        <w:t>, gdzie:</w:t>
      </w:r>
    </w:p>
    <w:p w14:paraId="1A03C6B0" w14:textId="77777777" w:rsidR="00F85AD0" w:rsidRDefault="00F85AD0" w:rsidP="00F85AD0">
      <w:r>
        <w:t>C – suma przyznanych punktów ze składowych będących cząstkowymi kryteriami oceny ofert;</w:t>
      </w:r>
    </w:p>
    <w:p w14:paraId="1DEA175F" w14:textId="77777777" w:rsidR="00F85AD0" w:rsidRDefault="00F85AD0" w:rsidP="00F85AD0">
      <w:r>
        <w:rPr>
          <w:rFonts w:hint="eastAsia"/>
        </w:rPr>
        <w:t>Łą</w:t>
      </w:r>
      <w:r>
        <w:t>cznie oferta najkorzystniejsza może uzyskać maksymalnie 100 pkt.</w:t>
      </w:r>
    </w:p>
    <w:p w14:paraId="258FDE15" w14:textId="04D27ECD" w:rsidR="00F85AD0" w:rsidRDefault="00F85AD0" w:rsidP="00F85AD0">
      <w:r>
        <w:t>13.3 W celu obliczenia punktów wyniki poszczególnych działań matematycznych będą zaokrąglane do dwóch miejsc po przecinku</w:t>
      </w:r>
      <w:r w:rsidR="006E7917">
        <w:t xml:space="preserve"> </w:t>
      </w:r>
      <w:r>
        <w:t>lub z większą dokładnością, jeśli przy zastosowaniu wymienionego zaokrąglenia nie występuje różnica w ilości przyznanych</w:t>
      </w:r>
      <w:r w:rsidR="006E7917">
        <w:t xml:space="preserve"> </w:t>
      </w:r>
      <w:r>
        <w:t>punktów.</w:t>
      </w:r>
    </w:p>
    <w:p w14:paraId="1B479B6E" w14:textId="77777777" w:rsidR="00F85AD0" w:rsidRDefault="00F85AD0" w:rsidP="00F85AD0">
      <w:r>
        <w:t>14. Informacja o formalnościach po wyborze oferty:</w:t>
      </w:r>
    </w:p>
    <w:p w14:paraId="39EBA2BF" w14:textId="0F090597" w:rsidR="00F85AD0" w:rsidRDefault="00F85AD0" w:rsidP="00F85AD0">
      <w:r>
        <w:t>14.1 Zamawiający powiadomi o wynikach postępowania wszystkich Wykonawców a także zamieści tę informację na stronie</w:t>
      </w:r>
      <w:r w:rsidR="00712E77">
        <w:t xml:space="preserve"> </w:t>
      </w:r>
      <w:r>
        <w:t>internetowej.</w:t>
      </w:r>
    </w:p>
    <w:p w14:paraId="6C34F238" w14:textId="411B1F33" w:rsidR="00F85AD0" w:rsidRDefault="00F85AD0" w:rsidP="00F85AD0">
      <w:r>
        <w:t>14.2 Zamawiający poinformuje Wykonawcę, którego oferta zostanie wybrana jako najkorzystniejsza o</w:t>
      </w:r>
      <w:r w:rsidR="00712E77">
        <w:t> </w:t>
      </w:r>
      <w:r>
        <w:t>miejscu i terminie zawarcia</w:t>
      </w:r>
      <w:r w:rsidR="00712E77">
        <w:t xml:space="preserve"> </w:t>
      </w:r>
      <w:r>
        <w:t>umowy.</w:t>
      </w:r>
    </w:p>
    <w:p w14:paraId="36BF1C45" w14:textId="31F46181" w:rsidR="00F85AD0" w:rsidRDefault="00F85AD0" w:rsidP="00F85AD0">
      <w:r>
        <w:t>14.3 Jeżeli oferta Wykonawców ubiegających się wspólnie o udzielenie zamówienia zostanie wybrana, Zamawiający przed</w:t>
      </w:r>
      <w:r w:rsidR="00712E77">
        <w:t xml:space="preserve"> </w:t>
      </w:r>
      <w:r>
        <w:t>zawarciem umowy zastrzega sobie możliwość żądania przedłożenia umowy regulującej współpracę tych Wykonawców.</w:t>
      </w:r>
    </w:p>
    <w:p w14:paraId="57CECBFC" w14:textId="1D1B94DA" w:rsidR="00F85AD0" w:rsidRDefault="00F85AD0" w:rsidP="00F85AD0">
      <w:r>
        <w:t>14.4 W przypadku, gdy Wykonawca podczas realizowania zamówienia będzie korzystał z udziału podwykonawców zastosowanie</w:t>
      </w:r>
      <w:r w:rsidR="006E7917">
        <w:t xml:space="preserve"> </w:t>
      </w:r>
      <w:r>
        <w:t>będzie miał art. 36b ust. 1a ustawy.</w:t>
      </w:r>
    </w:p>
    <w:p w14:paraId="51E5DB35" w14:textId="77777777" w:rsidR="009F2030" w:rsidRDefault="009F2030" w:rsidP="00F85AD0">
      <w:pPr>
        <w:rPr>
          <w:b/>
        </w:rPr>
      </w:pPr>
    </w:p>
    <w:p w14:paraId="33745891" w14:textId="1261EDA0" w:rsidR="00F85AD0" w:rsidRPr="009F2030" w:rsidRDefault="00F85AD0" w:rsidP="00F85AD0">
      <w:pPr>
        <w:rPr>
          <w:b/>
        </w:rPr>
      </w:pPr>
      <w:r w:rsidRPr="009F2030">
        <w:rPr>
          <w:b/>
        </w:rPr>
        <w:t>15. Zabezpieczenie należytego wykonania umowy jest wymagane przez Zamawiającego:</w:t>
      </w:r>
    </w:p>
    <w:p w14:paraId="11767A3C" w14:textId="77777777" w:rsidR="00F85AD0" w:rsidRDefault="00F85AD0" w:rsidP="00F85AD0">
      <w:r>
        <w:t>Nie dotyczy</w:t>
      </w:r>
    </w:p>
    <w:p w14:paraId="6B66EDB8" w14:textId="77777777" w:rsidR="009F2030" w:rsidRDefault="009F2030" w:rsidP="00F85AD0">
      <w:pPr>
        <w:rPr>
          <w:b/>
        </w:rPr>
      </w:pPr>
    </w:p>
    <w:p w14:paraId="093C152F" w14:textId="1EDAC2FA" w:rsidR="00F85AD0" w:rsidRPr="009F2030" w:rsidRDefault="00F85AD0" w:rsidP="00F85AD0">
      <w:pPr>
        <w:rPr>
          <w:b/>
        </w:rPr>
      </w:pPr>
      <w:r w:rsidRPr="009F2030">
        <w:rPr>
          <w:b/>
        </w:rPr>
        <w:t>16. Istotne dla stron postanowienia, które zostaną wprowadzone do treści zawieranej umowy w</w:t>
      </w:r>
      <w:r w:rsidR="009F2030">
        <w:rPr>
          <w:b/>
        </w:rPr>
        <w:t> </w:t>
      </w:r>
      <w:r w:rsidRPr="009F2030">
        <w:rPr>
          <w:b/>
        </w:rPr>
        <w:t>sprawie zamówienia publicznego:</w:t>
      </w:r>
    </w:p>
    <w:p w14:paraId="75D8DC6D" w14:textId="33144D0D" w:rsidR="00F85AD0" w:rsidRDefault="00F85AD0" w:rsidP="00F85AD0">
      <w:r>
        <w:t>16.1 Zamawiający zawrze umowę według wzoru zawartego w SIWZ z Wykonawcą, który złożył najkorzystniejszą ofertę, zgodnie</w:t>
      </w:r>
      <w:r w:rsidR="009F2030">
        <w:t xml:space="preserve"> </w:t>
      </w:r>
      <w:r>
        <w:t>z art. 94. ust. 1 pkt 2) ustawy, z zastrzeżeniem art. 94 ust. 2 pkt 1) lit a) oraz art. 94 ust. 2 pkt 3) ustawy oraz zgodnie</w:t>
      </w:r>
      <w:r w:rsidR="009F2030">
        <w:t xml:space="preserve"> </w:t>
      </w:r>
      <w:r>
        <w:t>z postanowieniami Działu IV ustawy.</w:t>
      </w:r>
    </w:p>
    <w:p w14:paraId="1B8D360A" w14:textId="77777777" w:rsidR="00F85AD0" w:rsidRDefault="00F85AD0" w:rsidP="00F85AD0">
      <w:r>
        <w:t>16.2 Zmiana umowy w sprawie zamówienia publicznego może nastąpić w formie pisemnego aneksu pod rygorem nieważności.</w:t>
      </w:r>
    </w:p>
    <w:p w14:paraId="135EDB9A" w14:textId="77777777" w:rsidR="00F85AD0" w:rsidRDefault="00F85AD0" w:rsidP="00F85AD0">
      <w:r>
        <w:t>16.3 Strona występująca o zmianę postanowień umowy zobowiązana jest do udokumentowania zaistnienia okoliczności zmiany.</w:t>
      </w:r>
    </w:p>
    <w:p w14:paraId="391B5EBD" w14:textId="77777777" w:rsidR="00F85AD0" w:rsidRDefault="00F85AD0" w:rsidP="00F85AD0">
      <w:r>
        <w:t>Wniosek o zmianę postanowień umowy musi być wyrażony na piśmie.</w:t>
      </w:r>
    </w:p>
    <w:p w14:paraId="6A0E508C" w14:textId="77777777" w:rsidR="00F85AD0" w:rsidRDefault="00F85AD0" w:rsidP="00F85AD0">
      <w:r>
        <w:t>16.4 Zmiany umowy nie mogą naruszać postanowień zawartych w art. 144 ustawy.</w:t>
      </w:r>
    </w:p>
    <w:p w14:paraId="5672DFAC" w14:textId="77777777" w:rsidR="00391860" w:rsidRDefault="00391860" w:rsidP="00F85AD0">
      <w:pPr>
        <w:rPr>
          <w:b/>
        </w:rPr>
      </w:pPr>
    </w:p>
    <w:p w14:paraId="42350D89" w14:textId="547638EE" w:rsidR="00F85AD0" w:rsidRPr="009F2030" w:rsidRDefault="00F85AD0" w:rsidP="00F85AD0">
      <w:pPr>
        <w:rPr>
          <w:b/>
        </w:rPr>
      </w:pPr>
      <w:r w:rsidRPr="009F2030">
        <w:rPr>
          <w:b/>
        </w:rPr>
        <w:t>17. Pouczenie o środkach ochrony prawnej przysługujących Wykonawcy w toku postępowania o</w:t>
      </w:r>
      <w:r w:rsidR="009F2030">
        <w:rPr>
          <w:b/>
        </w:rPr>
        <w:t> </w:t>
      </w:r>
      <w:r w:rsidRPr="009F2030">
        <w:rPr>
          <w:b/>
        </w:rPr>
        <w:t>udzielenia zamówienia publicznego:</w:t>
      </w:r>
    </w:p>
    <w:p w14:paraId="5CE1499A" w14:textId="7685CDD5" w:rsidR="00F85AD0" w:rsidRDefault="00F85AD0" w:rsidP="00F85AD0">
      <w:r>
        <w:t>Wykonawcy a także innemu podmiotowi jeżeli ma lub miał interes w uzyskaniu danego zamówienia oraz poniósł lub może ponieść</w:t>
      </w:r>
      <w:r w:rsidR="009F2030">
        <w:t xml:space="preserve"> </w:t>
      </w:r>
      <w:r>
        <w:t>szkodę w wyniku naruszenia przez Zamawiającego przepisów ustawy, przysługują odpowiednio środki ochrony prawnej o których</w:t>
      </w:r>
      <w:r w:rsidR="009F2030">
        <w:t xml:space="preserve"> </w:t>
      </w:r>
      <w:r>
        <w:t>mowa w dziale VI ustawy, tj.: odwołanie oraz skarga, z zastrzeżeniem art. 180 ust. 2 ustawy.</w:t>
      </w:r>
    </w:p>
    <w:p w14:paraId="54C3F7FA" w14:textId="77777777" w:rsidR="009F2030" w:rsidRDefault="009F2030" w:rsidP="00F85AD0"/>
    <w:p w14:paraId="06A592BC" w14:textId="462A1DBA" w:rsidR="00F85AD0" w:rsidRDefault="00F85AD0" w:rsidP="00F85AD0">
      <w:pPr>
        <w:rPr>
          <w:b/>
        </w:rPr>
      </w:pPr>
      <w:r w:rsidRPr="009F2030">
        <w:rPr>
          <w:b/>
        </w:rPr>
        <w:t>18. W sprawach nieuregulowanych SIWZ stosuje się obowiązujące przepisy ustawy Prawo zamówień publicznych, Kodeksu cywilnego</w:t>
      </w:r>
      <w:r w:rsidR="009F2030" w:rsidRPr="009F2030">
        <w:rPr>
          <w:b/>
        </w:rPr>
        <w:t xml:space="preserve"> </w:t>
      </w:r>
      <w:r w:rsidRPr="009F2030">
        <w:rPr>
          <w:b/>
        </w:rPr>
        <w:t>oraz przepisy wykonawcze do ustawy.</w:t>
      </w:r>
    </w:p>
    <w:p w14:paraId="58C33AB1" w14:textId="54AF7523" w:rsidR="006E7917" w:rsidRDefault="006E7917" w:rsidP="00F85AD0">
      <w:pPr>
        <w:rPr>
          <w:b/>
        </w:rPr>
      </w:pPr>
    </w:p>
    <w:p w14:paraId="6A2D9B93" w14:textId="31F57E76" w:rsidR="006E7917" w:rsidRDefault="006E7917" w:rsidP="00F85AD0">
      <w:pPr>
        <w:rPr>
          <w:b/>
        </w:rPr>
      </w:pPr>
      <w:r>
        <w:rPr>
          <w:b/>
        </w:rPr>
        <w:t>19. Klauzula informacyjna</w:t>
      </w:r>
      <w:r w:rsidR="00AF1A35">
        <w:rPr>
          <w:b/>
        </w:rPr>
        <w:t>:</w:t>
      </w:r>
    </w:p>
    <w:p w14:paraId="424E650C" w14:textId="77777777" w:rsidR="00AF1A35" w:rsidRPr="003570BE" w:rsidRDefault="00AF1A35" w:rsidP="00AF1A35">
      <w:r w:rsidRPr="003570BE">
        <w:t>Zgodnie z art. 13 ust. 1 i 2 rozporządzenia Parlamentu Europejskiego i Rady (UE)</w:t>
      </w:r>
      <w:r>
        <w:t xml:space="preserve"> </w:t>
      </w:r>
      <w:r w:rsidRPr="003570BE">
        <w:t>2016/679 z dnia 27</w:t>
      </w:r>
      <w:r>
        <w:t> </w:t>
      </w:r>
      <w:r w:rsidRPr="003570BE">
        <w:t>kwietnia 2016 r. w sprawie ochrony osób fizycznych w związku z</w:t>
      </w:r>
      <w:r>
        <w:t xml:space="preserve"> </w:t>
      </w:r>
      <w:r w:rsidRPr="003570BE">
        <w:t>przetwarzaniem danych osobowych i w sprawie swobodnego przepływu takich danych oraz</w:t>
      </w:r>
      <w:r>
        <w:t xml:space="preserve"> </w:t>
      </w:r>
      <w:r w:rsidRPr="003570BE">
        <w:t>uchylenia dyrektywy 95/46/WE (ogólne rozporządzenie o ochronie danych) (Dz. Urz. UE L</w:t>
      </w:r>
      <w:r>
        <w:t xml:space="preserve"> </w:t>
      </w:r>
      <w:r w:rsidRPr="003570BE">
        <w:t>119 z 04.05.2016, str. 1), dalej „RODO”, informuję, że:</w:t>
      </w:r>
    </w:p>
    <w:p w14:paraId="54876788" w14:textId="77777777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>administratorem Pani/Pana danych osobowych jest /</w:t>
      </w:r>
      <w:r>
        <w:t xml:space="preserve"> Dom Pomocy Społecznej w Sieradzu ul. Armii Krajowej 34, 98-200 Sieradz te. 43 827 69 80</w:t>
      </w:r>
      <w:r w:rsidRPr="003570BE">
        <w:t>;</w:t>
      </w:r>
    </w:p>
    <w:p w14:paraId="699BB501" w14:textId="77777777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 xml:space="preserve">inspektorem ochrony danych osobowych w </w:t>
      </w:r>
      <w:r>
        <w:t>Domu Pomocy Społecznej w Sieradzu ul. Armii Krajowej 34, 98-200 Sieradz</w:t>
      </w:r>
      <w:r w:rsidRPr="003570BE">
        <w:t xml:space="preserve"> jest Pani</w:t>
      </w:r>
      <w:r>
        <w:t xml:space="preserve"> Anita Remiszewska – Biernat </w:t>
      </w:r>
      <w:r w:rsidRPr="003570BE">
        <w:t>kontakt: adres e-mail</w:t>
      </w:r>
      <w:r>
        <w:t>: abi@dpssieradz.pl</w:t>
      </w:r>
      <w:r w:rsidRPr="003570BE">
        <w:t xml:space="preserve"> telefon</w:t>
      </w:r>
      <w:r>
        <w:t xml:space="preserve"> 43 827 69 80 wew. 440</w:t>
      </w:r>
      <w:r w:rsidRPr="003570BE">
        <w:t xml:space="preserve"> *;</w:t>
      </w:r>
    </w:p>
    <w:p w14:paraId="157BD716" w14:textId="03E556CB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>Pani/Pana dane osobowe przetwarzane będą na podstawie art. 6 ust. 1 lit. c RODO w</w:t>
      </w:r>
      <w:r>
        <w:t xml:space="preserve"> </w:t>
      </w:r>
      <w:r w:rsidRPr="003570BE">
        <w:t>celu związanym z</w:t>
      </w:r>
      <w:r>
        <w:t> </w:t>
      </w:r>
      <w:r w:rsidRPr="003570BE">
        <w:t>postępowaniem o udzielenie zamówienia publicznego</w:t>
      </w:r>
      <w:r>
        <w:t xml:space="preserve"> pn</w:t>
      </w:r>
      <w:r w:rsidRPr="006C06A4">
        <w:t xml:space="preserve">.: </w:t>
      </w:r>
      <w:r w:rsidRPr="00AF1A35">
        <w:rPr>
          <w:rFonts w:cs="Times New Roman"/>
          <w:b/>
          <w:sz w:val="24"/>
          <w:szCs w:val="24"/>
        </w:rPr>
        <w:t>Zakup dwóch samochodów osobowych 8+1 do przewozu niepełnosprawnych mieszkańców filii w</w:t>
      </w:r>
      <w:r w:rsidR="00C93D00">
        <w:rPr>
          <w:rFonts w:cs="Times New Roman"/>
          <w:b/>
          <w:sz w:val="24"/>
          <w:szCs w:val="24"/>
        </w:rPr>
        <w:t> </w:t>
      </w:r>
      <w:r w:rsidRPr="00AF1A35">
        <w:rPr>
          <w:rFonts w:cs="Times New Roman"/>
          <w:b/>
          <w:sz w:val="24"/>
          <w:szCs w:val="24"/>
        </w:rPr>
        <w:t>Witowie i w Rożdżałach Domu Pomocy Społecznej w Sieradzu przystosowanych do przewozu po 1 osobie niepełnosprawnej poruszającej się na wózku inwalidzkim</w:t>
      </w:r>
    </w:p>
    <w:p w14:paraId="4AF713CD" w14:textId="77777777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>odbiorcami Pani/Pana danych osobowych będą osoby lub podmioty, którym</w:t>
      </w:r>
      <w:r>
        <w:t xml:space="preserve"> </w:t>
      </w:r>
      <w:r w:rsidRPr="003570BE">
        <w:t>udostępniona zostanie dokumentacja postępowania w oparciu o art. 8 oraz art. 96 ust. 3</w:t>
      </w:r>
      <w:r>
        <w:t xml:space="preserve"> </w:t>
      </w:r>
      <w:r w:rsidRPr="003570BE">
        <w:t>ustawy z dnia 29</w:t>
      </w:r>
      <w:r>
        <w:t> </w:t>
      </w:r>
      <w:r w:rsidRPr="003570BE">
        <w:t>stycznia 2004 r. – Prawo zamówień publicznych (Dz. U. z 2017 r. poz.</w:t>
      </w:r>
      <w:r>
        <w:t xml:space="preserve"> </w:t>
      </w:r>
      <w:r w:rsidRPr="003570BE">
        <w:t xml:space="preserve">1579 i 2018), dalej „ustawa </w:t>
      </w:r>
      <w:proofErr w:type="spellStart"/>
      <w:r w:rsidRPr="003570BE">
        <w:t>Pzp</w:t>
      </w:r>
      <w:proofErr w:type="spellEnd"/>
      <w:r w:rsidRPr="003570BE">
        <w:t>”;</w:t>
      </w:r>
    </w:p>
    <w:p w14:paraId="03BF6AC8" w14:textId="77777777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 xml:space="preserve">Pani/Pana dane osobowe będą przechowywane, zgodnie z art. 97 ust. 1 ustawy </w:t>
      </w:r>
      <w:proofErr w:type="spellStart"/>
      <w:r w:rsidRPr="003570BE">
        <w:t>Pzp</w:t>
      </w:r>
      <w:proofErr w:type="spellEnd"/>
      <w:r w:rsidRPr="003570BE">
        <w:t>,</w:t>
      </w:r>
      <w:r>
        <w:t xml:space="preserve"> </w:t>
      </w:r>
      <w:r w:rsidRPr="003570BE">
        <w:t>przez okres 4 lat od dnia zakończenia postępowania o udzielenie zamówienia, a jeżeli</w:t>
      </w:r>
      <w:r>
        <w:t xml:space="preserve"> </w:t>
      </w:r>
      <w:r w:rsidRPr="003570BE">
        <w:t>czas trwania umowy przekracza 4 lata, okres przechowywania obejmuje cały czas</w:t>
      </w:r>
      <w:r>
        <w:t xml:space="preserve"> </w:t>
      </w:r>
      <w:r w:rsidRPr="003570BE">
        <w:t>trwania umowy;</w:t>
      </w:r>
    </w:p>
    <w:p w14:paraId="61701CD2" w14:textId="77777777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>obowiązek podania przez Panią/Pana danych osobowych bezpośrednio Pani/Pana</w:t>
      </w:r>
      <w:r>
        <w:t xml:space="preserve"> </w:t>
      </w:r>
      <w:r w:rsidRPr="003570BE">
        <w:t xml:space="preserve">dotyczących jest wymogiem ustawowym określonym w przepisach ustawy </w:t>
      </w:r>
      <w:proofErr w:type="spellStart"/>
      <w:r w:rsidRPr="003570BE">
        <w:t>Pzp</w:t>
      </w:r>
      <w:proofErr w:type="spellEnd"/>
      <w:r w:rsidRPr="003570BE">
        <w:t>,</w:t>
      </w:r>
      <w:r>
        <w:t xml:space="preserve"> </w:t>
      </w:r>
      <w:r w:rsidRPr="003570BE">
        <w:t>związanym z</w:t>
      </w:r>
      <w:r>
        <w:t> </w:t>
      </w:r>
      <w:r w:rsidRPr="003570BE">
        <w:t>udziałem w postępowaniu o udzielenie zamówienia publicznego;</w:t>
      </w:r>
      <w:r>
        <w:t xml:space="preserve"> </w:t>
      </w:r>
      <w:r w:rsidRPr="003570BE">
        <w:t xml:space="preserve">konsekwencje niepodania określonych danych wynikają z ustawy </w:t>
      </w:r>
      <w:proofErr w:type="spellStart"/>
      <w:r w:rsidRPr="003570BE">
        <w:t>Pzp</w:t>
      </w:r>
      <w:proofErr w:type="spellEnd"/>
      <w:r w:rsidRPr="003570BE">
        <w:t>;</w:t>
      </w:r>
    </w:p>
    <w:p w14:paraId="250E9DE6" w14:textId="77777777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>w odniesieniu do Pani/Pana danych osobowych decyzje nie będą podejmowane w</w:t>
      </w:r>
      <w:r>
        <w:t xml:space="preserve"> </w:t>
      </w:r>
      <w:r w:rsidRPr="003570BE">
        <w:t>sposób zautomatyzowany, stosowanie do art. 22 RODO;</w:t>
      </w:r>
    </w:p>
    <w:p w14:paraId="3CCC52D4" w14:textId="77777777" w:rsidR="00AF1A35" w:rsidRPr="003570BE" w:rsidRDefault="00AF1A35" w:rsidP="00AF1A35">
      <w:pPr>
        <w:pStyle w:val="Akapitzlist"/>
        <w:numPr>
          <w:ilvl w:val="0"/>
          <w:numId w:val="1"/>
        </w:numPr>
      </w:pPr>
      <w:r w:rsidRPr="003570BE">
        <w:t>posiada Pani/Pan:</w:t>
      </w:r>
    </w:p>
    <w:p w14:paraId="0592536E" w14:textId="77777777" w:rsidR="00AF1A35" w:rsidRPr="003570BE" w:rsidRDefault="00AF1A35" w:rsidP="00AF1A35">
      <w:pPr>
        <w:ind w:firstLine="708"/>
      </w:pPr>
      <w:r w:rsidRPr="003570BE">
        <w:t>− na podstawie art. 15 RODO prawo dostępu do danych osobowych Pani/Pana</w:t>
      </w:r>
      <w:r>
        <w:t xml:space="preserve"> </w:t>
      </w:r>
      <w:r w:rsidRPr="003570BE">
        <w:t>dotyczących;</w:t>
      </w:r>
    </w:p>
    <w:p w14:paraId="59975037" w14:textId="77777777" w:rsidR="00AF1A35" w:rsidRPr="003570BE" w:rsidRDefault="00AF1A35" w:rsidP="00AF1A35">
      <w:pPr>
        <w:ind w:firstLine="708"/>
      </w:pPr>
      <w:r w:rsidRPr="003570BE">
        <w:t>− na podstawie art. 16 RODO prawo do sprostowania Pani/Pana danych osobowych **;</w:t>
      </w:r>
    </w:p>
    <w:p w14:paraId="1CED4319" w14:textId="77777777" w:rsidR="00AF1A35" w:rsidRDefault="00AF1A35" w:rsidP="00AF1A35">
      <w:pPr>
        <w:ind w:left="708"/>
      </w:pPr>
      <w:r w:rsidRPr="003570BE">
        <w:t>− na podstawie art. 18 RODO prawo żądania od administratora ograniczenia</w:t>
      </w:r>
      <w:r>
        <w:t xml:space="preserve"> </w:t>
      </w:r>
      <w:r w:rsidRPr="003570BE">
        <w:t xml:space="preserve">przetwarzania </w:t>
      </w:r>
      <w:r>
        <w:t xml:space="preserve"> </w:t>
      </w:r>
    </w:p>
    <w:p w14:paraId="5533C5E3" w14:textId="77777777" w:rsidR="00AF1A35" w:rsidRPr="003570BE" w:rsidRDefault="00AF1A35" w:rsidP="00AF1A35">
      <w:pPr>
        <w:ind w:left="708"/>
      </w:pPr>
      <w:r>
        <w:t xml:space="preserve">   </w:t>
      </w:r>
      <w:r w:rsidRPr="003570BE">
        <w:t>danych osobowych z zastrzeżeniem przypadków, o których mowa w</w:t>
      </w:r>
      <w:r>
        <w:t xml:space="preserve"> </w:t>
      </w:r>
      <w:r w:rsidRPr="003570BE">
        <w:t>art. 18 ust. 2 RODO ***;</w:t>
      </w:r>
    </w:p>
    <w:p w14:paraId="3E3B6AF5" w14:textId="77777777" w:rsidR="00AF1A35" w:rsidRDefault="00AF1A35" w:rsidP="00AF1A35">
      <w:pPr>
        <w:ind w:firstLine="708"/>
      </w:pPr>
      <w:r w:rsidRPr="003570BE">
        <w:t>− prawo do wniesienia skargi do Prezesa Urzędu Ochrony Danych Osobowych, gdy</w:t>
      </w:r>
      <w:r>
        <w:t xml:space="preserve"> </w:t>
      </w:r>
      <w:r w:rsidRPr="003570BE">
        <w:t xml:space="preserve">uzna </w:t>
      </w:r>
      <w:r>
        <w:t xml:space="preserve"> </w:t>
      </w:r>
    </w:p>
    <w:p w14:paraId="08831C83" w14:textId="77777777" w:rsidR="00AF1A35" w:rsidRPr="003570BE" w:rsidRDefault="00AF1A35" w:rsidP="00AF1A35">
      <w:pPr>
        <w:ind w:left="858"/>
      </w:pPr>
      <w:r w:rsidRPr="003570BE">
        <w:t>Pani/Pan, że przetwarzanie danych osobowych Pani/Pana dotyczących narusza</w:t>
      </w:r>
      <w:r>
        <w:t xml:space="preserve"> </w:t>
      </w:r>
      <w:r w:rsidRPr="003570BE">
        <w:t xml:space="preserve">przepisy </w:t>
      </w:r>
      <w:r>
        <w:t xml:space="preserve">    </w:t>
      </w:r>
      <w:r w:rsidRPr="003570BE">
        <w:t>RODO;</w:t>
      </w:r>
    </w:p>
    <w:p w14:paraId="28E98976" w14:textId="77777777" w:rsidR="00AF1A35" w:rsidRPr="003570BE" w:rsidRDefault="00AF1A35" w:rsidP="00AF1A35">
      <w:pPr>
        <w:pStyle w:val="Akapitzlist"/>
        <w:numPr>
          <w:ilvl w:val="0"/>
          <w:numId w:val="2"/>
        </w:numPr>
      </w:pPr>
      <w:r w:rsidRPr="003570BE">
        <w:t>nie przysługuje Pani/Panu:</w:t>
      </w:r>
    </w:p>
    <w:p w14:paraId="224B2C5E" w14:textId="77777777" w:rsidR="00AF1A35" w:rsidRPr="003570BE" w:rsidRDefault="00AF1A35" w:rsidP="00AF1A35">
      <w:pPr>
        <w:ind w:firstLine="708"/>
      </w:pPr>
      <w:r w:rsidRPr="003570BE">
        <w:t>− w związku z art. 17 ust. 3 lit. b, d lub e RODO prawo do usunięcia danych</w:t>
      </w:r>
      <w:r>
        <w:t xml:space="preserve"> </w:t>
      </w:r>
      <w:r w:rsidRPr="003570BE">
        <w:t>osobowych;</w:t>
      </w:r>
    </w:p>
    <w:p w14:paraId="38F1C3FA" w14:textId="77777777" w:rsidR="00AF1A35" w:rsidRPr="003570BE" w:rsidRDefault="00AF1A35" w:rsidP="00AF1A35">
      <w:pPr>
        <w:ind w:firstLine="708"/>
      </w:pPr>
      <w:r w:rsidRPr="003570BE">
        <w:t>− prawo do przenoszenia danych osobowych, o którym mowa w art. 20 RODO;</w:t>
      </w:r>
    </w:p>
    <w:p w14:paraId="2DF81FA5" w14:textId="77777777" w:rsidR="00AF1A35" w:rsidRPr="003570BE" w:rsidRDefault="00AF1A35" w:rsidP="00AF1A35">
      <w:pPr>
        <w:ind w:left="708"/>
      </w:pPr>
      <w:r w:rsidRPr="003570BE">
        <w:t>− na podstawie art. 21 RODO prawo sprzeciwu, wobec przetwarzania danych</w:t>
      </w:r>
      <w:r>
        <w:t xml:space="preserve"> </w:t>
      </w:r>
      <w:r w:rsidRPr="003570BE">
        <w:t>osobowych, gdyż podstawą prawną przetwarzania Pani/Pana danych</w:t>
      </w:r>
      <w:r>
        <w:t xml:space="preserve"> </w:t>
      </w:r>
      <w:r w:rsidRPr="003570BE">
        <w:t>osobowych jest art. 6 ust. 1 lit. c RODO.</w:t>
      </w:r>
    </w:p>
    <w:p w14:paraId="22E2BDE8" w14:textId="77777777" w:rsidR="00AF1A35" w:rsidRPr="003570BE" w:rsidRDefault="00AF1A35" w:rsidP="00AF1A35">
      <w:r w:rsidRPr="003570BE">
        <w:t>______________________</w:t>
      </w:r>
    </w:p>
    <w:p w14:paraId="6F9C3343" w14:textId="77777777" w:rsidR="00AF1A35" w:rsidRPr="003570BE" w:rsidRDefault="00AF1A35" w:rsidP="00AF1A35">
      <w:pPr>
        <w:rPr>
          <w:sz w:val="18"/>
          <w:szCs w:val="18"/>
        </w:rPr>
      </w:pPr>
      <w:r w:rsidRPr="003570BE">
        <w:rPr>
          <w:sz w:val="18"/>
          <w:szCs w:val="18"/>
        </w:rPr>
        <w:t>* Wyjaśnienie: informacja w tym zakresie jest wymagana, jeżeli w odniesieniu do danego administratora lub</w:t>
      </w:r>
      <w:r>
        <w:rPr>
          <w:sz w:val="18"/>
          <w:szCs w:val="18"/>
        </w:rPr>
        <w:t xml:space="preserve"> </w:t>
      </w:r>
      <w:r w:rsidRPr="003570BE">
        <w:rPr>
          <w:sz w:val="18"/>
          <w:szCs w:val="18"/>
        </w:rPr>
        <w:t>podmiotu przetwarzającego istnieje obowiązek wyznaczenia inspektora ochrony danych osobowych.</w:t>
      </w:r>
      <w:r>
        <w:rPr>
          <w:sz w:val="18"/>
          <w:szCs w:val="18"/>
        </w:rPr>
        <w:t xml:space="preserve"> </w:t>
      </w:r>
    </w:p>
    <w:p w14:paraId="56678434" w14:textId="77777777" w:rsidR="00AF1A35" w:rsidRPr="003570BE" w:rsidRDefault="00AF1A35" w:rsidP="00AF1A35">
      <w:pPr>
        <w:rPr>
          <w:sz w:val="18"/>
          <w:szCs w:val="18"/>
        </w:rPr>
      </w:pPr>
      <w:r w:rsidRPr="003570BE">
        <w:rPr>
          <w:sz w:val="18"/>
          <w:szCs w:val="18"/>
        </w:rPr>
        <w:t>** Wyjaśnienie: skorzystanie z prawa do sprostowania nie może skutkować zmianą wyniku postępowania</w:t>
      </w:r>
      <w:r>
        <w:rPr>
          <w:sz w:val="18"/>
          <w:szCs w:val="18"/>
        </w:rPr>
        <w:t xml:space="preserve"> </w:t>
      </w:r>
      <w:r w:rsidRPr="003570BE">
        <w:rPr>
          <w:sz w:val="18"/>
          <w:szCs w:val="18"/>
        </w:rPr>
        <w:t xml:space="preserve">o udzielenie zamówienia publicznego ani zmianą postanowień umowy w zakresie niezgodnym z ustawą </w:t>
      </w:r>
      <w:proofErr w:type="spellStart"/>
      <w:r w:rsidRPr="003570BE">
        <w:rPr>
          <w:sz w:val="18"/>
          <w:szCs w:val="18"/>
        </w:rPr>
        <w:t>Pzp</w:t>
      </w:r>
      <w:proofErr w:type="spellEnd"/>
      <w:r>
        <w:rPr>
          <w:sz w:val="18"/>
          <w:szCs w:val="18"/>
        </w:rPr>
        <w:t xml:space="preserve"> </w:t>
      </w:r>
      <w:r w:rsidRPr="003570BE">
        <w:rPr>
          <w:sz w:val="18"/>
          <w:szCs w:val="18"/>
        </w:rPr>
        <w:t>oraz nie może naruszać integralności protokołu oraz jego załączników.</w:t>
      </w:r>
    </w:p>
    <w:p w14:paraId="5C47AA43" w14:textId="77777777" w:rsidR="00AF1A35" w:rsidRPr="003570BE" w:rsidRDefault="00AF1A35" w:rsidP="00AF1A35">
      <w:pPr>
        <w:rPr>
          <w:sz w:val="18"/>
          <w:szCs w:val="18"/>
        </w:rPr>
      </w:pPr>
      <w:r w:rsidRPr="003570BE">
        <w:rPr>
          <w:sz w:val="18"/>
          <w:szCs w:val="18"/>
        </w:rPr>
        <w:lastRenderedPageBreak/>
        <w:t>*** Wyjaśnienie: prawo do ograniczenia przetwarzania nie ma zastosowania w odniesieniu do</w:t>
      </w:r>
      <w:r>
        <w:rPr>
          <w:sz w:val="18"/>
          <w:szCs w:val="18"/>
        </w:rPr>
        <w:t xml:space="preserve"> </w:t>
      </w:r>
      <w:r w:rsidRPr="003570BE">
        <w:rPr>
          <w:sz w:val="18"/>
          <w:szCs w:val="18"/>
        </w:rPr>
        <w:t>przechowywania, w celu zapewnienia korzystania ze środków ochrony prawnej lub w celu ochrony praw</w:t>
      </w:r>
      <w:r>
        <w:rPr>
          <w:sz w:val="18"/>
          <w:szCs w:val="18"/>
        </w:rPr>
        <w:t xml:space="preserve"> </w:t>
      </w:r>
      <w:r w:rsidRPr="003570BE">
        <w:rPr>
          <w:sz w:val="18"/>
          <w:szCs w:val="18"/>
        </w:rPr>
        <w:t>innej osoby fizycznej lub prawnej, lub z uwagi na ważne względy interesu publicznego Unii Europejskiej lub</w:t>
      </w:r>
      <w:r>
        <w:rPr>
          <w:sz w:val="18"/>
          <w:szCs w:val="18"/>
        </w:rPr>
        <w:t xml:space="preserve"> </w:t>
      </w:r>
      <w:r w:rsidRPr="003570BE">
        <w:rPr>
          <w:sz w:val="18"/>
          <w:szCs w:val="18"/>
        </w:rPr>
        <w:t>państwa członkowskiego.</w:t>
      </w:r>
    </w:p>
    <w:p w14:paraId="32014C9C" w14:textId="77777777" w:rsidR="00AF1A35" w:rsidRPr="009F2030" w:rsidRDefault="00AF1A35" w:rsidP="00F85AD0">
      <w:pPr>
        <w:rPr>
          <w:b/>
        </w:rPr>
      </w:pPr>
    </w:p>
    <w:p w14:paraId="6BB9502E" w14:textId="512018B6" w:rsidR="00F85AD0" w:rsidRPr="009F2030" w:rsidRDefault="00AF1A35" w:rsidP="00F85AD0">
      <w:pPr>
        <w:rPr>
          <w:b/>
        </w:rPr>
      </w:pPr>
      <w:r>
        <w:rPr>
          <w:b/>
        </w:rPr>
        <w:t>20</w:t>
      </w:r>
      <w:r w:rsidR="00F85AD0" w:rsidRPr="009F2030">
        <w:rPr>
          <w:b/>
        </w:rPr>
        <w:t>. Załączniki składające się na integralną część SIWZ:</w:t>
      </w:r>
    </w:p>
    <w:p w14:paraId="3F45D8D1" w14:textId="77777777" w:rsidR="00F85AD0" w:rsidRDefault="00F85AD0" w:rsidP="00F85AD0">
      <w:r>
        <w:t>załącznik nr 1 – opis przedmiotu zamówienia</w:t>
      </w:r>
    </w:p>
    <w:p w14:paraId="759B972D" w14:textId="77777777" w:rsidR="00F85AD0" w:rsidRDefault="00F85AD0" w:rsidP="00F85AD0">
      <w:r>
        <w:t>załącznik nr 2 – formularz oferty</w:t>
      </w:r>
    </w:p>
    <w:p w14:paraId="6D037D99" w14:textId="77777777" w:rsidR="00F85AD0" w:rsidRDefault="00F85AD0" w:rsidP="00F85AD0">
      <w:r>
        <w:t>załącznik nr 3 – oświadczenie dotyczące przesłanek wykluczenia z postępowania</w:t>
      </w:r>
    </w:p>
    <w:p w14:paraId="39F65849" w14:textId="77777777" w:rsidR="00F85AD0" w:rsidRDefault="00F85AD0" w:rsidP="00F85AD0">
      <w:r>
        <w:t>załącznik nr 4 – oświadczenie dotyczące spełnienia warunków udziału w postępowaniu</w:t>
      </w:r>
    </w:p>
    <w:p w14:paraId="3AA5AC2E" w14:textId="77777777" w:rsidR="00F85AD0" w:rsidRDefault="00F85AD0" w:rsidP="00F85AD0">
      <w:r>
        <w:t>załącznik nr 5 – informacja dotycząca przynależności do grupy kapitałowej</w:t>
      </w:r>
    </w:p>
    <w:p w14:paraId="00CB3B61" w14:textId="77777777" w:rsidR="00F85AD0" w:rsidRDefault="00F85AD0" w:rsidP="00F85AD0">
      <w:r>
        <w:t>załącznik nr 6 – wzór umowy</w:t>
      </w:r>
    </w:p>
    <w:p w14:paraId="2CD92B61" w14:textId="786B453A" w:rsidR="00F85AD0" w:rsidRDefault="00F85AD0" w:rsidP="00F85AD0"/>
    <w:p w14:paraId="464BC0A0" w14:textId="63298C05" w:rsidR="009F2030" w:rsidRDefault="009F2030" w:rsidP="00F85AD0"/>
    <w:p w14:paraId="4BED8A1C" w14:textId="72D83C65" w:rsidR="009F2030" w:rsidRDefault="009F2030" w:rsidP="00F85AD0"/>
    <w:p w14:paraId="6C91E1EE" w14:textId="33954F63" w:rsidR="009F2030" w:rsidRDefault="009F2030" w:rsidP="00F85AD0"/>
    <w:p w14:paraId="02136069" w14:textId="3C664EA6" w:rsidR="009F2030" w:rsidRDefault="009F2030" w:rsidP="00F85AD0"/>
    <w:p w14:paraId="3BE3FA1E" w14:textId="33FF2A24" w:rsidR="009F2030" w:rsidRDefault="009F2030" w:rsidP="00F85AD0"/>
    <w:p w14:paraId="5F00675D" w14:textId="2D8A5525" w:rsidR="009F2030" w:rsidRDefault="009F2030" w:rsidP="00F85AD0"/>
    <w:p w14:paraId="2EF137AC" w14:textId="76F1830B" w:rsidR="009F2030" w:rsidRDefault="009F2030" w:rsidP="00F85AD0"/>
    <w:p w14:paraId="2A3D3ABA" w14:textId="0A02C39F" w:rsidR="009F2030" w:rsidRDefault="009F2030" w:rsidP="00F85AD0"/>
    <w:p w14:paraId="27175A45" w14:textId="45EEC2B0" w:rsidR="009F2030" w:rsidRDefault="009F2030" w:rsidP="00F85AD0"/>
    <w:p w14:paraId="73AFA78F" w14:textId="34BC200C" w:rsidR="009F2030" w:rsidRDefault="009F2030" w:rsidP="00F85AD0"/>
    <w:p w14:paraId="30263305" w14:textId="4480054F" w:rsidR="009F2030" w:rsidRDefault="009F2030" w:rsidP="00F85AD0"/>
    <w:p w14:paraId="7E586DE7" w14:textId="217D3EB1" w:rsidR="009F2030" w:rsidRDefault="009F2030" w:rsidP="00F85AD0"/>
    <w:p w14:paraId="5CDAC4DF" w14:textId="4FBF7E2C" w:rsidR="009F2030" w:rsidRDefault="009F2030" w:rsidP="00F85AD0"/>
    <w:p w14:paraId="00582BB0" w14:textId="5190C046" w:rsidR="009F2030" w:rsidRDefault="009F2030" w:rsidP="00F85AD0"/>
    <w:p w14:paraId="392D2642" w14:textId="14217843" w:rsidR="009F2030" w:rsidRDefault="009F2030" w:rsidP="00F85AD0"/>
    <w:p w14:paraId="630F645A" w14:textId="6089AB82" w:rsidR="009F2030" w:rsidRDefault="009F2030" w:rsidP="00F85AD0"/>
    <w:p w14:paraId="1C8579C3" w14:textId="479CF805" w:rsidR="009F2030" w:rsidRDefault="009F2030" w:rsidP="00F85AD0"/>
    <w:p w14:paraId="6BE3AAE9" w14:textId="18209758" w:rsidR="009F2030" w:rsidRDefault="009F2030" w:rsidP="00F85AD0"/>
    <w:p w14:paraId="355AD79F" w14:textId="790EC1A1" w:rsidR="009F2030" w:rsidRDefault="009F2030" w:rsidP="00F85AD0"/>
    <w:p w14:paraId="462739A5" w14:textId="69DB4807" w:rsidR="009F2030" w:rsidRDefault="009F2030" w:rsidP="00F85AD0"/>
    <w:p w14:paraId="1C6733A0" w14:textId="3E343700" w:rsidR="009F2030" w:rsidRDefault="009F2030" w:rsidP="00F85AD0"/>
    <w:p w14:paraId="742EC57A" w14:textId="415AC84A" w:rsidR="009F2030" w:rsidRDefault="009F2030" w:rsidP="00F85AD0"/>
    <w:p w14:paraId="52C2992C" w14:textId="0E7B021B" w:rsidR="009F2030" w:rsidRDefault="009F2030" w:rsidP="00F85AD0"/>
    <w:p w14:paraId="200C8679" w14:textId="1B8FA06F" w:rsidR="009F2030" w:rsidRDefault="009F2030" w:rsidP="00F85AD0"/>
    <w:p w14:paraId="700A78F2" w14:textId="5CCEC5B6" w:rsidR="009F2030" w:rsidRDefault="009F2030" w:rsidP="00F85AD0"/>
    <w:p w14:paraId="0383C33E" w14:textId="70E5D91E" w:rsidR="009F2030" w:rsidRDefault="009F2030" w:rsidP="00F85AD0"/>
    <w:p w14:paraId="3CC74B8F" w14:textId="44AA89EF" w:rsidR="009F2030" w:rsidRDefault="009F2030" w:rsidP="00F85AD0"/>
    <w:p w14:paraId="5D7A7F9F" w14:textId="3F7EE2E2" w:rsidR="009F2030" w:rsidRDefault="009F2030" w:rsidP="00F85AD0"/>
    <w:p w14:paraId="01D2D611" w14:textId="106AF51D" w:rsidR="009F2030" w:rsidRDefault="009F2030" w:rsidP="00F85AD0"/>
    <w:p w14:paraId="724A1015" w14:textId="1E57EF77" w:rsidR="009F2030" w:rsidRDefault="009F2030" w:rsidP="00F85AD0"/>
    <w:p w14:paraId="2E8A6932" w14:textId="0EF26927" w:rsidR="009F2030" w:rsidRDefault="009F2030" w:rsidP="00F85AD0"/>
    <w:p w14:paraId="04B8A34F" w14:textId="3A5DD2A2" w:rsidR="009F2030" w:rsidRDefault="009F2030" w:rsidP="00F85AD0"/>
    <w:p w14:paraId="3C666EE3" w14:textId="40B8D2BB" w:rsidR="009F2030" w:rsidRDefault="009F2030" w:rsidP="00F85AD0"/>
    <w:p w14:paraId="0D7928BA" w14:textId="7C1C2469" w:rsidR="009F2030" w:rsidRDefault="009F2030" w:rsidP="00F85AD0"/>
    <w:p w14:paraId="5EADBCDD" w14:textId="4A3359B4" w:rsidR="009F2030" w:rsidRDefault="009F2030" w:rsidP="00F85AD0"/>
    <w:p w14:paraId="2F052C0D" w14:textId="7477CA82" w:rsidR="009F2030" w:rsidRDefault="009F2030" w:rsidP="00F85AD0"/>
    <w:p w14:paraId="32A0CA9F" w14:textId="77777777" w:rsidR="009F2030" w:rsidRDefault="009F2030" w:rsidP="00F85AD0"/>
    <w:sectPr w:rsidR="009F20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F1752" w14:textId="77777777" w:rsidR="00CD28BA" w:rsidRDefault="00CD28BA" w:rsidP="00F85AD0">
      <w:r>
        <w:separator/>
      </w:r>
    </w:p>
  </w:endnote>
  <w:endnote w:type="continuationSeparator" w:id="0">
    <w:p w14:paraId="30628CB5" w14:textId="77777777" w:rsidR="00CD28BA" w:rsidRDefault="00CD28BA" w:rsidP="00F8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1302609"/>
      <w:docPartObj>
        <w:docPartGallery w:val="Page Numbers (Bottom of Page)"/>
        <w:docPartUnique/>
      </w:docPartObj>
    </w:sdtPr>
    <w:sdtEndPr/>
    <w:sdtContent>
      <w:p w14:paraId="7F13D141" w14:textId="26AFA466" w:rsidR="006E7917" w:rsidRDefault="006E791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681211" w14:textId="77777777" w:rsidR="006E7917" w:rsidRDefault="006E79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E923D" w14:textId="77777777" w:rsidR="00CD28BA" w:rsidRDefault="00CD28BA" w:rsidP="00F85AD0">
      <w:r>
        <w:separator/>
      </w:r>
    </w:p>
  </w:footnote>
  <w:footnote w:type="continuationSeparator" w:id="0">
    <w:p w14:paraId="2559BEBC" w14:textId="77777777" w:rsidR="00CD28BA" w:rsidRDefault="00CD28BA" w:rsidP="00F85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3735A" w14:textId="6DDC377B" w:rsidR="00F85AD0" w:rsidRDefault="00F85AD0">
    <w:pPr>
      <w:pStyle w:val="Nagwek"/>
    </w:pPr>
    <w:r>
      <w:t>Nr postępowania: DP.GiO.ZP.261.</w:t>
    </w:r>
    <w:r w:rsidR="00F83C21">
      <w:t>7</w:t>
    </w:r>
    <w:r>
      <w:t>.2018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6FA"/>
    <w:multiLevelType w:val="hybridMultilevel"/>
    <w:tmpl w:val="4F864D9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3395DDE"/>
    <w:multiLevelType w:val="hybridMultilevel"/>
    <w:tmpl w:val="95FA1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EF"/>
    <w:rsid w:val="00051B36"/>
    <w:rsid w:val="000B1DCE"/>
    <w:rsid w:val="000B63A2"/>
    <w:rsid w:val="00113497"/>
    <w:rsid w:val="001361D8"/>
    <w:rsid w:val="00145091"/>
    <w:rsid w:val="001C3399"/>
    <w:rsid w:val="001E063B"/>
    <w:rsid w:val="00221C22"/>
    <w:rsid w:val="002523BC"/>
    <w:rsid w:val="002658C6"/>
    <w:rsid w:val="00391860"/>
    <w:rsid w:val="004C04DF"/>
    <w:rsid w:val="004C4A71"/>
    <w:rsid w:val="004E0336"/>
    <w:rsid w:val="004E72F2"/>
    <w:rsid w:val="005739CA"/>
    <w:rsid w:val="005A1486"/>
    <w:rsid w:val="00676B80"/>
    <w:rsid w:val="006E37E6"/>
    <w:rsid w:val="006E7917"/>
    <w:rsid w:val="00712E77"/>
    <w:rsid w:val="00713775"/>
    <w:rsid w:val="0092532E"/>
    <w:rsid w:val="00952877"/>
    <w:rsid w:val="00983F69"/>
    <w:rsid w:val="009F2030"/>
    <w:rsid w:val="009F36A6"/>
    <w:rsid w:val="00A263EF"/>
    <w:rsid w:val="00A3108A"/>
    <w:rsid w:val="00AA07DD"/>
    <w:rsid w:val="00AB43BC"/>
    <w:rsid w:val="00AF1A35"/>
    <w:rsid w:val="00B20ACD"/>
    <w:rsid w:val="00BD05BC"/>
    <w:rsid w:val="00C44CCC"/>
    <w:rsid w:val="00C93D00"/>
    <w:rsid w:val="00CD1FD8"/>
    <w:rsid w:val="00CD28BA"/>
    <w:rsid w:val="00D02272"/>
    <w:rsid w:val="00DA627E"/>
    <w:rsid w:val="00DD4EBB"/>
    <w:rsid w:val="00E063CF"/>
    <w:rsid w:val="00E112F8"/>
    <w:rsid w:val="00EC7CFD"/>
    <w:rsid w:val="00F17011"/>
    <w:rsid w:val="00F83A0A"/>
    <w:rsid w:val="00F83C21"/>
    <w:rsid w:val="00F85AD0"/>
    <w:rsid w:val="00F93CDF"/>
    <w:rsid w:val="00FB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7A684"/>
  <w15:chartTrackingRefBased/>
  <w15:docId w15:val="{A4BD61CF-807B-45FA-87B1-222ECD6B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5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85AD0"/>
  </w:style>
  <w:style w:type="paragraph" w:styleId="Stopka">
    <w:name w:val="footer"/>
    <w:basedOn w:val="Normalny"/>
    <w:link w:val="StopkaZnak"/>
    <w:uiPriority w:val="99"/>
    <w:unhideWhenUsed/>
    <w:rsid w:val="00F85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85AD0"/>
  </w:style>
  <w:style w:type="character" w:styleId="Hipercze">
    <w:name w:val="Hyperlink"/>
    <w:basedOn w:val="Domylnaczcionkaakapitu"/>
    <w:uiPriority w:val="99"/>
    <w:unhideWhenUsed/>
    <w:rsid w:val="00F85A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5AD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3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3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1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dpssiera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11</Pages>
  <Words>5057</Words>
  <Characters>30343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18</cp:revision>
  <cp:lastPrinted>2018-10-10T07:20:00Z</cp:lastPrinted>
  <dcterms:created xsi:type="dcterms:W3CDTF">2018-10-04T06:30:00Z</dcterms:created>
  <dcterms:modified xsi:type="dcterms:W3CDTF">2018-10-10T07:21:00Z</dcterms:modified>
</cp:coreProperties>
</file>