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BE" w:rsidRPr="00846DBC" w:rsidRDefault="00CF0ABE" w:rsidP="00846DBC">
      <w:pPr>
        <w:pStyle w:val="Tekstpodstawowywcity21"/>
        <w:ind w:left="0" w:firstLine="0"/>
        <w:rPr>
          <w:rFonts w:asciiTheme="minorHAnsi" w:hAnsiTheme="minorHAnsi" w:cstheme="minorHAnsi"/>
          <w:szCs w:val="24"/>
        </w:rPr>
      </w:pPr>
    </w:p>
    <w:p w:rsidR="00F57A98" w:rsidRPr="00846DBC" w:rsidRDefault="008F6C8A" w:rsidP="008F6C8A">
      <w:pPr>
        <w:spacing w:after="0" w:line="240" w:lineRule="auto"/>
        <w:ind w:right="-468"/>
        <w:jc w:val="center"/>
        <w:rPr>
          <w:rFonts w:ascii="Calibri" w:eastAsia="Times New Roman" w:hAnsi="Calibri" w:cs="Calibri"/>
          <w:b/>
          <w:sz w:val="24"/>
          <w:szCs w:val="24"/>
        </w:rPr>
      </w:pPr>
      <w:r>
        <w:rPr>
          <w:rFonts w:ascii="Calibri" w:eastAsia="Times New Roman" w:hAnsi="Calibri" w:cs="Calibri"/>
          <w:b/>
          <w:sz w:val="24"/>
          <w:szCs w:val="24"/>
        </w:rPr>
        <w:t>UMOWA NR …/2018</w:t>
      </w:r>
    </w:p>
    <w:p w:rsidR="00F57A98" w:rsidRPr="00846DBC" w:rsidRDefault="00F57A98" w:rsidP="008F6C8A">
      <w:pPr>
        <w:spacing w:after="0" w:line="240" w:lineRule="auto"/>
        <w:jc w:val="center"/>
        <w:rPr>
          <w:rFonts w:ascii="Calibri" w:eastAsia="Times New Roman" w:hAnsi="Calibri" w:cs="Calibri"/>
          <w:sz w:val="24"/>
          <w:szCs w:val="24"/>
        </w:rPr>
      </w:pPr>
      <w:r w:rsidRPr="00846DBC">
        <w:rPr>
          <w:rFonts w:ascii="Calibri" w:eastAsia="Times New Roman" w:hAnsi="Calibri" w:cs="Calibri"/>
          <w:sz w:val="24"/>
          <w:szCs w:val="24"/>
        </w:rPr>
        <w:t>zawarta dnia ...............</w:t>
      </w:r>
      <w:r w:rsidR="008F6C8A">
        <w:rPr>
          <w:rFonts w:ascii="Calibri" w:eastAsia="Times New Roman" w:hAnsi="Calibri" w:cs="Calibri"/>
          <w:sz w:val="24"/>
          <w:szCs w:val="24"/>
        </w:rPr>
        <w:t xml:space="preserve"> 2018</w:t>
      </w:r>
      <w:r w:rsidRPr="00846DBC">
        <w:rPr>
          <w:rFonts w:ascii="Calibri" w:eastAsia="Times New Roman" w:hAnsi="Calibri" w:cs="Calibri"/>
          <w:sz w:val="24"/>
          <w:szCs w:val="24"/>
        </w:rPr>
        <w:t xml:space="preserve"> w Sieradzu</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pomiędzy</w:t>
      </w:r>
    </w:p>
    <w:p w:rsidR="00F57A98" w:rsidRPr="00846DBC" w:rsidRDefault="00F57A98" w:rsidP="008F6C8A">
      <w:pPr>
        <w:spacing w:after="0" w:line="240" w:lineRule="auto"/>
        <w:jc w:val="both"/>
        <w:rPr>
          <w:rFonts w:ascii="Calibri" w:eastAsia="Times New Roman" w:hAnsi="Calibri" w:cs="Calibri"/>
          <w:b/>
          <w:sz w:val="24"/>
          <w:szCs w:val="24"/>
        </w:rPr>
      </w:pPr>
      <w:r w:rsidRPr="00846DBC">
        <w:rPr>
          <w:rFonts w:ascii="Calibri" w:eastAsia="Times New Roman" w:hAnsi="Calibri" w:cs="Calibri"/>
          <w:sz w:val="24"/>
          <w:szCs w:val="24"/>
        </w:rPr>
        <w:t>Powiatem Sieradzkim z siedzibą Plac Wojewódzki 3, 98-200 Sieradz, numer identyfikacji podatkowej NIP: 827-22-70-396 Domem Pomocy Społecznej w Sieradzu z siedzibą przy ul. Armii Krajowej 34, 98-200 Sieradz, reprezentowanym przez Dyrektora Domu Aleksandrę Gadomską na podstawie Uchwały Nr 556/2014 Zarządu Powiatu Sieradzkiego z dnia 20.11.2014r., przy kontrasygnacie Głównego Księgowego Sylwii Krysiak zwanym w treści umowy  Zamawiającym,</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a</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 xml:space="preserve">z siedzibą  w ................................................................................ działającej (działającym) na </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podstawie ..................................................................................................................................</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NIP.........................................................REGON .........................................................................</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reprezentowanym przez:</w:t>
      </w:r>
    </w:p>
    <w:p w:rsidR="00F57A98" w:rsidRPr="00846DBC" w:rsidRDefault="00F57A98" w:rsidP="008F6C8A">
      <w:pPr>
        <w:spacing w:after="0" w:line="240" w:lineRule="auto"/>
        <w:jc w:val="both"/>
        <w:rPr>
          <w:rFonts w:ascii="Calibri" w:eastAsia="Times New Roman" w:hAnsi="Calibri" w:cs="Calibri"/>
          <w:sz w:val="24"/>
          <w:szCs w:val="24"/>
        </w:rPr>
      </w:pPr>
      <w:r w:rsidRPr="00846DBC">
        <w:rPr>
          <w:rFonts w:ascii="Calibri" w:eastAsia="Times New Roman" w:hAnsi="Calibri" w:cs="Calibri"/>
          <w:sz w:val="24"/>
          <w:szCs w:val="24"/>
        </w:rPr>
        <w:t>1...................................................................................................................................................</w:t>
      </w:r>
    </w:p>
    <w:p w:rsidR="00F57A98" w:rsidRPr="00846DBC" w:rsidRDefault="00F57A98" w:rsidP="008F6C8A">
      <w:pPr>
        <w:spacing w:after="0" w:line="240" w:lineRule="auto"/>
        <w:jc w:val="both"/>
        <w:rPr>
          <w:rFonts w:ascii="Calibri" w:eastAsia="Times New Roman" w:hAnsi="Calibri" w:cs="Calibri"/>
          <w:b/>
          <w:sz w:val="24"/>
          <w:szCs w:val="24"/>
        </w:rPr>
      </w:pPr>
      <w:r w:rsidRPr="00846DBC">
        <w:rPr>
          <w:rFonts w:ascii="Calibri" w:eastAsia="Times New Roman" w:hAnsi="Calibri" w:cs="Calibri"/>
          <w:sz w:val="24"/>
          <w:szCs w:val="24"/>
        </w:rPr>
        <w:t>zwanym w treści umowy Wykonawcą.</w:t>
      </w:r>
    </w:p>
    <w:p w:rsidR="00F57A98" w:rsidRPr="00846DBC" w:rsidRDefault="00F57A98" w:rsidP="008F6C8A">
      <w:pPr>
        <w:spacing w:line="240" w:lineRule="auto"/>
        <w:jc w:val="both"/>
        <w:rPr>
          <w:rFonts w:ascii="Calibri" w:eastAsia="Times New Roman" w:hAnsi="Calibri" w:cs="Calibri"/>
          <w:sz w:val="24"/>
          <w:szCs w:val="24"/>
        </w:rPr>
      </w:pPr>
      <w:r w:rsidRPr="00846DBC">
        <w:rPr>
          <w:rFonts w:ascii="Calibri" w:eastAsia="Times New Roman" w:hAnsi="Calibri" w:cs="Calibri"/>
          <w:sz w:val="24"/>
          <w:szCs w:val="24"/>
        </w:rPr>
        <w:t>na podstawie udzielenia zamówienia zgodnie z art. 39 ustawy  z dnia 29 stycznia 2004r. Prawo zamówień publicznych (tj. Dz.U. 2017 poz. 1579</w:t>
      </w:r>
      <w:r w:rsidR="00136A48">
        <w:rPr>
          <w:rFonts w:ascii="Calibri" w:eastAsia="Times New Roman" w:hAnsi="Calibri" w:cs="Calibri"/>
          <w:sz w:val="24"/>
          <w:szCs w:val="24"/>
        </w:rPr>
        <w:t xml:space="preserve"> z </w:t>
      </w:r>
      <w:proofErr w:type="spellStart"/>
      <w:r w:rsidR="00136A48">
        <w:rPr>
          <w:rFonts w:ascii="Calibri" w:eastAsia="Times New Roman" w:hAnsi="Calibri" w:cs="Calibri"/>
          <w:sz w:val="24"/>
          <w:szCs w:val="24"/>
        </w:rPr>
        <w:t>późn</w:t>
      </w:r>
      <w:proofErr w:type="spellEnd"/>
      <w:r w:rsidR="00136A48">
        <w:rPr>
          <w:rFonts w:ascii="Calibri" w:eastAsia="Times New Roman" w:hAnsi="Calibri" w:cs="Calibri"/>
          <w:sz w:val="24"/>
          <w:szCs w:val="24"/>
        </w:rPr>
        <w:t>. zm.</w:t>
      </w:r>
      <w:r w:rsidRPr="00846DBC">
        <w:rPr>
          <w:rFonts w:ascii="Calibri" w:eastAsia="Times New Roman" w:hAnsi="Calibri" w:cs="Calibri"/>
          <w:sz w:val="24"/>
          <w:szCs w:val="24"/>
        </w:rPr>
        <w:t>) została zawarta umowa na dostawę</w:t>
      </w:r>
      <w:r w:rsidRPr="00846DBC">
        <w:rPr>
          <w:rFonts w:ascii="Calibri" w:eastAsia="Times New Roman" w:hAnsi="Calibri" w:cs="Calibri"/>
          <w:b/>
          <w:sz w:val="24"/>
          <w:szCs w:val="24"/>
        </w:rPr>
        <w:t xml:space="preserve">  Owoców, warzyw i podobnych produk</w:t>
      </w:r>
      <w:r w:rsidRPr="008F6C8A">
        <w:rPr>
          <w:rFonts w:ascii="Calibri" w:eastAsia="Times New Roman" w:hAnsi="Calibri" w:cs="Calibri"/>
          <w:b/>
          <w:sz w:val="24"/>
          <w:szCs w:val="24"/>
        </w:rPr>
        <w:t xml:space="preserve">tów </w:t>
      </w:r>
      <w:r w:rsidR="008F6C8A" w:rsidRPr="008F6C8A">
        <w:rPr>
          <w:rFonts w:ascii="Calibri" w:eastAsia="Times New Roman" w:hAnsi="Calibri" w:cs="Calibri"/>
          <w:b/>
          <w:sz w:val="24"/>
          <w:szCs w:val="24"/>
        </w:rPr>
        <w:t>dla Domu Pomocy Społecznej w</w:t>
      </w:r>
      <w:r w:rsidR="008F6C8A">
        <w:rPr>
          <w:rFonts w:ascii="Calibri" w:eastAsia="Times New Roman" w:hAnsi="Calibri" w:cs="Calibri"/>
          <w:b/>
          <w:sz w:val="24"/>
          <w:szCs w:val="24"/>
        </w:rPr>
        <w:t> </w:t>
      </w:r>
      <w:r w:rsidR="008F6C8A" w:rsidRPr="008F6C8A">
        <w:rPr>
          <w:rFonts w:ascii="Calibri" w:eastAsia="Times New Roman" w:hAnsi="Calibri" w:cs="Calibri"/>
          <w:b/>
          <w:sz w:val="24"/>
          <w:szCs w:val="24"/>
        </w:rPr>
        <w:t>Sieradzu</w:t>
      </w:r>
    </w:p>
    <w:p w:rsidR="00F57A98" w:rsidRPr="00846DBC" w:rsidRDefault="00F57A98" w:rsidP="008F6C8A">
      <w:pPr>
        <w:spacing w:line="240" w:lineRule="auto"/>
        <w:jc w:val="both"/>
        <w:rPr>
          <w:rFonts w:ascii="Calibri" w:eastAsia="Times New Roman" w:hAnsi="Calibri" w:cs="Calibri"/>
          <w:sz w:val="24"/>
          <w:szCs w:val="24"/>
        </w:rPr>
      </w:pPr>
      <w:r w:rsidRPr="00846DBC">
        <w:rPr>
          <w:rFonts w:cstheme="minorHAnsi"/>
          <w:sz w:val="24"/>
          <w:szCs w:val="24"/>
        </w:rPr>
        <w:t xml:space="preserve">o </w:t>
      </w:r>
      <w:r w:rsidRPr="00846DBC">
        <w:rPr>
          <w:rFonts w:ascii="Calibri" w:eastAsia="Times New Roman" w:hAnsi="Calibri" w:cs="Calibri"/>
          <w:sz w:val="24"/>
          <w:szCs w:val="24"/>
        </w:rPr>
        <w:t>następującej treści:</w:t>
      </w:r>
    </w:p>
    <w:p w:rsidR="00CF0ABE" w:rsidRPr="0012539C" w:rsidRDefault="00CF0ABE" w:rsidP="008F6C8A">
      <w:pPr>
        <w:spacing w:after="0"/>
        <w:jc w:val="center"/>
        <w:rPr>
          <w:rFonts w:cstheme="minorHAnsi"/>
          <w:b/>
          <w:sz w:val="24"/>
          <w:szCs w:val="24"/>
        </w:rPr>
      </w:pPr>
      <w:r w:rsidRPr="0012539C">
        <w:rPr>
          <w:rFonts w:cstheme="minorHAnsi"/>
          <w:b/>
          <w:sz w:val="24"/>
          <w:szCs w:val="24"/>
        </w:rPr>
        <w:t>§ 1</w:t>
      </w:r>
    </w:p>
    <w:p w:rsidR="00F57A98" w:rsidRPr="0012539C" w:rsidRDefault="00F57A98" w:rsidP="008F6C8A">
      <w:pPr>
        <w:spacing w:after="0"/>
        <w:jc w:val="center"/>
        <w:rPr>
          <w:rFonts w:ascii="Calibri" w:eastAsia="Times New Roman" w:hAnsi="Calibri" w:cs="Calibri"/>
          <w:b/>
          <w:sz w:val="24"/>
          <w:szCs w:val="24"/>
        </w:rPr>
      </w:pPr>
      <w:r w:rsidRPr="0012539C">
        <w:rPr>
          <w:rFonts w:ascii="Calibri" w:eastAsia="Times New Roman" w:hAnsi="Calibri" w:cs="Calibri"/>
          <w:b/>
          <w:sz w:val="24"/>
          <w:szCs w:val="24"/>
        </w:rPr>
        <w:t>PRZEDMIOT UMOWY</w:t>
      </w:r>
    </w:p>
    <w:p w:rsidR="00846DBC" w:rsidRPr="00846DBC" w:rsidRDefault="00F57A98" w:rsidP="008F6C8A">
      <w:pPr>
        <w:pStyle w:val="Akapitzlist"/>
        <w:numPr>
          <w:ilvl w:val="0"/>
          <w:numId w:val="6"/>
        </w:numPr>
        <w:spacing w:after="0" w:line="240" w:lineRule="auto"/>
        <w:jc w:val="both"/>
        <w:rPr>
          <w:rFonts w:cstheme="minorHAnsi"/>
          <w:sz w:val="24"/>
          <w:szCs w:val="24"/>
        </w:rPr>
      </w:pPr>
      <w:r w:rsidRPr="00846DBC">
        <w:rPr>
          <w:rFonts w:eastAsia="Times New Roman" w:cstheme="minorHAnsi"/>
          <w:sz w:val="24"/>
          <w:szCs w:val="24"/>
        </w:rPr>
        <w:t xml:space="preserve">Przedmiotem zamówienia są sukcesywne dostawy owoców i warzyw </w:t>
      </w:r>
      <w:r w:rsidR="00846DBC" w:rsidRPr="00846DBC">
        <w:rPr>
          <w:rFonts w:eastAsia="Times New Roman" w:cstheme="minorHAnsi"/>
          <w:sz w:val="24"/>
          <w:szCs w:val="24"/>
        </w:rPr>
        <w:t xml:space="preserve">i podobnych produktów zgodnie z załącznikiem nr </w:t>
      </w:r>
      <w:r w:rsidR="00C40F88">
        <w:rPr>
          <w:rFonts w:eastAsia="Times New Roman" w:cstheme="minorHAnsi"/>
          <w:sz w:val="24"/>
          <w:szCs w:val="24"/>
        </w:rPr>
        <w:t>1</w:t>
      </w:r>
      <w:r w:rsidR="008F6C8A">
        <w:rPr>
          <w:rFonts w:eastAsia="Times New Roman" w:cstheme="minorHAnsi"/>
          <w:sz w:val="24"/>
          <w:szCs w:val="24"/>
        </w:rPr>
        <w:t>.1 nr 1.2, nr 1.3</w:t>
      </w:r>
      <w:r w:rsidR="00846DBC" w:rsidRPr="00846DBC">
        <w:rPr>
          <w:rFonts w:eastAsia="Times New Roman" w:cstheme="minorHAnsi"/>
          <w:sz w:val="24"/>
          <w:szCs w:val="24"/>
        </w:rPr>
        <w:t xml:space="preserve"> do oferty stanowiącym integralną część umowy.</w:t>
      </w:r>
    </w:p>
    <w:p w:rsidR="00846DBC" w:rsidRDefault="00CF0ABE" w:rsidP="008F6C8A">
      <w:pPr>
        <w:pStyle w:val="Akapitzlist"/>
        <w:numPr>
          <w:ilvl w:val="0"/>
          <w:numId w:val="6"/>
        </w:numPr>
        <w:spacing w:after="0" w:line="240" w:lineRule="auto"/>
        <w:jc w:val="both"/>
        <w:rPr>
          <w:rFonts w:cstheme="minorHAnsi"/>
          <w:sz w:val="24"/>
          <w:szCs w:val="24"/>
        </w:rPr>
      </w:pPr>
      <w:r w:rsidRPr="00846DBC">
        <w:rPr>
          <w:rFonts w:cstheme="minorHAnsi"/>
          <w:sz w:val="24"/>
          <w:szCs w:val="24"/>
        </w:rPr>
        <w:t>Wykonawca zobowiązuje się do dostarczania Zamawiającemu artykułów w</w:t>
      </w:r>
      <w:r w:rsidR="00846DBC" w:rsidRPr="00846DBC">
        <w:rPr>
          <w:rFonts w:cstheme="minorHAnsi"/>
          <w:szCs w:val="24"/>
        </w:rPr>
        <w:t> </w:t>
      </w:r>
      <w:r w:rsidRPr="00846DBC">
        <w:rPr>
          <w:rFonts w:cstheme="minorHAnsi"/>
          <w:sz w:val="24"/>
          <w:szCs w:val="24"/>
        </w:rPr>
        <w:t xml:space="preserve">opakowaniach detalicznych, w asortymencie, ilościach i cenach </w:t>
      </w:r>
      <w:r w:rsidR="00846DBC" w:rsidRPr="00846DBC">
        <w:rPr>
          <w:rFonts w:cstheme="minorHAnsi"/>
          <w:sz w:val="24"/>
          <w:szCs w:val="24"/>
        </w:rPr>
        <w:t>przedstawionych w</w:t>
      </w:r>
      <w:r w:rsidR="000011BC">
        <w:rPr>
          <w:rFonts w:cstheme="minorHAnsi"/>
          <w:sz w:val="24"/>
          <w:szCs w:val="24"/>
        </w:rPr>
        <w:t> </w:t>
      </w:r>
      <w:r w:rsidR="00846DBC" w:rsidRPr="00846DBC">
        <w:rPr>
          <w:rFonts w:cstheme="minorHAnsi"/>
          <w:sz w:val="24"/>
          <w:szCs w:val="24"/>
        </w:rPr>
        <w:t>ofercie.</w:t>
      </w:r>
    </w:p>
    <w:p w:rsidR="00CF0ABE" w:rsidRDefault="00CF0ABE" w:rsidP="008F6C8A">
      <w:pPr>
        <w:numPr>
          <w:ilvl w:val="0"/>
          <w:numId w:val="6"/>
        </w:numPr>
        <w:suppressAutoHyphens/>
        <w:spacing w:after="0" w:line="240" w:lineRule="auto"/>
        <w:jc w:val="both"/>
        <w:rPr>
          <w:rFonts w:cstheme="minorHAnsi"/>
          <w:sz w:val="24"/>
          <w:szCs w:val="24"/>
        </w:rPr>
      </w:pPr>
      <w:r w:rsidRPr="00846DBC">
        <w:rPr>
          <w:rFonts w:cstheme="minorHAnsi"/>
          <w:sz w:val="24"/>
          <w:szCs w:val="24"/>
        </w:rPr>
        <w:t>Podane ilości artykułów są wielkościami szacunkowymi i mogą ulec zmianie                                w zależności od potrzeb i możliwości finansowych Zamawiającego.</w:t>
      </w:r>
    </w:p>
    <w:p w:rsidR="00846DBC" w:rsidRPr="00961565" w:rsidRDefault="00846DBC" w:rsidP="008F6C8A">
      <w:pPr>
        <w:pStyle w:val="Akapitzlist"/>
        <w:numPr>
          <w:ilvl w:val="0"/>
          <w:numId w:val="6"/>
        </w:numPr>
        <w:spacing w:line="240" w:lineRule="auto"/>
        <w:jc w:val="both"/>
        <w:rPr>
          <w:rFonts w:ascii="Calibri" w:eastAsia="Times New Roman" w:hAnsi="Calibri" w:cs="Calibri"/>
          <w:sz w:val="24"/>
          <w:szCs w:val="24"/>
        </w:rPr>
      </w:pPr>
      <w:r w:rsidRPr="00961565">
        <w:rPr>
          <w:rFonts w:ascii="Calibri" w:eastAsia="Times New Roman" w:hAnsi="Calibri" w:cs="Calibri"/>
          <w:sz w:val="24"/>
          <w:szCs w:val="24"/>
        </w:rPr>
        <w:t xml:space="preserve">Zamawiający zastrzega sobie możliwość zamiany produktów </w:t>
      </w:r>
      <w:r w:rsidR="000011BC">
        <w:rPr>
          <w:rFonts w:ascii="Calibri" w:eastAsia="Times New Roman" w:hAnsi="Calibri" w:cs="Calibri"/>
          <w:sz w:val="24"/>
          <w:szCs w:val="24"/>
        </w:rPr>
        <w:t>będących przedmiotem zamówienia</w:t>
      </w:r>
      <w:r w:rsidRPr="00961565">
        <w:rPr>
          <w:rFonts w:ascii="Calibri" w:eastAsia="Times New Roman" w:hAnsi="Calibri" w:cs="Calibri"/>
          <w:sz w:val="24"/>
          <w:szCs w:val="24"/>
        </w:rPr>
        <w:t xml:space="preserve"> do ustalonej wartości oferty przedmiotu zamówienia.</w:t>
      </w:r>
    </w:p>
    <w:p w:rsidR="00E46489" w:rsidRPr="00C40F88" w:rsidRDefault="00CF0ABE" w:rsidP="00E46489">
      <w:pPr>
        <w:spacing w:after="0"/>
        <w:jc w:val="center"/>
        <w:rPr>
          <w:rFonts w:cstheme="minorHAnsi"/>
          <w:b/>
          <w:sz w:val="24"/>
          <w:szCs w:val="24"/>
        </w:rPr>
      </w:pPr>
      <w:r w:rsidRPr="00C40F88">
        <w:rPr>
          <w:rFonts w:cstheme="minorHAnsi"/>
          <w:b/>
          <w:sz w:val="24"/>
          <w:szCs w:val="24"/>
        </w:rPr>
        <w:t>§ 2</w:t>
      </w:r>
    </w:p>
    <w:p w:rsidR="00E46489" w:rsidRPr="00C40F88" w:rsidRDefault="00763C6C" w:rsidP="00E46489">
      <w:pPr>
        <w:spacing w:after="0"/>
        <w:jc w:val="center"/>
        <w:rPr>
          <w:rFonts w:cstheme="minorHAnsi"/>
          <w:b/>
          <w:sz w:val="24"/>
          <w:szCs w:val="24"/>
        </w:rPr>
      </w:pPr>
      <w:r w:rsidRPr="00C40F88">
        <w:rPr>
          <w:rFonts w:cstheme="minorHAnsi"/>
          <w:b/>
          <w:sz w:val="24"/>
          <w:szCs w:val="24"/>
        </w:rPr>
        <w:t>WARUNKI REALIZACJI UMOWY</w:t>
      </w:r>
    </w:p>
    <w:p w:rsidR="00CF0ABE" w:rsidRPr="00846DBC" w:rsidRDefault="00CF0ABE" w:rsidP="00846DBC">
      <w:pPr>
        <w:pStyle w:val="Tekstpodstawowywcity31"/>
        <w:numPr>
          <w:ilvl w:val="0"/>
          <w:numId w:val="7"/>
        </w:numPr>
        <w:ind w:left="340" w:hanging="340"/>
        <w:rPr>
          <w:rFonts w:asciiTheme="minorHAnsi" w:hAnsiTheme="minorHAnsi" w:cstheme="minorHAnsi"/>
          <w:szCs w:val="24"/>
        </w:rPr>
      </w:pPr>
      <w:r w:rsidRPr="00846DBC">
        <w:rPr>
          <w:rFonts w:asciiTheme="minorHAnsi" w:hAnsiTheme="minorHAnsi" w:cstheme="minorHAnsi"/>
          <w:szCs w:val="24"/>
        </w:rPr>
        <w:t xml:space="preserve">Dostawy artykułów będą realizowane sukcesywnie, w zależności od potrzeb Zamawiającego, w ciągu </w:t>
      </w:r>
      <w:r w:rsidR="00342C87" w:rsidRPr="00846DBC">
        <w:rPr>
          <w:rFonts w:asciiTheme="minorHAnsi" w:hAnsiTheme="minorHAnsi" w:cstheme="minorHAnsi"/>
          <w:szCs w:val="24"/>
        </w:rPr>
        <w:t xml:space="preserve">12-stu godzin </w:t>
      </w:r>
      <w:r w:rsidRPr="00846DBC">
        <w:rPr>
          <w:rFonts w:asciiTheme="minorHAnsi" w:hAnsiTheme="minorHAnsi" w:cstheme="minorHAnsi"/>
          <w:szCs w:val="24"/>
        </w:rPr>
        <w:t>od złożenia zamówienia, nie później niż</w:t>
      </w:r>
      <w:r w:rsidR="008F6C8A">
        <w:rPr>
          <w:rFonts w:asciiTheme="minorHAnsi" w:hAnsiTheme="minorHAnsi" w:cstheme="minorHAnsi"/>
          <w:szCs w:val="24"/>
        </w:rPr>
        <w:t xml:space="preserve"> do dnia następnego w godzinach </w:t>
      </w:r>
      <w:r w:rsidR="00961565">
        <w:rPr>
          <w:rFonts w:asciiTheme="minorHAnsi" w:hAnsiTheme="minorHAnsi" w:cstheme="minorHAnsi"/>
          <w:szCs w:val="24"/>
        </w:rPr>
        <w:t>6</w:t>
      </w:r>
      <w:r w:rsidR="00961565" w:rsidRPr="00961565">
        <w:rPr>
          <w:rFonts w:asciiTheme="minorHAnsi" w:hAnsiTheme="minorHAnsi" w:cstheme="minorHAnsi"/>
          <w:szCs w:val="24"/>
          <w:vertAlign w:val="superscript"/>
        </w:rPr>
        <w:t>3</w:t>
      </w:r>
      <w:r w:rsidRPr="00961565">
        <w:rPr>
          <w:rFonts w:asciiTheme="minorHAnsi" w:hAnsiTheme="minorHAnsi" w:cstheme="minorHAnsi"/>
          <w:szCs w:val="24"/>
          <w:vertAlign w:val="superscript"/>
        </w:rPr>
        <w:t>0</w:t>
      </w:r>
      <w:r w:rsidRPr="00846DBC">
        <w:rPr>
          <w:rFonts w:asciiTheme="minorHAnsi" w:hAnsiTheme="minorHAnsi" w:cstheme="minorHAnsi"/>
          <w:szCs w:val="24"/>
        </w:rPr>
        <w:t xml:space="preserve"> </w:t>
      </w:r>
      <w:r w:rsidR="008F6C8A">
        <w:rPr>
          <w:rFonts w:asciiTheme="minorHAnsi" w:hAnsiTheme="minorHAnsi" w:cstheme="minorHAnsi"/>
          <w:szCs w:val="24"/>
        </w:rPr>
        <w:t>do 9</w:t>
      </w:r>
      <w:r w:rsidR="008F6C8A" w:rsidRPr="008F6C8A">
        <w:rPr>
          <w:rFonts w:asciiTheme="minorHAnsi" w:hAnsiTheme="minorHAnsi" w:cstheme="minorHAnsi"/>
          <w:szCs w:val="24"/>
          <w:vertAlign w:val="superscript"/>
        </w:rPr>
        <w:t>00</w:t>
      </w:r>
      <w:r w:rsidR="008F6C8A">
        <w:rPr>
          <w:rFonts w:asciiTheme="minorHAnsi" w:hAnsiTheme="minorHAnsi" w:cstheme="minorHAnsi"/>
          <w:szCs w:val="24"/>
        </w:rPr>
        <w:t xml:space="preserve"> w dni robocze od poniedziałku do piątku. Zamawiający zastrzega sobie prawo do dostaw w inne dni niż wymienione powyżej tyko w szczególnych przypadkach. </w:t>
      </w:r>
      <w:r w:rsidR="00342C87" w:rsidRPr="00846DBC">
        <w:rPr>
          <w:rFonts w:asciiTheme="minorHAnsi" w:hAnsiTheme="minorHAnsi" w:cstheme="minorHAnsi"/>
          <w:szCs w:val="24"/>
        </w:rPr>
        <w:t xml:space="preserve"> </w:t>
      </w:r>
    </w:p>
    <w:p w:rsidR="00CF0ABE" w:rsidRPr="00846DBC"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t>2. Wykonawca zobowiązany jest dostarczyć własnym transportem i na własny koszt zamówione artykuły do magazynu Zamawiającego, położonego w Sieradzu, ul.</w:t>
      </w:r>
      <w:r w:rsidR="00C40F88">
        <w:rPr>
          <w:rFonts w:asciiTheme="minorHAnsi" w:hAnsiTheme="minorHAnsi" w:cstheme="minorHAnsi"/>
          <w:szCs w:val="24"/>
        </w:rPr>
        <w:t xml:space="preserve"> </w:t>
      </w:r>
      <w:r w:rsidRPr="00846DBC">
        <w:rPr>
          <w:rFonts w:asciiTheme="minorHAnsi" w:hAnsiTheme="minorHAnsi" w:cstheme="minorHAnsi"/>
          <w:szCs w:val="24"/>
        </w:rPr>
        <w:t>Armii Krajowej 34</w:t>
      </w:r>
      <w:r w:rsidR="00961565">
        <w:rPr>
          <w:rFonts w:asciiTheme="minorHAnsi" w:hAnsiTheme="minorHAnsi" w:cstheme="minorHAnsi"/>
          <w:szCs w:val="24"/>
        </w:rPr>
        <w:t>.</w:t>
      </w:r>
    </w:p>
    <w:p w:rsidR="00CF0ABE" w:rsidRPr="00846DBC"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lastRenderedPageBreak/>
        <w:t>3. Dostawy częściowe nie będą przyjmowane.</w:t>
      </w:r>
    </w:p>
    <w:p w:rsidR="00CF0ABE" w:rsidRDefault="00CF0ABE" w:rsidP="00846DBC">
      <w:pPr>
        <w:pStyle w:val="Tekstpodstawowywcity31"/>
        <w:ind w:left="284" w:hanging="284"/>
        <w:rPr>
          <w:rFonts w:asciiTheme="minorHAnsi" w:hAnsiTheme="minorHAnsi" w:cstheme="minorHAnsi"/>
          <w:szCs w:val="24"/>
        </w:rPr>
      </w:pPr>
      <w:r w:rsidRPr="00846DBC">
        <w:rPr>
          <w:rFonts w:asciiTheme="minorHAnsi" w:hAnsiTheme="minorHAnsi" w:cstheme="minorHAnsi"/>
          <w:szCs w:val="24"/>
        </w:rPr>
        <w:t>4. Wykonawca zobowiązuje się dostarczyć artykuły zgodnie z obowiązującymi normami jakościowymi oraz w opakowaniach jednostkowych (w gramaturze ) określonych w</w:t>
      </w:r>
      <w:r w:rsidR="00763C6C">
        <w:rPr>
          <w:rFonts w:asciiTheme="minorHAnsi" w:hAnsiTheme="minorHAnsi" w:cstheme="minorHAnsi"/>
          <w:szCs w:val="24"/>
        </w:rPr>
        <w:t> </w:t>
      </w:r>
      <w:r w:rsidRPr="00846DBC">
        <w:rPr>
          <w:rFonts w:asciiTheme="minorHAnsi" w:hAnsiTheme="minorHAnsi" w:cstheme="minorHAnsi"/>
          <w:szCs w:val="24"/>
        </w:rPr>
        <w:t>załączniku do oferty.</w:t>
      </w:r>
    </w:p>
    <w:p w:rsidR="00CF0ABE" w:rsidRDefault="00961565" w:rsidP="00763C6C">
      <w:pPr>
        <w:spacing w:after="0"/>
        <w:ind w:left="284" w:hanging="284"/>
        <w:jc w:val="both"/>
        <w:rPr>
          <w:rFonts w:cstheme="minorHAnsi"/>
          <w:szCs w:val="24"/>
        </w:rPr>
      </w:pPr>
      <w:r>
        <w:rPr>
          <w:rFonts w:cstheme="minorHAnsi"/>
          <w:szCs w:val="24"/>
        </w:rPr>
        <w:t>5</w:t>
      </w:r>
      <w:r w:rsidR="00763C6C">
        <w:rPr>
          <w:rFonts w:cstheme="minorHAnsi"/>
          <w:szCs w:val="24"/>
        </w:rPr>
        <w:t xml:space="preserve">. </w:t>
      </w:r>
      <w:r w:rsidR="00CF0ABE" w:rsidRPr="00846DBC">
        <w:rPr>
          <w:rFonts w:cstheme="minorHAnsi"/>
          <w:szCs w:val="24"/>
        </w:rPr>
        <w:t>W przypadku stwierdzenia wad jakościowych artykułów lub braków ilościowych Wykonawca zobowiązany jest wymienić go niezwłocznie na wolny od wad lub uzupełnić braki ilościowe. Za zgodą Zamawiającego reklamowane artykuły należy wymienić na dobre lub uzupełnić braki w</w:t>
      </w:r>
      <w:r w:rsidR="00763C6C">
        <w:rPr>
          <w:rFonts w:cstheme="minorHAnsi"/>
          <w:szCs w:val="24"/>
        </w:rPr>
        <w:t> </w:t>
      </w:r>
      <w:r w:rsidR="00BB3CE7">
        <w:rPr>
          <w:rFonts w:cstheme="minorHAnsi"/>
          <w:color w:val="000000" w:themeColor="text1"/>
          <w:szCs w:val="24"/>
        </w:rPr>
        <w:t xml:space="preserve">ciągu </w:t>
      </w:r>
      <w:r w:rsidR="008F6C8A">
        <w:rPr>
          <w:rFonts w:cstheme="minorHAnsi"/>
          <w:color w:val="000000" w:themeColor="text1"/>
          <w:szCs w:val="24"/>
        </w:rPr>
        <w:t>…..</w:t>
      </w:r>
      <w:r w:rsidR="00CF0ABE" w:rsidRPr="00B67F1A">
        <w:rPr>
          <w:rFonts w:cstheme="minorHAnsi"/>
          <w:color w:val="000000" w:themeColor="text1"/>
          <w:szCs w:val="24"/>
        </w:rPr>
        <w:t xml:space="preserve"> godz.</w:t>
      </w:r>
      <w:r w:rsidR="00CF0ABE" w:rsidRPr="00846DBC">
        <w:rPr>
          <w:rFonts w:cstheme="minorHAnsi"/>
          <w:szCs w:val="24"/>
        </w:rPr>
        <w:t xml:space="preserve"> od reklamowanej dostawy.</w:t>
      </w:r>
    </w:p>
    <w:p w:rsidR="00763C6C" w:rsidRDefault="00763C6C" w:rsidP="00763C6C">
      <w:pPr>
        <w:spacing w:after="0"/>
        <w:ind w:left="284" w:hanging="284"/>
        <w:jc w:val="both"/>
        <w:rPr>
          <w:rFonts w:cstheme="minorHAnsi"/>
          <w:szCs w:val="24"/>
        </w:rPr>
      </w:pPr>
      <w:r>
        <w:rPr>
          <w:rFonts w:cstheme="minorHAnsi"/>
          <w:szCs w:val="24"/>
        </w:rPr>
        <w:t xml:space="preserve">6. </w:t>
      </w:r>
      <w:r w:rsidR="00CF0ABE" w:rsidRPr="00846DBC">
        <w:rPr>
          <w:rFonts w:cstheme="minorHAnsi"/>
          <w:szCs w:val="24"/>
        </w:rPr>
        <w:t>Wykonawca dostarczy zamówione artykuły w taki sposób, aby była możliwość policzenia</w:t>
      </w:r>
      <w:r w:rsidR="00E46489">
        <w:rPr>
          <w:rFonts w:cstheme="minorHAnsi"/>
          <w:szCs w:val="24"/>
        </w:rPr>
        <w:t xml:space="preserve"> </w:t>
      </w:r>
      <w:r w:rsidR="00CF0ABE" w:rsidRPr="00846DBC">
        <w:rPr>
          <w:rFonts w:cstheme="minorHAnsi"/>
          <w:szCs w:val="24"/>
        </w:rPr>
        <w:t>i</w:t>
      </w:r>
      <w:r>
        <w:rPr>
          <w:rFonts w:cstheme="minorHAnsi"/>
          <w:szCs w:val="24"/>
        </w:rPr>
        <w:t> </w:t>
      </w:r>
      <w:r w:rsidR="00CF0ABE" w:rsidRPr="00846DBC">
        <w:rPr>
          <w:rFonts w:cstheme="minorHAnsi"/>
          <w:szCs w:val="24"/>
        </w:rPr>
        <w:t>sprawdzenia ich ilości w obecności przedstawiciela Wykonawcy.</w:t>
      </w:r>
    </w:p>
    <w:p w:rsidR="00CF0ABE" w:rsidRDefault="00763C6C" w:rsidP="008F6C8A">
      <w:pPr>
        <w:spacing w:after="0"/>
        <w:ind w:left="142" w:hanging="142"/>
        <w:jc w:val="both"/>
        <w:rPr>
          <w:rFonts w:cstheme="minorHAnsi"/>
          <w:szCs w:val="24"/>
        </w:rPr>
      </w:pPr>
      <w:r>
        <w:rPr>
          <w:rFonts w:cstheme="minorHAnsi"/>
          <w:szCs w:val="24"/>
        </w:rPr>
        <w:t xml:space="preserve">7. </w:t>
      </w:r>
      <w:r w:rsidR="00CF0ABE" w:rsidRPr="00846DBC">
        <w:rPr>
          <w:rFonts w:cstheme="minorHAnsi"/>
          <w:szCs w:val="24"/>
        </w:rPr>
        <w:t>W przypadku niedokonania wymiany artykułów wadliwych w terminie określonym</w:t>
      </w:r>
      <w:r w:rsidR="00E46489">
        <w:rPr>
          <w:rFonts w:cstheme="minorHAnsi"/>
          <w:szCs w:val="24"/>
        </w:rPr>
        <w:t xml:space="preserve"> </w:t>
      </w:r>
      <w:r w:rsidR="00CF0ABE" w:rsidRPr="00846DBC">
        <w:rPr>
          <w:rFonts w:cstheme="minorHAnsi"/>
          <w:szCs w:val="24"/>
        </w:rPr>
        <w:t>w ust. 1 Zamawiający postawi  je do dyspozycji Wykonawcy oraz nie dokona zapłaty ceny obejmującej te artykuły.</w:t>
      </w:r>
    </w:p>
    <w:p w:rsidR="008F6C8A" w:rsidRPr="00846DBC" w:rsidRDefault="008F6C8A" w:rsidP="008F6C8A">
      <w:pPr>
        <w:spacing w:after="0"/>
        <w:ind w:left="142" w:hanging="142"/>
        <w:jc w:val="both"/>
        <w:rPr>
          <w:rFonts w:cstheme="minorHAnsi"/>
          <w:szCs w:val="24"/>
        </w:rPr>
      </w:pPr>
      <w:r>
        <w:rPr>
          <w:rFonts w:cstheme="minorHAnsi"/>
          <w:szCs w:val="24"/>
        </w:rPr>
        <w:t xml:space="preserve">8. </w:t>
      </w:r>
      <w:r w:rsidR="004154EC">
        <w:rPr>
          <w:rFonts w:cstheme="minorHAnsi"/>
          <w:szCs w:val="24"/>
        </w:rPr>
        <w:t>w przypadku niedostarczenia bądź nie usunięcia wad i reklamacji Zamawiający ma prawo nabyć zamówioną dostawę u innego dostawcy i obciążyć Wykonawcę poniesionymi kosztami.</w:t>
      </w:r>
    </w:p>
    <w:p w:rsidR="004154EC" w:rsidRDefault="004154EC" w:rsidP="00E46489">
      <w:pPr>
        <w:pStyle w:val="Nagwek"/>
        <w:tabs>
          <w:tab w:val="left" w:pos="4536"/>
          <w:tab w:val="left" w:pos="4680"/>
        </w:tabs>
        <w:ind w:left="4253" w:hanging="4253"/>
        <w:jc w:val="center"/>
        <w:rPr>
          <w:rFonts w:asciiTheme="minorHAnsi" w:hAnsiTheme="minorHAnsi" w:cstheme="minorHAnsi"/>
          <w:b/>
          <w:szCs w:val="24"/>
        </w:rPr>
      </w:pPr>
    </w:p>
    <w:p w:rsidR="00CF0ABE" w:rsidRPr="00C40F88" w:rsidRDefault="00CF0ABE" w:rsidP="00E46489">
      <w:pPr>
        <w:pStyle w:val="Nagwek"/>
        <w:tabs>
          <w:tab w:val="left" w:pos="4536"/>
          <w:tab w:val="left" w:pos="4680"/>
        </w:tabs>
        <w:ind w:left="4253" w:hanging="4253"/>
        <w:jc w:val="center"/>
        <w:rPr>
          <w:rFonts w:asciiTheme="minorHAnsi" w:hAnsiTheme="minorHAnsi" w:cstheme="minorHAnsi"/>
          <w:b/>
          <w:szCs w:val="24"/>
        </w:rPr>
      </w:pPr>
      <w:r w:rsidRPr="00C40F88">
        <w:rPr>
          <w:rFonts w:asciiTheme="minorHAnsi" w:hAnsiTheme="minorHAnsi" w:cstheme="minorHAnsi"/>
          <w:b/>
          <w:szCs w:val="24"/>
        </w:rPr>
        <w:t>§</w:t>
      </w:r>
      <w:r w:rsidR="00E52BAE" w:rsidRPr="00C40F88">
        <w:rPr>
          <w:rFonts w:asciiTheme="minorHAnsi" w:hAnsiTheme="minorHAnsi" w:cstheme="minorHAnsi"/>
          <w:b/>
          <w:szCs w:val="24"/>
        </w:rPr>
        <w:t xml:space="preserve"> 3</w:t>
      </w:r>
    </w:p>
    <w:p w:rsidR="00E46489" w:rsidRPr="00C40F88" w:rsidRDefault="00E46489" w:rsidP="00E46489">
      <w:pPr>
        <w:pStyle w:val="Nagwek"/>
        <w:tabs>
          <w:tab w:val="left" w:pos="4536"/>
          <w:tab w:val="left" w:pos="4680"/>
        </w:tabs>
        <w:ind w:left="4253" w:hanging="4253"/>
        <w:jc w:val="center"/>
        <w:rPr>
          <w:rFonts w:asciiTheme="minorHAnsi" w:hAnsiTheme="minorHAnsi" w:cstheme="minorHAnsi"/>
          <w:b/>
          <w:szCs w:val="24"/>
        </w:rPr>
      </w:pPr>
      <w:r w:rsidRPr="00C40F88">
        <w:rPr>
          <w:rFonts w:asciiTheme="minorHAnsi" w:hAnsiTheme="minorHAnsi" w:cstheme="minorHAnsi"/>
          <w:b/>
          <w:szCs w:val="24"/>
        </w:rPr>
        <w:t>CENA</w:t>
      </w:r>
      <w:r w:rsidR="00E52BAE" w:rsidRPr="00C40F88">
        <w:rPr>
          <w:rFonts w:asciiTheme="minorHAnsi" w:hAnsiTheme="minorHAnsi" w:cstheme="minorHAnsi"/>
          <w:b/>
          <w:szCs w:val="24"/>
        </w:rPr>
        <w:t xml:space="preserve"> UMOWY</w:t>
      </w:r>
    </w:p>
    <w:p w:rsidR="00B67F1A" w:rsidRDefault="00CF0ABE" w:rsidP="00B67F1A">
      <w:pPr>
        <w:pStyle w:val="Nagwek"/>
        <w:numPr>
          <w:ilvl w:val="0"/>
          <w:numId w:val="3"/>
        </w:numPr>
        <w:tabs>
          <w:tab w:val="clear" w:pos="4536"/>
          <w:tab w:val="clear" w:pos="9072"/>
        </w:tabs>
        <w:ind w:left="0" w:firstLine="0"/>
        <w:jc w:val="both"/>
        <w:rPr>
          <w:rFonts w:asciiTheme="minorHAnsi" w:hAnsiTheme="minorHAnsi" w:cstheme="minorHAnsi"/>
          <w:szCs w:val="24"/>
        </w:rPr>
      </w:pPr>
      <w:r w:rsidRPr="00846DBC">
        <w:rPr>
          <w:rFonts w:asciiTheme="minorHAnsi" w:hAnsiTheme="minorHAnsi" w:cstheme="minorHAnsi"/>
          <w:szCs w:val="24"/>
        </w:rPr>
        <w:t xml:space="preserve">  </w:t>
      </w:r>
      <w:r w:rsidR="00B67F1A" w:rsidRPr="00B67F1A">
        <w:rPr>
          <w:rFonts w:asciiTheme="minorHAnsi" w:hAnsiTheme="minorHAnsi" w:cstheme="minorHAnsi"/>
          <w:szCs w:val="24"/>
        </w:rPr>
        <w:t>Wartość umowy ustalono na kwotę……………………zł brutto (słownie złotych: …………………</w:t>
      </w:r>
      <w:r w:rsidR="004154EC">
        <w:rPr>
          <w:rFonts w:asciiTheme="minorHAnsi" w:hAnsiTheme="minorHAnsi" w:cstheme="minorHAnsi"/>
          <w:szCs w:val="24"/>
        </w:rPr>
        <w:t>.</w:t>
      </w:r>
      <w:r w:rsidR="00B67F1A" w:rsidRPr="00B67F1A">
        <w:rPr>
          <w:rFonts w:asciiTheme="minorHAnsi" w:hAnsiTheme="minorHAnsi" w:cstheme="minorHAnsi"/>
          <w:szCs w:val="24"/>
        </w:rPr>
        <w:t>), w</w:t>
      </w:r>
      <w:r w:rsidR="004154EC">
        <w:rPr>
          <w:rFonts w:asciiTheme="minorHAnsi" w:hAnsiTheme="minorHAnsi" w:cstheme="minorHAnsi"/>
          <w:szCs w:val="24"/>
        </w:rPr>
        <w:t> </w:t>
      </w:r>
      <w:r w:rsidR="00B67F1A" w:rsidRPr="00B67F1A">
        <w:rPr>
          <w:rFonts w:asciiTheme="minorHAnsi" w:hAnsiTheme="minorHAnsi" w:cstheme="minorHAnsi"/>
          <w:szCs w:val="24"/>
        </w:rPr>
        <w:t>tym wartość netto …………….</w:t>
      </w:r>
      <w:r w:rsidR="004154EC">
        <w:rPr>
          <w:rFonts w:asciiTheme="minorHAnsi" w:hAnsiTheme="minorHAnsi" w:cstheme="minorHAnsi"/>
          <w:szCs w:val="24"/>
        </w:rPr>
        <w:t xml:space="preserve"> </w:t>
      </w:r>
      <w:r w:rsidR="004154EC" w:rsidRPr="004154EC">
        <w:rPr>
          <w:rFonts w:asciiTheme="minorHAnsi" w:hAnsiTheme="minorHAnsi" w:cstheme="minorHAnsi"/>
          <w:szCs w:val="24"/>
        </w:rPr>
        <w:t xml:space="preserve">(słownie złotych: ………………….), </w:t>
      </w:r>
      <w:r w:rsidR="00B67F1A" w:rsidRPr="00B67F1A">
        <w:rPr>
          <w:rFonts w:asciiTheme="minorHAnsi" w:hAnsiTheme="minorHAnsi" w:cstheme="minorHAnsi"/>
          <w:szCs w:val="24"/>
        </w:rPr>
        <w:t xml:space="preserve"> i podatek VAT</w:t>
      </w:r>
      <w:r w:rsidR="004154EC">
        <w:rPr>
          <w:rFonts w:asciiTheme="minorHAnsi" w:hAnsiTheme="minorHAnsi" w:cstheme="minorHAnsi"/>
          <w:szCs w:val="24"/>
        </w:rPr>
        <w:t xml:space="preserve"> w wysokości </w:t>
      </w:r>
      <w:r w:rsidR="00B67F1A" w:rsidRPr="00B67F1A">
        <w:rPr>
          <w:rFonts w:asciiTheme="minorHAnsi" w:hAnsiTheme="minorHAnsi" w:cstheme="minorHAnsi"/>
          <w:szCs w:val="24"/>
        </w:rPr>
        <w:t>…………….</w:t>
      </w:r>
      <w:r w:rsidR="004154EC">
        <w:rPr>
          <w:rFonts w:asciiTheme="minorHAnsi" w:hAnsiTheme="minorHAnsi" w:cstheme="minorHAnsi"/>
          <w:szCs w:val="24"/>
        </w:rPr>
        <w:t xml:space="preserve"> </w:t>
      </w:r>
      <w:r w:rsidR="004154EC" w:rsidRPr="00B67F1A">
        <w:rPr>
          <w:rFonts w:asciiTheme="minorHAnsi" w:hAnsiTheme="minorHAnsi" w:cstheme="minorHAnsi"/>
          <w:szCs w:val="24"/>
        </w:rPr>
        <w:t>(słownie złotych: …………………</w:t>
      </w:r>
      <w:r w:rsidR="004154EC">
        <w:rPr>
          <w:rFonts w:asciiTheme="minorHAnsi" w:hAnsiTheme="minorHAnsi" w:cstheme="minorHAnsi"/>
          <w:szCs w:val="24"/>
        </w:rPr>
        <w:t>.</w:t>
      </w:r>
      <w:r w:rsidR="004154EC" w:rsidRPr="00B67F1A">
        <w:rPr>
          <w:rFonts w:asciiTheme="minorHAnsi" w:hAnsiTheme="minorHAnsi" w:cstheme="minorHAnsi"/>
          <w:szCs w:val="24"/>
        </w:rPr>
        <w:t>),</w:t>
      </w:r>
    </w:p>
    <w:p w:rsidR="00B67F1A" w:rsidRDefault="00B67F1A" w:rsidP="00B67F1A">
      <w:pPr>
        <w:pStyle w:val="Nagwek"/>
        <w:numPr>
          <w:ilvl w:val="0"/>
          <w:numId w:val="3"/>
        </w:numPr>
        <w:tabs>
          <w:tab w:val="clear" w:pos="4536"/>
          <w:tab w:val="clear" w:pos="9072"/>
        </w:tabs>
        <w:ind w:left="142" w:hanging="142"/>
        <w:jc w:val="both"/>
      </w:pPr>
      <w:r w:rsidRPr="00B67F1A">
        <w:rPr>
          <w:rFonts w:asciiTheme="minorHAnsi" w:hAnsiTheme="minorHAnsi" w:cstheme="minorHAnsi"/>
          <w:szCs w:val="24"/>
        </w:rPr>
        <w:t xml:space="preserve"> </w:t>
      </w:r>
      <w:bookmarkStart w:id="0" w:name="_Hlk495568243"/>
      <w:r>
        <w:t>Cena</w:t>
      </w:r>
      <w:r w:rsidRPr="00691990">
        <w:t xml:space="preserve"> j</w:t>
      </w:r>
      <w:r>
        <w:t>ednostkowa brutto przyjęta w wyniku przetargu jest</w:t>
      </w:r>
      <w:r w:rsidRPr="00691990">
        <w:t xml:space="preserve"> ce</w:t>
      </w:r>
      <w:r>
        <w:t>ną:</w:t>
      </w:r>
    </w:p>
    <w:p w:rsidR="004154EC" w:rsidRDefault="004154EC" w:rsidP="004154EC">
      <w:pPr>
        <w:pStyle w:val="Nagwek"/>
        <w:tabs>
          <w:tab w:val="clear" w:pos="4536"/>
          <w:tab w:val="clear" w:pos="9072"/>
        </w:tabs>
        <w:ind w:left="142"/>
        <w:jc w:val="both"/>
      </w:pPr>
    </w:p>
    <w:p w:rsidR="004154EC" w:rsidRPr="004154EC" w:rsidRDefault="00B67F1A" w:rsidP="004154EC">
      <w:pPr>
        <w:pStyle w:val="Nagwek"/>
        <w:tabs>
          <w:tab w:val="left" w:pos="4536"/>
          <w:tab w:val="left" w:pos="4680"/>
        </w:tabs>
        <w:ind w:left="567" w:hanging="425"/>
        <w:jc w:val="both"/>
      </w:pPr>
      <w:r>
        <w:t>2.</w:t>
      </w:r>
      <w:r w:rsidRPr="004154EC">
        <w:t xml:space="preserve">1 </w:t>
      </w:r>
      <w:bookmarkEnd w:id="0"/>
      <w:r w:rsidR="004154EC" w:rsidRPr="004154EC">
        <w:t xml:space="preserve">Część I </w:t>
      </w:r>
      <w:r w:rsidR="004154EC">
        <w:t xml:space="preserve">przedmiotu zamówienia: </w:t>
      </w:r>
    </w:p>
    <w:p w:rsidR="004154EC" w:rsidRPr="004154EC" w:rsidRDefault="004154EC" w:rsidP="004154EC">
      <w:pPr>
        <w:pStyle w:val="Nagwek"/>
        <w:numPr>
          <w:ilvl w:val="0"/>
          <w:numId w:val="14"/>
        </w:numPr>
        <w:tabs>
          <w:tab w:val="left" w:pos="4536"/>
          <w:tab w:val="left" w:pos="4680"/>
        </w:tabs>
        <w:jc w:val="both"/>
      </w:pPr>
      <w:r w:rsidRPr="004154EC">
        <w:t>Pakiet I – Owoce i warzywa całoroczne - ceny jednostkowe brutto są ceną stałą przez pierwsze trzy miesiące od podpisania umowy. Po tym okresie ceny będą kształtowane przez codzienną, giełdową, przeciętną, jednostkową cenę brutto, obowiązującą na Łódzkim Rynku Hurtowym S.A. ogłaszaną na stronie internetowej www.zjazdowa.com.pl.</w:t>
      </w:r>
    </w:p>
    <w:p w:rsidR="004154EC" w:rsidRPr="004154EC" w:rsidRDefault="004154EC" w:rsidP="004154EC">
      <w:pPr>
        <w:pStyle w:val="Nagwek"/>
        <w:numPr>
          <w:ilvl w:val="0"/>
          <w:numId w:val="14"/>
        </w:numPr>
        <w:tabs>
          <w:tab w:val="left" w:pos="4536"/>
          <w:tab w:val="left" w:pos="4680"/>
        </w:tabs>
        <w:jc w:val="both"/>
      </w:pPr>
      <w:r w:rsidRPr="004154EC">
        <w:t>Pakiet II - Warzywa i owoce sezonowe - ceny jednostkowe brutto są ceną stałą przez pierwsze trzy dostawy. Po tym czasie ceny będą kształtowane przez codzienną, giełdową, przeciętną jednostkową cenę brutto, obowiązującą na Łódzkim Rynku Hurtowym S.A. ogłaszaną na stronie  internetowej www.zjazdowa.com.pl.</w:t>
      </w:r>
    </w:p>
    <w:p w:rsidR="004154EC" w:rsidRPr="004154EC" w:rsidRDefault="004154EC" w:rsidP="004154EC">
      <w:pPr>
        <w:pStyle w:val="Nagwek"/>
        <w:numPr>
          <w:ilvl w:val="0"/>
          <w:numId w:val="14"/>
        </w:numPr>
        <w:tabs>
          <w:tab w:val="left" w:pos="4536"/>
          <w:tab w:val="left" w:pos="4680"/>
        </w:tabs>
        <w:jc w:val="both"/>
      </w:pPr>
      <w:r w:rsidRPr="004154EC">
        <w:t xml:space="preserve">Pakiet III – Pozostałe produkty - ceny jednostkowe brutto są ceną stałą i nie mogą być zmienione w czasie trwania umowy.  </w:t>
      </w:r>
    </w:p>
    <w:p w:rsidR="004154EC" w:rsidRPr="004154EC" w:rsidRDefault="004154EC" w:rsidP="004154EC">
      <w:pPr>
        <w:pStyle w:val="Nagwek"/>
        <w:tabs>
          <w:tab w:val="left" w:pos="4536"/>
          <w:tab w:val="left" w:pos="4680"/>
        </w:tabs>
        <w:ind w:left="567" w:hanging="425"/>
        <w:jc w:val="both"/>
      </w:pPr>
    </w:p>
    <w:p w:rsidR="004154EC" w:rsidRPr="004154EC" w:rsidRDefault="004154EC" w:rsidP="004154EC">
      <w:pPr>
        <w:pStyle w:val="Nagwek"/>
        <w:tabs>
          <w:tab w:val="left" w:pos="4536"/>
          <w:tab w:val="left" w:pos="4680"/>
        </w:tabs>
        <w:ind w:left="567" w:hanging="425"/>
        <w:jc w:val="both"/>
      </w:pPr>
      <w:r>
        <w:t>2</w:t>
      </w:r>
      <w:r w:rsidRPr="004154EC">
        <w:t xml:space="preserve">.2. Część II </w:t>
      </w:r>
      <w:r>
        <w:t>przedmiotu zamówienia:</w:t>
      </w:r>
    </w:p>
    <w:p w:rsidR="004154EC" w:rsidRPr="004154EC" w:rsidRDefault="004154EC" w:rsidP="004154EC">
      <w:pPr>
        <w:pStyle w:val="Nagwek"/>
        <w:numPr>
          <w:ilvl w:val="0"/>
          <w:numId w:val="15"/>
        </w:numPr>
        <w:tabs>
          <w:tab w:val="left" w:pos="4536"/>
          <w:tab w:val="left" w:pos="4680"/>
        </w:tabs>
        <w:jc w:val="both"/>
      </w:pPr>
      <w:r w:rsidRPr="004154EC">
        <w:t>Pakiet IV – Ziemniaki - ceny jednostkowe brutto są ceną stałą przez pierwsze trzy miesiące od podpisania umowy. Po tym okresie ceny będą kształtowane przez codzienną, giełdową, przeciętną, jednostkową cenę brutto, obowiązującą na Łódzkim Rynku Hurtowym S.A. ogłaszaną na stronie internetowej www.zjazdowa.com.pl.</w:t>
      </w:r>
    </w:p>
    <w:p w:rsidR="004154EC" w:rsidRPr="004154EC" w:rsidRDefault="004154EC" w:rsidP="004154EC">
      <w:pPr>
        <w:pStyle w:val="Nagwek"/>
        <w:tabs>
          <w:tab w:val="left" w:pos="4536"/>
          <w:tab w:val="left" w:pos="4680"/>
        </w:tabs>
        <w:ind w:left="567" w:hanging="425"/>
        <w:jc w:val="both"/>
      </w:pPr>
    </w:p>
    <w:p w:rsidR="004154EC" w:rsidRPr="004154EC" w:rsidRDefault="004154EC" w:rsidP="004154EC">
      <w:pPr>
        <w:pStyle w:val="Nagwek"/>
        <w:tabs>
          <w:tab w:val="left" w:pos="4536"/>
          <w:tab w:val="left" w:pos="4680"/>
        </w:tabs>
        <w:ind w:left="567" w:hanging="425"/>
        <w:jc w:val="both"/>
      </w:pPr>
      <w:r>
        <w:t>2</w:t>
      </w:r>
      <w:r w:rsidRPr="004154EC">
        <w:t>.3. Część I</w:t>
      </w:r>
      <w:r>
        <w:t>II</w:t>
      </w:r>
      <w:r w:rsidRPr="004154EC">
        <w:t xml:space="preserve"> </w:t>
      </w:r>
      <w:r>
        <w:t>przedmiotu zamówienia:</w:t>
      </w:r>
    </w:p>
    <w:p w:rsidR="004154EC" w:rsidRDefault="004154EC" w:rsidP="004154EC">
      <w:pPr>
        <w:pStyle w:val="Nagwek"/>
        <w:numPr>
          <w:ilvl w:val="0"/>
          <w:numId w:val="15"/>
        </w:numPr>
        <w:tabs>
          <w:tab w:val="left" w:pos="4536"/>
          <w:tab w:val="left" w:pos="4680"/>
        </w:tabs>
        <w:jc w:val="both"/>
      </w:pPr>
      <w:r w:rsidRPr="004154EC">
        <w:t xml:space="preserve">Pakiet V – Jabłka - ceny jednostkowe brutto są ceną stałą przez pierwsze trzy miesiące od podpisania umowy. Po tym okresie ceny będą kształtowane przez codzienną, giełdową, przeciętną, jednostkową cenę brutto, obowiązującą na </w:t>
      </w:r>
      <w:r w:rsidRPr="004154EC">
        <w:lastRenderedPageBreak/>
        <w:t>Łódzkim Rynku Hurtowym S.A. ogłaszaną na stronie internetowej www.zjazdowa.com.pl.</w:t>
      </w:r>
    </w:p>
    <w:p w:rsidR="00CF0ABE" w:rsidRPr="00B67F1A" w:rsidRDefault="004154EC" w:rsidP="004154EC">
      <w:pPr>
        <w:pStyle w:val="Nagwek"/>
        <w:tabs>
          <w:tab w:val="left" w:pos="4536"/>
          <w:tab w:val="left" w:pos="4680"/>
        </w:tabs>
        <w:jc w:val="both"/>
        <w:rPr>
          <w:rFonts w:asciiTheme="minorHAnsi" w:hAnsiTheme="minorHAnsi" w:cstheme="minorHAnsi"/>
          <w:szCs w:val="24"/>
        </w:rPr>
      </w:pPr>
      <w:r>
        <w:rPr>
          <w:rFonts w:asciiTheme="minorHAnsi" w:hAnsiTheme="minorHAnsi" w:cstheme="minorHAnsi"/>
          <w:szCs w:val="24"/>
        </w:rPr>
        <w:t xml:space="preserve">3. </w:t>
      </w:r>
      <w:r w:rsidR="00CF0ABE" w:rsidRPr="00B67F1A">
        <w:rPr>
          <w:rFonts w:asciiTheme="minorHAnsi" w:hAnsiTheme="minorHAnsi" w:cstheme="minorHAnsi"/>
          <w:szCs w:val="24"/>
        </w:rPr>
        <w:t>W przypadku zmiany wysokości podatku VAT Wykonawca:</w:t>
      </w:r>
    </w:p>
    <w:p w:rsidR="00CF0ABE" w:rsidRPr="00846DBC" w:rsidRDefault="00CF0ABE" w:rsidP="00B67F1A">
      <w:pPr>
        <w:pStyle w:val="Nagwek"/>
        <w:tabs>
          <w:tab w:val="left" w:pos="4536"/>
          <w:tab w:val="left" w:pos="4680"/>
        </w:tabs>
        <w:ind w:left="360" w:hanging="142"/>
        <w:jc w:val="both"/>
        <w:rPr>
          <w:rFonts w:asciiTheme="minorHAnsi" w:hAnsiTheme="minorHAnsi" w:cstheme="minorHAnsi"/>
          <w:szCs w:val="24"/>
        </w:rPr>
      </w:pPr>
      <w:r w:rsidRPr="00846DBC">
        <w:rPr>
          <w:rFonts w:asciiTheme="minorHAnsi" w:hAnsiTheme="minorHAnsi" w:cstheme="minorHAnsi"/>
          <w:szCs w:val="24"/>
        </w:rPr>
        <w:t xml:space="preserve">          1)   może podwyższyć ceny artykułów o wzrost podatku VAT;</w:t>
      </w:r>
    </w:p>
    <w:p w:rsidR="00B67F1A" w:rsidRDefault="00CF0ABE" w:rsidP="00B67F1A">
      <w:pPr>
        <w:pStyle w:val="Nagwek"/>
        <w:tabs>
          <w:tab w:val="left" w:pos="4536"/>
          <w:tab w:val="left" w:pos="4680"/>
        </w:tabs>
        <w:ind w:left="360" w:hanging="142"/>
        <w:jc w:val="both"/>
        <w:rPr>
          <w:rFonts w:asciiTheme="minorHAnsi" w:hAnsiTheme="minorHAnsi" w:cstheme="minorHAnsi"/>
          <w:szCs w:val="24"/>
        </w:rPr>
      </w:pPr>
      <w:r w:rsidRPr="00846DBC">
        <w:rPr>
          <w:rFonts w:asciiTheme="minorHAnsi" w:hAnsiTheme="minorHAnsi" w:cstheme="minorHAnsi"/>
          <w:szCs w:val="24"/>
        </w:rPr>
        <w:t xml:space="preserve">          2) obniży ceny artykułów w przypadku obniżenia podatku VAT, w takim samym</w:t>
      </w:r>
      <w:r w:rsidRPr="00846DBC">
        <w:rPr>
          <w:rFonts w:asciiTheme="minorHAnsi" w:hAnsiTheme="minorHAnsi" w:cstheme="minorHAnsi"/>
          <w:szCs w:val="24"/>
        </w:rPr>
        <w:br/>
        <w:t xml:space="preserve">          wymiarze, w jakim uległ obniżeniu ten podatek,</w:t>
      </w:r>
    </w:p>
    <w:p w:rsidR="00B56DE3" w:rsidRPr="00B67F1A" w:rsidRDefault="00B56DE3" w:rsidP="00B67F1A">
      <w:pPr>
        <w:pStyle w:val="Nagwek"/>
        <w:tabs>
          <w:tab w:val="left" w:pos="4536"/>
          <w:tab w:val="left" w:pos="4680"/>
        </w:tabs>
        <w:ind w:left="360" w:hanging="502"/>
        <w:jc w:val="both"/>
        <w:rPr>
          <w:rFonts w:asciiTheme="minorHAnsi" w:hAnsiTheme="minorHAnsi" w:cstheme="minorHAnsi"/>
          <w:szCs w:val="24"/>
        </w:rPr>
      </w:pPr>
      <w:r w:rsidRPr="00B56DE3">
        <w:rPr>
          <w:rFonts w:cstheme="minorHAnsi"/>
          <w:szCs w:val="24"/>
        </w:rPr>
        <w:t>4</w:t>
      </w:r>
      <w:r>
        <w:rPr>
          <w:rFonts w:cstheme="minorHAnsi"/>
          <w:b/>
          <w:szCs w:val="24"/>
        </w:rPr>
        <w:t xml:space="preserve">. </w:t>
      </w:r>
      <w:r w:rsidR="00CF0ABE" w:rsidRPr="00846DBC">
        <w:rPr>
          <w:rFonts w:cstheme="minorHAnsi"/>
          <w:szCs w:val="24"/>
        </w:rPr>
        <w:t xml:space="preserve">Należność za dostarczone artykuły Zamawiający będzie płacić przelewem na konto      </w:t>
      </w:r>
      <w:r>
        <w:rPr>
          <w:rFonts w:cstheme="minorHAnsi"/>
          <w:szCs w:val="24"/>
        </w:rPr>
        <w:t xml:space="preserve">  </w:t>
      </w:r>
    </w:p>
    <w:p w:rsidR="00CF0ABE" w:rsidRDefault="00B56DE3" w:rsidP="00B67F1A">
      <w:pPr>
        <w:spacing w:after="0"/>
        <w:ind w:hanging="142"/>
        <w:jc w:val="both"/>
        <w:rPr>
          <w:rFonts w:cstheme="minorHAnsi"/>
          <w:sz w:val="24"/>
          <w:szCs w:val="24"/>
        </w:rPr>
      </w:pPr>
      <w:r>
        <w:rPr>
          <w:rFonts w:cstheme="minorHAnsi"/>
          <w:sz w:val="24"/>
          <w:szCs w:val="24"/>
        </w:rPr>
        <w:t xml:space="preserve">    </w:t>
      </w:r>
      <w:r w:rsidR="00CF0ABE" w:rsidRPr="00846DBC">
        <w:rPr>
          <w:rFonts w:cstheme="minorHAnsi"/>
          <w:sz w:val="24"/>
          <w:szCs w:val="24"/>
        </w:rPr>
        <w:t xml:space="preserve">Wykonawcy w terminie </w:t>
      </w:r>
      <w:r w:rsidR="00BB6F3B">
        <w:rPr>
          <w:rFonts w:cstheme="minorHAnsi"/>
          <w:sz w:val="24"/>
          <w:szCs w:val="24"/>
        </w:rPr>
        <w:t>…………….. d</w:t>
      </w:r>
      <w:r w:rsidR="00CF0ABE" w:rsidRPr="00846DBC">
        <w:rPr>
          <w:rFonts w:cstheme="minorHAnsi"/>
          <w:sz w:val="24"/>
          <w:szCs w:val="24"/>
        </w:rPr>
        <w:t>ni od otrzymania faktury</w:t>
      </w:r>
      <w:r w:rsidR="004154EC">
        <w:rPr>
          <w:rFonts w:cstheme="minorHAnsi"/>
          <w:sz w:val="24"/>
          <w:szCs w:val="24"/>
        </w:rPr>
        <w:t xml:space="preserve"> VAT</w:t>
      </w:r>
      <w:r w:rsidR="00CF0ABE" w:rsidRPr="00846DBC">
        <w:rPr>
          <w:rFonts w:cstheme="minorHAnsi"/>
          <w:sz w:val="24"/>
          <w:szCs w:val="24"/>
        </w:rPr>
        <w:t xml:space="preserve">                                                        </w:t>
      </w:r>
    </w:p>
    <w:p w:rsidR="00B67F1A" w:rsidRPr="00B67F1A" w:rsidRDefault="00B67F1A" w:rsidP="00B67F1A">
      <w:pPr>
        <w:spacing w:after="0"/>
        <w:ind w:hanging="142"/>
        <w:jc w:val="both"/>
        <w:rPr>
          <w:rFonts w:cstheme="minorHAnsi"/>
          <w:szCs w:val="24"/>
        </w:rPr>
      </w:pPr>
      <w:r w:rsidRPr="00B67F1A">
        <w:rPr>
          <w:rFonts w:cstheme="minorHAnsi"/>
          <w:sz w:val="24"/>
          <w:szCs w:val="24"/>
        </w:rPr>
        <w:t>5.</w:t>
      </w:r>
      <w:r>
        <w:rPr>
          <w:rFonts w:cstheme="minorHAnsi"/>
          <w:sz w:val="24"/>
          <w:szCs w:val="24"/>
        </w:rPr>
        <w:t xml:space="preserve"> </w:t>
      </w:r>
      <w:r w:rsidRPr="00B67F1A">
        <w:rPr>
          <w:rFonts w:cstheme="minorHAnsi"/>
          <w:szCs w:val="24"/>
        </w:rPr>
        <w:t>Fakturę VAT należy wystawić na:</w:t>
      </w:r>
    </w:p>
    <w:p w:rsidR="00B67F1A" w:rsidRPr="00B67F1A" w:rsidRDefault="00B67F1A" w:rsidP="00B67F1A">
      <w:pPr>
        <w:pStyle w:val="Nagwek"/>
        <w:tabs>
          <w:tab w:val="left" w:pos="4536"/>
          <w:tab w:val="left" w:pos="4680"/>
        </w:tabs>
        <w:jc w:val="both"/>
        <w:rPr>
          <w:rFonts w:asciiTheme="minorHAnsi" w:hAnsiTheme="minorHAnsi" w:cstheme="minorHAnsi"/>
          <w:szCs w:val="24"/>
        </w:rPr>
      </w:pPr>
      <w:r w:rsidRPr="004154EC">
        <w:rPr>
          <w:rFonts w:asciiTheme="minorHAnsi" w:hAnsiTheme="minorHAnsi" w:cstheme="minorHAnsi"/>
          <w:szCs w:val="24"/>
          <w:u w:val="single"/>
        </w:rPr>
        <w:t xml:space="preserve">    Nabywca:</w:t>
      </w:r>
      <w:r w:rsidRPr="00B67F1A">
        <w:rPr>
          <w:rFonts w:asciiTheme="minorHAnsi" w:hAnsiTheme="minorHAnsi" w:cstheme="minorHAnsi"/>
          <w:szCs w:val="24"/>
        </w:rPr>
        <w:t xml:space="preserve"> Powiat Sieradzki Plac Wojewódzki 3, 98-200 Sieradz NIP 827-22-70-396</w:t>
      </w:r>
    </w:p>
    <w:p w:rsidR="00B56DE3" w:rsidRDefault="00B67F1A" w:rsidP="00B67F1A">
      <w:pPr>
        <w:pStyle w:val="Nagwek"/>
        <w:tabs>
          <w:tab w:val="left" w:pos="4536"/>
          <w:tab w:val="left" w:pos="4680"/>
        </w:tabs>
        <w:jc w:val="both"/>
        <w:rPr>
          <w:rFonts w:asciiTheme="minorHAnsi" w:hAnsiTheme="minorHAnsi" w:cstheme="minorHAnsi"/>
          <w:szCs w:val="24"/>
        </w:rPr>
      </w:pPr>
      <w:r w:rsidRPr="004154EC">
        <w:rPr>
          <w:rFonts w:asciiTheme="minorHAnsi" w:hAnsiTheme="minorHAnsi" w:cstheme="minorHAnsi"/>
          <w:szCs w:val="24"/>
          <w:u w:val="single"/>
        </w:rPr>
        <w:t xml:space="preserve">    Odbiorca:</w:t>
      </w:r>
      <w:r w:rsidRPr="00B67F1A">
        <w:rPr>
          <w:rFonts w:asciiTheme="minorHAnsi" w:hAnsiTheme="minorHAnsi" w:cstheme="minorHAnsi"/>
          <w:szCs w:val="24"/>
        </w:rPr>
        <w:t xml:space="preserve"> Dom Pomocy Społecznej w Sieradzu ul. Armii Krajowej 34, 98-200 Sieradz.</w:t>
      </w:r>
    </w:p>
    <w:p w:rsidR="00251B14" w:rsidRPr="004154EC" w:rsidRDefault="00251B14" w:rsidP="004154EC">
      <w:pPr>
        <w:pStyle w:val="Akapitzlist"/>
        <w:numPr>
          <w:ilvl w:val="0"/>
          <w:numId w:val="13"/>
        </w:numPr>
        <w:suppressAutoHyphens/>
        <w:spacing w:after="0" w:line="240" w:lineRule="auto"/>
        <w:ind w:left="142" w:hanging="142"/>
        <w:jc w:val="both"/>
        <w:rPr>
          <w:rFonts w:cstheme="minorHAnsi"/>
          <w:sz w:val="24"/>
          <w:szCs w:val="24"/>
        </w:rPr>
      </w:pPr>
      <w:r w:rsidRPr="004154EC">
        <w:rPr>
          <w:rFonts w:cstheme="minorHAnsi"/>
          <w:sz w:val="24"/>
          <w:szCs w:val="24"/>
        </w:rPr>
        <w:t xml:space="preserve">Ze strony Zamawiającego osobą upoważnioną do kontaktów z Wykonawcą </w:t>
      </w:r>
      <w:r w:rsidR="004154EC" w:rsidRPr="004154EC">
        <w:rPr>
          <w:rFonts w:cstheme="minorHAnsi"/>
          <w:sz w:val="24"/>
          <w:szCs w:val="24"/>
        </w:rPr>
        <w:t xml:space="preserve">będzie Jolanta Wojtas nr tel. 43 827 69 80 wew. 439 nr fax. </w:t>
      </w:r>
      <w:r w:rsidR="004154EC" w:rsidRPr="004154EC">
        <w:rPr>
          <w:rFonts w:cstheme="minorHAnsi"/>
          <w:sz w:val="24"/>
          <w:szCs w:val="24"/>
        </w:rPr>
        <w:t>43 827 92 15</w:t>
      </w:r>
      <w:r w:rsidR="004154EC" w:rsidRPr="004154EC">
        <w:rPr>
          <w:rFonts w:cstheme="minorHAnsi"/>
          <w:sz w:val="24"/>
          <w:szCs w:val="24"/>
        </w:rPr>
        <w:t xml:space="preserve">, do </w:t>
      </w:r>
      <w:r w:rsidRPr="004154EC">
        <w:rPr>
          <w:rFonts w:cstheme="minorHAnsi"/>
          <w:sz w:val="24"/>
          <w:szCs w:val="24"/>
        </w:rPr>
        <w:t xml:space="preserve">kontroli przebiegu  wykonania umowy przez Wykonawcę będzie Eleonora Pabich  nr tel.43 827 69 80 wew. 002,                                                          </w:t>
      </w:r>
    </w:p>
    <w:p w:rsidR="00251B14" w:rsidRPr="003B42BC" w:rsidRDefault="00251B14" w:rsidP="003B42BC">
      <w:pPr>
        <w:pStyle w:val="Akapitzlist"/>
        <w:numPr>
          <w:ilvl w:val="0"/>
          <w:numId w:val="13"/>
        </w:numPr>
        <w:suppressAutoHyphens/>
        <w:spacing w:after="0" w:line="240" w:lineRule="auto"/>
        <w:ind w:left="284" w:hanging="284"/>
        <w:jc w:val="both"/>
        <w:rPr>
          <w:rFonts w:cstheme="minorHAnsi"/>
          <w:sz w:val="24"/>
          <w:szCs w:val="24"/>
        </w:rPr>
      </w:pPr>
      <w:r w:rsidRPr="003B42BC">
        <w:rPr>
          <w:rFonts w:cstheme="minorHAnsi"/>
          <w:sz w:val="24"/>
          <w:szCs w:val="24"/>
        </w:rPr>
        <w:t>Ze strony Wykonawcy osobą upoważnioną do kontaktów z Zamawiającym będzie …………………………………………………….., nr tel.…………. nr fax.……………</w:t>
      </w:r>
    </w:p>
    <w:p w:rsidR="00251B14" w:rsidRDefault="00251B14" w:rsidP="00B67F1A">
      <w:pPr>
        <w:pStyle w:val="Nagwek"/>
        <w:tabs>
          <w:tab w:val="left" w:pos="4536"/>
          <w:tab w:val="left" w:pos="4680"/>
        </w:tabs>
        <w:jc w:val="both"/>
        <w:rPr>
          <w:rFonts w:asciiTheme="minorHAnsi" w:hAnsiTheme="minorHAnsi" w:cstheme="minorHAnsi"/>
          <w:szCs w:val="24"/>
        </w:rPr>
      </w:pPr>
    </w:p>
    <w:p w:rsidR="00763C6C" w:rsidRPr="003B42BC" w:rsidRDefault="00763C6C" w:rsidP="00763C6C">
      <w:pPr>
        <w:pStyle w:val="Tekstpodstawowywcity31"/>
        <w:tabs>
          <w:tab w:val="left" w:pos="4500"/>
        </w:tabs>
        <w:ind w:left="0"/>
        <w:jc w:val="center"/>
        <w:rPr>
          <w:rFonts w:asciiTheme="minorHAnsi" w:hAnsiTheme="minorHAnsi" w:cstheme="minorHAnsi"/>
          <w:b/>
          <w:szCs w:val="24"/>
        </w:rPr>
      </w:pPr>
      <w:r w:rsidRPr="003B42BC">
        <w:rPr>
          <w:rFonts w:asciiTheme="minorHAnsi" w:hAnsiTheme="minorHAnsi" w:cstheme="minorHAnsi"/>
          <w:b/>
          <w:szCs w:val="24"/>
        </w:rPr>
        <w:t>§ 4</w:t>
      </w:r>
    </w:p>
    <w:p w:rsidR="00763C6C" w:rsidRPr="003B42BC" w:rsidRDefault="00763C6C" w:rsidP="00763C6C">
      <w:pPr>
        <w:pStyle w:val="Tekstpodstawowywcity31"/>
        <w:tabs>
          <w:tab w:val="left" w:pos="4500"/>
        </w:tabs>
        <w:ind w:left="0"/>
        <w:jc w:val="center"/>
        <w:rPr>
          <w:rFonts w:asciiTheme="minorHAnsi" w:hAnsiTheme="minorHAnsi" w:cstheme="minorHAnsi"/>
          <w:b/>
          <w:szCs w:val="24"/>
        </w:rPr>
      </w:pPr>
      <w:r w:rsidRPr="003B42BC">
        <w:rPr>
          <w:rFonts w:asciiTheme="minorHAnsi" w:hAnsiTheme="minorHAnsi" w:cstheme="minorHAnsi"/>
          <w:b/>
          <w:szCs w:val="24"/>
        </w:rPr>
        <w:t>KARY UMOWNE</w:t>
      </w:r>
    </w:p>
    <w:p w:rsidR="00763C6C" w:rsidRPr="00846DBC" w:rsidRDefault="00763C6C" w:rsidP="00763C6C">
      <w:pPr>
        <w:pStyle w:val="Tekstpodstawowywcity31"/>
        <w:tabs>
          <w:tab w:val="left" w:pos="4500"/>
        </w:tabs>
        <w:ind w:left="0"/>
        <w:jc w:val="center"/>
        <w:rPr>
          <w:rFonts w:asciiTheme="minorHAnsi" w:hAnsiTheme="minorHAnsi" w:cstheme="minorHAnsi"/>
          <w:szCs w:val="24"/>
        </w:rPr>
      </w:pP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W razie stwierdzenia nieterminowej dostawy Zamawiającemu przysługuje kara umowna</w:t>
      </w:r>
      <w:r>
        <w:rPr>
          <w:rFonts w:asciiTheme="minorHAnsi" w:hAnsiTheme="minorHAnsi" w:cstheme="minorHAnsi"/>
          <w:szCs w:val="24"/>
        </w:rPr>
        <w:t xml:space="preserve"> </w:t>
      </w:r>
      <w:r w:rsidRPr="00846DBC">
        <w:rPr>
          <w:rFonts w:asciiTheme="minorHAnsi" w:hAnsiTheme="minorHAnsi" w:cstheme="minorHAnsi"/>
          <w:szCs w:val="24"/>
        </w:rPr>
        <w:t>w wysokości 5% wartości danej dostawy za każdy dzień zwłoki.</w:t>
      </w: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Niedostarczenie artykułów przez okres 2 dni od dnia złożenia zamówienia może być potraktowane  przez Zamawiającego jako odstąpienie od umowy i będzie skutkować obowiązkiem zapłacenia Zamawiającemu kary umownej w kwocie odpowiadającej  10 % wartości niedostarczonej ilości towaru do końca trwania umowy.</w:t>
      </w:r>
    </w:p>
    <w:p w:rsidR="00763C6C" w:rsidRPr="00846DBC" w:rsidRDefault="00763C6C" w:rsidP="00763C6C">
      <w:pPr>
        <w:pStyle w:val="Tekstpodstawowywcity"/>
        <w:numPr>
          <w:ilvl w:val="0"/>
          <w:numId w:val="5"/>
        </w:numPr>
        <w:tabs>
          <w:tab w:val="left" w:pos="0"/>
        </w:tabs>
        <w:ind w:left="284" w:hanging="142"/>
        <w:rPr>
          <w:rFonts w:asciiTheme="minorHAnsi" w:hAnsiTheme="minorHAnsi" w:cstheme="minorHAnsi"/>
          <w:szCs w:val="24"/>
        </w:rPr>
      </w:pPr>
      <w:r w:rsidRPr="00846DBC">
        <w:rPr>
          <w:rFonts w:asciiTheme="minorHAnsi" w:hAnsiTheme="minorHAnsi" w:cstheme="minorHAnsi"/>
          <w:szCs w:val="24"/>
        </w:rPr>
        <w:t>Strony dopuszczają możliwość dochodzenia odszkodowania w wysokości rzeczywistej szkody.</w:t>
      </w:r>
    </w:p>
    <w:p w:rsidR="00763C6C" w:rsidRPr="00846DBC" w:rsidRDefault="00763C6C" w:rsidP="00763C6C">
      <w:pPr>
        <w:pStyle w:val="Tekstpodstawowywcity"/>
        <w:numPr>
          <w:ilvl w:val="0"/>
          <w:numId w:val="5"/>
        </w:numPr>
        <w:tabs>
          <w:tab w:val="left" w:pos="0"/>
        </w:tabs>
        <w:spacing w:after="120"/>
        <w:ind w:left="284" w:hanging="142"/>
        <w:rPr>
          <w:rFonts w:asciiTheme="minorHAnsi" w:hAnsiTheme="minorHAnsi" w:cstheme="minorHAnsi"/>
          <w:i/>
          <w:szCs w:val="24"/>
        </w:rPr>
      </w:pPr>
      <w:r w:rsidRPr="00846DBC">
        <w:rPr>
          <w:rFonts w:asciiTheme="minorHAnsi" w:hAnsiTheme="minorHAnsi" w:cstheme="minorHAnsi"/>
          <w:szCs w:val="24"/>
        </w:rPr>
        <w:t>Kary umowne będą potrącane z  przez Zamawiającego z faktury wystawionej przez Wykonawcę.</w:t>
      </w:r>
    </w:p>
    <w:p w:rsidR="00763C6C" w:rsidRPr="00251B14" w:rsidRDefault="00763C6C" w:rsidP="00B56DE3">
      <w:pPr>
        <w:pStyle w:val="Nagwek"/>
        <w:tabs>
          <w:tab w:val="left" w:pos="4536"/>
          <w:tab w:val="left" w:pos="4680"/>
        </w:tabs>
        <w:jc w:val="center"/>
        <w:rPr>
          <w:rFonts w:asciiTheme="minorHAnsi" w:hAnsiTheme="minorHAnsi" w:cstheme="minorHAnsi"/>
          <w:b/>
          <w:szCs w:val="24"/>
        </w:rPr>
      </w:pPr>
    </w:p>
    <w:p w:rsidR="00CF0ABE" w:rsidRPr="00251B14" w:rsidRDefault="00E52BAE" w:rsidP="00B56DE3">
      <w:pPr>
        <w:tabs>
          <w:tab w:val="left" w:pos="284"/>
        </w:tabs>
        <w:spacing w:after="0"/>
        <w:jc w:val="center"/>
        <w:rPr>
          <w:rFonts w:cstheme="minorHAnsi"/>
          <w:b/>
          <w:color w:val="000000" w:themeColor="text1"/>
          <w:sz w:val="24"/>
          <w:szCs w:val="24"/>
        </w:rPr>
      </w:pPr>
      <w:r w:rsidRPr="00251B14">
        <w:rPr>
          <w:rFonts w:cstheme="minorHAnsi"/>
          <w:b/>
          <w:color w:val="000000" w:themeColor="text1"/>
          <w:sz w:val="24"/>
          <w:szCs w:val="24"/>
        </w:rPr>
        <w:t xml:space="preserve">§ </w:t>
      </w:r>
      <w:r w:rsidR="003B42BC">
        <w:rPr>
          <w:rFonts w:cstheme="minorHAnsi"/>
          <w:b/>
          <w:color w:val="000000" w:themeColor="text1"/>
          <w:sz w:val="24"/>
          <w:szCs w:val="24"/>
        </w:rPr>
        <w:t>5</w:t>
      </w:r>
    </w:p>
    <w:p w:rsidR="00B56DE3" w:rsidRPr="00251B14" w:rsidRDefault="00B56DE3" w:rsidP="00B56DE3">
      <w:pPr>
        <w:tabs>
          <w:tab w:val="left" w:pos="284"/>
        </w:tabs>
        <w:spacing w:after="0"/>
        <w:jc w:val="center"/>
        <w:rPr>
          <w:rFonts w:cstheme="minorHAnsi"/>
          <w:b/>
          <w:color w:val="000000" w:themeColor="text1"/>
          <w:sz w:val="24"/>
          <w:szCs w:val="24"/>
        </w:rPr>
      </w:pPr>
      <w:r w:rsidRPr="00251B14">
        <w:rPr>
          <w:rFonts w:cstheme="minorHAnsi"/>
          <w:b/>
          <w:color w:val="000000" w:themeColor="text1"/>
          <w:sz w:val="24"/>
          <w:szCs w:val="24"/>
        </w:rPr>
        <w:t>TERMIN WYKONANIA UMOWY</w:t>
      </w:r>
    </w:p>
    <w:p w:rsidR="00CF0ABE" w:rsidRDefault="00CF0ABE" w:rsidP="00251B14">
      <w:pPr>
        <w:tabs>
          <w:tab w:val="left" w:pos="284"/>
        </w:tabs>
        <w:suppressAutoHyphens/>
        <w:spacing w:after="0" w:line="240" w:lineRule="auto"/>
        <w:jc w:val="both"/>
        <w:rPr>
          <w:rFonts w:cstheme="minorHAnsi"/>
          <w:sz w:val="24"/>
          <w:szCs w:val="24"/>
        </w:rPr>
      </w:pPr>
      <w:r w:rsidRPr="00251B14">
        <w:rPr>
          <w:rFonts w:cstheme="minorHAnsi"/>
          <w:sz w:val="24"/>
          <w:szCs w:val="24"/>
        </w:rPr>
        <w:t xml:space="preserve">Umowę zawarto na czas określony od dnia </w:t>
      </w:r>
      <w:r w:rsidR="004154EC">
        <w:rPr>
          <w:rFonts w:cstheme="minorHAnsi"/>
          <w:sz w:val="24"/>
          <w:szCs w:val="24"/>
        </w:rPr>
        <w:t>………………………</w:t>
      </w:r>
      <w:r w:rsidRPr="00251B14">
        <w:rPr>
          <w:rFonts w:cstheme="minorHAnsi"/>
          <w:sz w:val="24"/>
          <w:szCs w:val="24"/>
        </w:rPr>
        <w:t xml:space="preserve"> do dnia </w:t>
      </w:r>
      <w:r w:rsidR="004154EC">
        <w:rPr>
          <w:rFonts w:cstheme="minorHAnsi"/>
          <w:sz w:val="24"/>
          <w:szCs w:val="24"/>
        </w:rPr>
        <w:t>……………………</w:t>
      </w:r>
      <w:r w:rsidRPr="00251B14">
        <w:rPr>
          <w:rFonts w:cstheme="minorHAnsi"/>
          <w:sz w:val="24"/>
          <w:szCs w:val="24"/>
        </w:rPr>
        <w:t xml:space="preserve"> r.</w:t>
      </w:r>
      <w:r w:rsidR="00251B14">
        <w:rPr>
          <w:rFonts w:cstheme="minorHAnsi"/>
          <w:sz w:val="24"/>
          <w:szCs w:val="24"/>
        </w:rPr>
        <w:t>,</w:t>
      </w:r>
      <w:r w:rsidRPr="00251B14">
        <w:rPr>
          <w:rFonts w:cstheme="minorHAnsi"/>
          <w:sz w:val="24"/>
          <w:szCs w:val="24"/>
        </w:rPr>
        <w:t xml:space="preserve"> lub do wyczerpania kwoty wymienionej w § </w:t>
      </w:r>
      <w:r w:rsidR="00251B14" w:rsidRPr="00251B14">
        <w:rPr>
          <w:rFonts w:cstheme="minorHAnsi"/>
          <w:sz w:val="24"/>
          <w:szCs w:val="24"/>
        </w:rPr>
        <w:t>3</w:t>
      </w:r>
      <w:r w:rsidRPr="00251B14">
        <w:rPr>
          <w:rFonts w:cstheme="minorHAnsi"/>
          <w:sz w:val="24"/>
          <w:szCs w:val="24"/>
        </w:rPr>
        <w:t xml:space="preserve"> umowy.</w:t>
      </w:r>
    </w:p>
    <w:p w:rsidR="00251B14" w:rsidRDefault="00251B14" w:rsidP="00251B14">
      <w:pPr>
        <w:tabs>
          <w:tab w:val="left" w:pos="284"/>
        </w:tabs>
        <w:suppressAutoHyphens/>
        <w:spacing w:after="0" w:line="240" w:lineRule="auto"/>
        <w:ind w:left="340"/>
        <w:jc w:val="both"/>
        <w:rPr>
          <w:rFonts w:cstheme="minorHAnsi"/>
          <w:sz w:val="24"/>
          <w:szCs w:val="24"/>
        </w:rPr>
      </w:pPr>
    </w:p>
    <w:p w:rsidR="00251B14" w:rsidRPr="00251B14" w:rsidRDefault="00251B14" w:rsidP="00251B14">
      <w:pPr>
        <w:tabs>
          <w:tab w:val="left" w:pos="284"/>
        </w:tabs>
        <w:suppressAutoHyphens/>
        <w:spacing w:after="0" w:line="240" w:lineRule="auto"/>
        <w:ind w:left="340"/>
        <w:jc w:val="center"/>
        <w:rPr>
          <w:rFonts w:cstheme="minorHAnsi"/>
          <w:b/>
          <w:sz w:val="24"/>
          <w:szCs w:val="24"/>
        </w:rPr>
      </w:pPr>
      <w:r w:rsidRPr="00251B14">
        <w:rPr>
          <w:rFonts w:cstheme="minorHAnsi"/>
          <w:b/>
          <w:sz w:val="24"/>
          <w:szCs w:val="24"/>
        </w:rPr>
        <w:t xml:space="preserve">§ </w:t>
      </w:r>
      <w:r w:rsidR="003B42BC">
        <w:rPr>
          <w:rFonts w:cstheme="minorHAnsi"/>
          <w:b/>
          <w:sz w:val="24"/>
          <w:szCs w:val="24"/>
        </w:rPr>
        <w:t>6</w:t>
      </w:r>
    </w:p>
    <w:p w:rsidR="00251B14" w:rsidRPr="00251B14" w:rsidRDefault="00251B14" w:rsidP="00251B14">
      <w:pPr>
        <w:tabs>
          <w:tab w:val="left" w:pos="284"/>
        </w:tabs>
        <w:suppressAutoHyphens/>
        <w:spacing w:after="0" w:line="240" w:lineRule="auto"/>
        <w:ind w:left="340"/>
        <w:jc w:val="center"/>
        <w:rPr>
          <w:rFonts w:cstheme="minorHAnsi"/>
          <w:b/>
          <w:sz w:val="24"/>
          <w:szCs w:val="24"/>
        </w:rPr>
      </w:pPr>
      <w:r w:rsidRPr="00251B14">
        <w:rPr>
          <w:rFonts w:cstheme="minorHAnsi"/>
          <w:b/>
          <w:sz w:val="24"/>
          <w:szCs w:val="24"/>
        </w:rPr>
        <w:t>ODSTAPIENIE OD UMOWY</w:t>
      </w:r>
    </w:p>
    <w:p w:rsidR="00251B14" w:rsidRPr="00251B14" w:rsidRDefault="00251B14" w:rsidP="00251B14">
      <w:pPr>
        <w:tabs>
          <w:tab w:val="left" w:pos="284"/>
        </w:tabs>
        <w:suppressAutoHyphens/>
        <w:spacing w:after="0" w:line="240" w:lineRule="auto"/>
        <w:ind w:left="340"/>
        <w:jc w:val="both"/>
        <w:rPr>
          <w:rFonts w:cstheme="minorHAnsi"/>
          <w:sz w:val="24"/>
          <w:szCs w:val="24"/>
        </w:rPr>
      </w:pPr>
      <w:r>
        <w:rPr>
          <w:rFonts w:cstheme="minorHAnsi"/>
          <w:sz w:val="24"/>
          <w:szCs w:val="24"/>
        </w:rPr>
        <w:tab/>
      </w:r>
      <w:r>
        <w:rPr>
          <w:rFonts w:cstheme="minorHAnsi"/>
          <w:sz w:val="24"/>
          <w:szCs w:val="24"/>
        </w:rPr>
        <w:tab/>
      </w:r>
    </w:p>
    <w:p w:rsidR="00CF0ABE" w:rsidRPr="00251B14" w:rsidRDefault="00CF0ABE" w:rsidP="00251B14">
      <w:pPr>
        <w:pStyle w:val="Nagwek"/>
        <w:numPr>
          <w:ilvl w:val="0"/>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 xml:space="preserve">Umowa może być rozwiązana przed upływem terminu określonego w </w:t>
      </w:r>
      <w:r w:rsidR="00251B14">
        <w:rPr>
          <w:rFonts w:asciiTheme="minorHAnsi" w:hAnsiTheme="minorHAnsi" w:cstheme="minorHAnsi"/>
          <w:szCs w:val="24"/>
        </w:rPr>
        <w:t>§ 6</w:t>
      </w:r>
      <w:r w:rsidRPr="00251B14">
        <w:rPr>
          <w:rFonts w:asciiTheme="minorHAnsi" w:hAnsiTheme="minorHAnsi" w:cstheme="minorHAnsi"/>
          <w:szCs w:val="24"/>
        </w:rPr>
        <w:t>:</w:t>
      </w:r>
    </w:p>
    <w:p w:rsidR="00CF0ABE" w:rsidRPr="00251B14" w:rsidRDefault="00CF0ABE" w:rsidP="00846DBC">
      <w:pPr>
        <w:pStyle w:val="Nagwek"/>
        <w:numPr>
          <w:ilvl w:val="1"/>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w każdym czasie – za porozumieniem stron;</w:t>
      </w:r>
    </w:p>
    <w:p w:rsidR="00CF0ABE" w:rsidRPr="00251B14" w:rsidRDefault="00CF0ABE" w:rsidP="00846DBC">
      <w:pPr>
        <w:pStyle w:val="Nagwek"/>
        <w:numPr>
          <w:ilvl w:val="1"/>
          <w:numId w:val="9"/>
        </w:numPr>
        <w:tabs>
          <w:tab w:val="left" w:pos="4536"/>
          <w:tab w:val="left" w:pos="4680"/>
        </w:tabs>
        <w:suppressAutoHyphens w:val="0"/>
        <w:jc w:val="both"/>
        <w:rPr>
          <w:rFonts w:asciiTheme="minorHAnsi" w:hAnsiTheme="minorHAnsi" w:cstheme="minorHAnsi"/>
          <w:szCs w:val="24"/>
        </w:rPr>
      </w:pPr>
      <w:r w:rsidRPr="00251B14">
        <w:rPr>
          <w:rFonts w:asciiTheme="minorHAnsi" w:hAnsiTheme="minorHAnsi" w:cstheme="minorHAnsi"/>
          <w:szCs w:val="24"/>
        </w:rPr>
        <w:t>w czasie wyznaczonym przez jedną ze stron, z zachowaniem jednomiesięcznego okresu wypowiedzenia.</w:t>
      </w:r>
    </w:p>
    <w:p w:rsidR="00B67F1A" w:rsidRPr="00251B14" w:rsidRDefault="00251B14" w:rsidP="00251B14">
      <w:pPr>
        <w:pStyle w:val="Nagwek"/>
        <w:tabs>
          <w:tab w:val="left" w:pos="4536"/>
          <w:tab w:val="left" w:pos="4680"/>
        </w:tabs>
        <w:rPr>
          <w:rFonts w:ascii="Calibri" w:hAnsi="Calibri" w:cstheme="minorHAnsi"/>
          <w:szCs w:val="24"/>
        </w:rPr>
      </w:pPr>
      <w:r>
        <w:rPr>
          <w:rFonts w:ascii="Calibri" w:hAnsi="Calibri" w:cstheme="minorHAnsi"/>
          <w:szCs w:val="24"/>
        </w:rPr>
        <w:t>2.</w:t>
      </w:r>
      <w:r w:rsidR="00CF0ABE" w:rsidRPr="00251B14">
        <w:rPr>
          <w:rFonts w:ascii="Calibri" w:hAnsi="Calibri" w:cstheme="minorHAnsi"/>
          <w:szCs w:val="24"/>
        </w:rPr>
        <w:t xml:space="preserve"> Zmiana postanowień zawartej umowy może nastąpić za zgodą obu stron wyrażoną na</w:t>
      </w:r>
      <w:r w:rsidR="00CF0ABE" w:rsidRPr="00251B14">
        <w:rPr>
          <w:rFonts w:ascii="Calibri" w:hAnsi="Calibri" w:cstheme="minorHAnsi"/>
          <w:szCs w:val="24"/>
        </w:rPr>
        <w:br/>
        <w:t>piśmie pod rygorem nieważności.</w:t>
      </w:r>
      <w:r w:rsidR="00B67F1A" w:rsidRPr="00251B14">
        <w:rPr>
          <w:rFonts w:ascii="Calibri" w:hAnsi="Calibri" w:cstheme="minorHAnsi"/>
          <w:szCs w:val="24"/>
        </w:rPr>
        <w:t xml:space="preserve"> </w:t>
      </w:r>
    </w:p>
    <w:p w:rsidR="00CF0ABE" w:rsidRPr="003B42BC" w:rsidRDefault="00E52BAE" w:rsidP="00B56DE3">
      <w:pPr>
        <w:pStyle w:val="Nagwek"/>
        <w:tabs>
          <w:tab w:val="left" w:pos="4536"/>
          <w:tab w:val="left" w:pos="4680"/>
        </w:tabs>
        <w:jc w:val="center"/>
        <w:rPr>
          <w:rFonts w:asciiTheme="minorHAnsi" w:hAnsiTheme="minorHAnsi" w:cstheme="minorHAnsi"/>
          <w:b/>
          <w:color w:val="000000" w:themeColor="text1"/>
          <w:szCs w:val="24"/>
        </w:rPr>
      </w:pPr>
      <w:r w:rsidRPr="003B42BC">
        <w:rPr>
          <w:rFonts w:asciiTheme="minorHAnsi" w:hAnsiTheme="minorHAnsi" w:cstheme="minorHAnsi"/>
          <w:b/>
          <w:color w:val="000000" w:themeColor="text1"/>
          <w:szCs w:val="24"/>
        </w:rPr>
        <w:lastRenderedPageBreak/>
        <w:t xml:space="preserve">§ </w:t>
      </w:r>
      <w:r w:rsidR="00622DC6" w:rsidRPr="003B42BC">
        <w:rPr>
          <w:rFonts w:asciiTheme="minorHAnsi" w:hAnsiTheme="minorHAnsi" w:cstheme="minorHAnsi"/>
          <w:b/>
          <w:color w:val="000000" w:themeColor="text1"/>
          <w:szCs w:val="24"/>
        </w:rPr>
        <w:t>7</w:t>
      </w:r>
    </w:p>
    <w:p w:rsidR="00B56DE3" w:rsidRPr="003B42BC" w:rsidRDefault="00B56DE3" w:rsidP="00B56DE3">
      <w:pPr>
        <w:pStyle w:val="Nagwek"/>
        <w:tabs>
          <w:tab w:val="left" w:pos="4536"/>
          <w:tab w:val="left" w:pos="4680"/>
        </w:tabs>
        <w:jc w:val="center"/>
        <w:rPr>
          <w:rFonts w:asciiTheme="minorHAnsi" w:hAnsiTheme="minorHAnsi" w:cstheme="minorHAnsi"/>
          <w:b/>
          <w:color w:val="000000" w:themeColor="text1"/>
          <w:szCs w:val="24"/>
        </w:rPr>
      </w:pPr>
      <w:r w:rsidRPr="003B42BC">
        <w:rPr>
          <w:rFonts w:asciiTheme="minorHAnsi" w:hAnsiTheme="minorHAnsi" w:cstheme="minorHAnsi"/>
          <w:b/>
          <w:color w:val="000000" w:themeColor="text1"/>
          <w:szCs w:val="24"/>
        </w:rPr>
        <w:t>POSTANOWIENIA KOŃCOWE</w:t>
      </w:r>
    </w:p>
    <w:p w:rsidR="00B56DE3" w:rsidRPr="00846DBC" w:rsidRDefault="00B56DE3" w:rsidP="00B56DE3">
      <w:pPr>
        <w:pStyle w:val="Nagwek"/>
        <w:tabs>
          <w:tab w:val="left" w:pos="4536"/>
          <w:tab w:val="left" w:pos="4680"/>
        </w:tabs>
        <w:jc w:val="center"/>
        <w:rPr>
          <w:rFonts w:asciiTheme="minorHAnsi" w:hAnsiTheme="minorHAnsi" w:cstheme="minorHAnsi"/>
          <w:szCs w:val="24"/>
        </w:rPr>
      </w:pPr>
    </w:p>
    <w:p w:rsidR="000011BC" w:rsidRDefault="000011BC" w:rsidP="000011BC">
      <w:pPr>
        <w:pStyle w:val="Nagwek"/>
        <w:tabs>
          <w:tab w:val="left" w:pos="4536"/>
          <w:tab w:val="left" w:pos="4680"/>
        </w:tabs>
        <w:jc w:val="both"/>
        <w:rPr>
          <w:rFonts w:asciiTheme="minorHAnsi" w:hAnsiTheme="minorHAnsi" w:cstheme="minorHAnsi"/>
          <w:szCs w:val="24"/>
        </w:rPr>
      </w:pPr>
      <w:r w:rsidRPr="000011BC">
        <w:rPr>
          <w:rFonts w:asciiTheme="minorHAnsi" w:hAnsiTheme="minorHAnsi" w:cstheme="minorHAnsi"/>
          <w:szCs w:val="24"/>
        </w:rPr>
        <w:t>1.</w:t>
      </w:r>
      <w:r>
        <w:rPr>
          <w:rFonts w:asciiTheme="minorHAnsi" w:hAnsiTheme="minorHAnsi" w:cstheme="minorHAnsi"/>
          <w:szCs w:val="24"/>
        </w:rPr>
        <w:t xml:space="preserve">  </w:t>
      </w:r>
      <w:r w:rsidR="00CF0ABE" w:rsidRPr="00846DBC">
        <w:rPr>
          <w:rFonts w:asciiTheme="minorHAnsi" w:hAnsiTheme="minorHAnsi" w:cstheme="minorHAnsi"/>
          <w:szCs w:val="24"/>
        </w:rPr>
        <w:t xml:space="preserve">W sprawach nieuregulowanych niniejszą umową stosuje się przepisy </w:t>
      </w:r>
      <w:r>
        <w:rPr>
          <w:rFonts w:asciiTheme="minorHAnsi" w:hAnsiTheme="minorHAnsi" w:cstheme="minorHAnsi"/>
          <w:szCs w:val="24"/>
        </w:rPr>
        <w:t xml:space="preserve">USTAWY Prawo    </w:t>
      </w:r>
    </w:p>
    <w:p w:rsidR="00CF0ABE" w:rsidRDefault="000011BC" w:rsidP="000011BC">
      <w:pPr>
        <w:pStyle w:val="Nagwek"/>
        <w:tabs>
          <w:tab w:val="left" w:pos="4536"/>
          <w:tab w:val="left" w:pos="4680"/>
        </w:tabs>
        <w:jc w:val="both"/>
        <w:rPr>
          <w:rFonts w:asciiTheme="minorHAnsi" w:hAnsiTheme="minorHAnsi" w:cstheme="minorHAnsi"/>
          <w:szCs w:val="24"/>
        </w:rPr>
      </w:pPr>
      <w:r>
        <w:rPr>
          <w:rFonts w:asciiTheme="minorHAnsi" w:hAnsiTheme="minorHAnsi" w:cstheme="minorHAnsi"/>
          <w:szCs w:val="24"/>
        </w:rPr>
        <w:t xml:space="preserve">     zamówień publicznych i </w:t>
      </w:r>
      <w:r w:rsidR="00CF0ABE" w:rsidRPr="00846DBC">
        <w:rPr>
          <w:rFonts w:asciiTheme="minorHAnsi" w:hAnsiTheme="minorHAnsi" w:cstheme="minorHAnsi"/>
          <w:szCs w:val="24"/>
        </w:rPr>
        <w:t>Kodeksu cywilnego</w:t>
      </w:r>
      <w:r>
        <w:rPr>
          <w:rFonts w:asciiTheme="minorHAnsi" w:hAnsiTheme="minorHAnsi" w:cstheme="minorHAnsi"/>
          <w:szCs w:val="24"/>
        </w:rPr>
        <w:t>.</w:t>
      </w:r>
    </w:p>
    <w:p w:rsidR="000011BC" w:rsidRPr="000011BC" w:rsidRDefault="000011BC" w:rsidP="00846DBC">
      <w:pPr>
        <w:pStyle w:val="Nagwek"/>
        <w:tabs>
          <w:tab w:val="left" w:pos="4536"/>
          <w:tab w:val="left" w:pos="4680"/>
        </w:tabs>
        <w:jc w:val="both"/>
        <w:rPr>
          <w:rFonts w:asciiTheme="minorHAnsi" w:hAnsiTheme="minorHAnsi" w:cstheme="minorHAnsi"/>
          <w:szCs w:val="24"/>
        </w:rPr>
      </w:pPr>
      <w:r>
        <w:t>2</w:t>
      </w:r>
      <w:r w:rsidRPr="000011BC">
        <w:rPr>
          <w:rFonts w:asciiTheme="minorHAnsi" w:hAnsiTheme="minorHAnsi" w:cstheme="minorHAnsi"/>
        </w:rPr>
        <w:t xml:space="preserve">. </w:t>
      </w:r>
      <w:r w:rsidRPr="000011BC">
        <w:rPr>
          <w:rFonts w:ascii="Calibri" w:hAnsi="Calibri" w:cs="Calibri"/>
        </w:rPr>
        <w:t xml:space="preserve">Wszelkie spory powstałe w wyniku realizacji niniejszej umowy podlegaj rozpatrzeniu  </w:t>
      </w:r>
      <w:r w:rsidRPr="000011BC">
        <w:rPr>
          <w:rFonts w:ascii="Calibri" w:hAnsi="Calibri" w:cs="Calibri"/>
        </w:rPr>
        <w:br/>
        <w:t xml:space="preserve">      przez sąd powszechny, właściwy dla siedziby Domu Pomocy Społecznej</w:t>
      </w:r>
    </w:p>
    <w:p w:rsidR="000011BC" w:rsidRPr="003B42BC" w:rsidRDefault="000011BC" w:rsidP="000011BC">
      <w:pPr>
        <w:pStyle w:val="Nagwek"/>
        <w:tabs>
          <w:tab w:val="left" w:pos="4536"/>
          <w:tab w:val="left" w:pos="4680"/>
        </w:tabs>
        <w:jc w:val="center"/>
        <w:rPr>
          <w:rFonts w:asciiTheme="minorHAnsi" w:hAnsiTheme="minorHAnsi" w:cstheme="minorHAnsi"/>
          <w:b/>
          <w:szCs w:val="24"/>
          <w:highlight w:val="yellow"/>
        </w:rPr>
      </w:pPr>
    </w:p>
    <w:p w:rsidR="00CF0ABE" w:rsidRPr="003B42BC" w:rsidRDefault="00622DC6" w:rsidP="000011BC">
      <w:pPr>
        <w:pStyle w:val="Nagwek"/>
        <w:tabs>
          <w:tab w:val="left" w:pos="4536"/>
          <w:tab w:val="left" w:pos="4680"/>
        </w:tabs>
        <w:jc w:val="center"/>
        <w:rPr>
          <w:rFonts w:asciiTheme="minorHAnsi" w:hAnsiTheme="minorHAnsi" w:cstheme="minorHAnsi"/>
          <w:b/>
          <w:szCs w:val="24"/>
        </w:rPr>
      </w:pPr>
      <w:r w:rsidRPr="003B42BC">
        <w:rPr>
          <w:rFonts w:asciiTheme="minorHAnsi" w:hAnsiTheme="minorHAnsi" w:cstheme="minorHAnsi"/>
          <w:b/>
          <w:szCs w:val="24"/>
        </w:rPr>
        <w:t>§ 8</w:t>
      </w:r>
    </w:p>
    <w:p w:rsidR="00CF0ABE" w:rsidRPr="00846DBC" w:rsidRDefault="00CF0ABE" w:rsidP="00846DBC">
      <w:pPr>
        <w:pStyle w:val="Tekstpodstawowywcity31"/>
        <w:ind w:left="-180" w:firstLine="180"/>
        <w:rPr>
          <w:rFonts w:asciiTheme="minorHAnsi" w:hAnsiTheme="minorHAnsi" w:cstheme="minorHAnsi"/>
          <w:szCs w:val="24"/>
        </w:rPr>
      </w:pPr>
      <w:r w:rsidRPr="00846DBC">
        <w:rPr>
          <w:rFonts w:asciiTheme="minorHAnsi" w:hAnsiTheme="minorHAnsi" w:cstheme="minorHAnsi"/>
          <w:szCs w:val="24"/>
        </w:rPr>
        <w:t>Umowę sporządzono w trzech jednobrzmiących egzemplarzach, dwa egzemplarze dla</w:t>
      </w:r>
      <w:r w:rsidRPr="00846DBC">
        <w:rPr>
          <w:rFonts w:asciiTheme="minorHAnsi" w:hAnsiTheme="minorHAnsi" w:cstheme="minorHAnsi"/>
          <w:szCs w:val="24"/>
        </w:rPr>
        <w:br/>
        <w:t xml:space="preserve">   Zamawiającego i jeden dla Wykonawcy.  </w:t>
      </w:r>
    </w:p>
    <w:p w:rsidR="00CF0ABE" w:rsidRPr="00846DBC" w:rsidRDefault="00CF0ABE" w:rsidP="00846DBC">
      <w:pPr>
        <w:pStyle w:val="Tekstpodstawowywcity31"/>
        <w:ind w:left="0"/>
        <w:rPr>
          <w:rFonts w:asciiTheme="minorHAnsi" w:hAnsiTheme="minorHAnsi" w:cstheme="minorHAnsi"/>
          <w:szCs w:val="24"/>
        </w:rPr>
      </w:pPr>
    </w:p>
    <w:p w:rsidR="00CF0ABE" w:rsidRPr="00846DBC" w:rsidRDefault="00CF0ABE" w:rsidP="00846DBC">
      <w:pPr>
        <w:pStyle w:val="Tekstpodstawowywcity31"/>
        <w:ind w:left="0"/>
        <w:rPr>
          <w:rFonts w:asciiTheme="minorHAnsi" w:hAnsiTheme="minorHAnsi" w:cstheme="minorHAnsi"/>
          <w:szCs w:val="24"/>
        </w:rPr>
      </w:pPr>
    </w:p>
    <w:p w:rsidR="00CF0ABE" w:rsidRPr="00846DBC" w:rsidRDefault="00CF0ABE" w:rsidP="004154EC">
      <w:pPr>
        <w:pStyle w:val="Tekstpodstawowywcity31"/>
        <w:ind w:left="0"/>
        <w:jc w:val="center"/>
        <w:rPr>
          <w:rFonts w:asciiTheme="minorHAnsi" w:hAnsiTheme="minorHAnsi" w:cstheme="minorHAnsi"/>
          <w:szCs w:val="24"/>
        </w:rPr>
      </w:pPr>
      <w:bookmarkStart w:id="1" w:name="_GoBack"/>
      <w:bookmarkEnd w:id="1"/>
      <w:r w:rsidRPr="00846DBC">
        <w:rPr>
          <w:rFonts w:asciiTheme="minorHAnsi" w:hAnsiTheme="minorHAnsi" w:cstheme="minorHAnsi"/>
          <w:szCs w:val="24"/>
        </w:rPr>
        <w:t>WYKONAWCA:                                                                                         ZAMAWIAJĄCY:</w:t>
      </w:r>
    </w:p>
    <w:p w:rsidR="00CF0ABE" w:rsidRPr="00846DBC" w:rsidRDefault="00CF0ABE" w:rsidP="00846DBC">
      <w:pPr>
        <w:pStyle w:val="Tekstpodstawowywcity21"/>
        <w:ind w:left="0" w:firstLine="0"/>
        <w:rPr>
          <w:rFonts w:asciiTheme="minorHAnsi" w:hAnsiTheme="minorHAnsi" w:cstheme="minorHAnsi"/>
          <w:szCs w:val="24"/>
        </w:rPr>
      </w:pPr>
    </w:p>
    <w:p w:rsidR="00CF0ABE" w:rsidRPr="00846DBC" w:rsidRDefault="00CF0ABE" w:rsidP="00846DBC">
      <w:pPr>
        <w:pStyle w:val="Tekstpodstawowywcity21"/>
        <w:ind w:left="0" w:firstLine="0"/>
        <w:rPr>
          <w:rFonts w:asciiTheme="minorHAnsi" w:hAnsiTheme="minorHAnsi" w:cstheme="minorHAnsi"/>
          <w:szCs w:val="24"/>
        </w:rPr>
      </w:pPr>
    </w:p>
    <w:p w:rsidR="00CF0ABE" w:rsidRPr="00846DBC" w:rsidRDefault="00CF0ABE" w:rsidP="00846DBC">
      <w:pPr>
        <w:pStyle w:val="Tekstpodstawowywcity21"/>
        <w:ind w:left="0" w:firstLine="0"/>
        <w:rPr>
          <w:rFonts w:asciiTheme="minorHAnsi" w:hAnsiTheme="minorHAnsi" w:cstheme="minorHAnsi"/>
          <w:szCs w:val="24"/>
        </w:rPr>
      </w:pPr>
    </w:p>
    <w:p w:rsidR="001D00AE" w:rsidRPr="00846DBC" w:rsidRDefault="00CF0ABE" w:rsidP="00846DBC">
      <w:pPr>
        <w:jc w:val="both"/>
        <w:rPr>
          <w:rFonts w:cstheme="minorHAnsi"/>
          <w:sz w:val="24"/>
          <w:szCs w:val="24"/>
        </w:rPr>
      </w:pPr>
      <w:r w:rsidRPr="00846DBC">
        <w:rPr>
          <w:rFonts w:cstheme="minorHAnsi"/>
          <w:sz w:val="24"/>
          <w:szCs w:val="24"/>
        </w:rPr>
        <w:t xml:space="preserve">                                                                                                                </w:t>
      </w:r>
    </w:p>
    <w:sectPr w:rsidR="001D00AE" w:rsidRPr="00846DBC" w:rsidSect="006B4B3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DF0" w:rsidRDefault="00C55DF0" w:rsidP="00F57A98">
      <w:pPr>
        <w:spacing w:after="0" w:line="240" w:lineRule="auto"/>
      </w:pPr>
      <w:r>
        <w:separator/>
      </w:r>
    </w:p>
  </w:endnote>
  <w:endnote w:type="continuationSeparator" w:id="0">
    <w:p w:rsidR="00C55DF0" w:rsidRDefault="00C55DF0" w:rsidP="00F5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9221"/>
      <w:docPartObj>
        <w:docPartGallery w:val="Page Numbers (Bottom of Page)"/>
        <w:docPartUnique/>
      </w:docPartObj>
    </w:sdtPr>
    <w:sdtEndPr/>
    <w:sdtContent>
      <w:p w:rsidR="000011BC" w:rsidRDefault="00C10A27">
        <w:pPr>
          <w:pStyle w:val="Stopka"/>
          <w:jc w:val="right"/>
        </w:pPr>
        <w:r>
          <w:fldChar w:fldCharType="begin"/>
        </w:r>
        <w:r>
          <w:instrText xml:space="preserve"> PAGE   \* MERGEFORMAT </w:instrText>
        </w:r>
        <w:r>
          <w:fldChar w:fldCharType="separate"/>
        </w:r>
        <w:r w:rsidR="00BB3CE7">
          <w:rPr>
            <w:noProof/>
          </w:rPr>
          <w:t>4</w:t>
        </w:r>
        <w:r>
          <w:rPr>
            <w:noProof/>
          </w:rPr>
          <w:fldChar w:fldCharType="end"/>
        </w:r>
      </w:p>
    </w:sdtContent>
  </w:sdt>
  <w:p w:rsidR="000011BC" w:rsidRDefault="000011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DF0" w:rsidRDefault="00C55DF0" w:rsidP="00F57A98">
      <w:pPr>
        <w:spacing w:after="0" w:line="240" w:lineRule="auto"/>
      </w:pPr>
      <w:r>
        <w:separator/>
      </w:r>
    </w:p>
  </w:footnote>
  <w:footnote w:type="continuationSeparator" w:id="0">
    <w:p w:rsidR="00C55DF0" w:rsidRDefault="00C55DF0" w:rsidP="00F5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A98" w:rsidRDefault="00074653">
    <w:pPr>
      <w:pStyle w:val="Nagwek"/>
    </w:pPr>
    <w:r>
      <w:t>DP.GiO.ZP.261.8</w:t>
    </w:r>
    <w:r w:rsidR="00F57A98">
      <w:t>.201</w:t>
    </w:r>
    <w:r w:rsidR="00136A48">
      <w:t>8</w:t>
    </w:r>
    <w:r w:rsidR="008F6C8A">
      <w:t xml:space="preserve">                                             </w:t>
    </w:r>
    <w:r w:rsidR="00D91353">
      <w:t>Załącznik Nr 4</w:t>
    </w:r>
    <w:r w:rsidR="00F57A98">
      <w:t xml:space="preserve"> do SIWZ – projekt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360" w:hanging="360"/>
      </w:pPr>
    </w:lvl>
  </w:abstractNum>
  <w:abstractNum w:abstractNumId="2" w15:restartNumberingAfterBreak="0">
    <w:nsid w:val="00000004"/>
    <w:multiLevelType w:val="multilevel"/>
    <w:tmpl w:val="A05453E4"/>
    <w:name w:val="WW8Num5"/>
    <w:lvl w:ilvl="0">
      <w:start w:val="1"/>
      <w:numFmt w:val="decimal"/>
      <w:lvlText w:val="%1."/>
      <w:lvlJc w:val="right"/>
      <w:pPr>
        <w:tabs>
          <w:tab w:val="num" w:pos="0"/>
        </w:tabs>
        <w:ind w:left="360" w:hanging="360"/>
      </w:pPr>
      <w:rPr>
        <w:rFonts w:ascii="Calibri" w:hAnsi="Calibri" w:cs="Calibri"/>
      </w:rPr>
    </w:lvl>
    <w:lvl w:ilvl="1">
      <w:start w:val="3"/>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648" w:hanging="1080"/>
      </w:pPr>
      <w:rPr>
        <w:rFonts w:ascii="Times New Roman" w:hAnsi="Times New Roman" w:cs="Times New Roman" w:hint="default"/>
      </w:rPr>
    </w:lvl>
    <w:lvl w:ilvl="5">
      <w:start w:val="1"/>
      <w:numFmt w:val="decimal"/>
      <w:lvlText w:val="%1.%2.%3.%4.%5.%6"/>
      <w:lvlJc w:val="left"/>
      <w:pPr>
        <w:ind w:left="1790" w:hanging="1080"/>
      </w:pPr>
      <w:rPr>
        <w:rFonts w:ascii="Times New Roman" w:hAnsi="Times New Roman" w:cs="Times New Roman" w:hint="default"/>
      </w:rPr>
    </w:lvl>
    <w:lvl w:ilvl="6">
      <w:start w:val="1"/>
      <w:numFmt w:val="decimal"/>
      <w:lvlText w:val="%1.%2.%3.%4.%5.%6.%7"/>
      <w:lvlJc w:val="left"/>
      <w:pPr>
        <w:ind w:left="2292" w:hanging="1440"/>
      </w:pPr>
      <w:rPr>
        <w:rFonts w:ascii="Times New Roman" w:hAnsi="Times New Roman" w:cs="Times New Roman" w:hint="default"/>
      </w:rPr>
    </w:lvl>
    <w:lvl w:ilvl="7">
      <w:start w:val="1"/>
      <w:numFmt w:val="decimal"/>
      <w:lvlText w:val="%1.%2.%3.%4.%5.%6.%7.%8"/>
      <w:lvlJc w:val="left"/>
      <w:pPr>
        <w:ind w:left="2434" w:hanging="1440"/>
      </w:pPr>
      <w:rPr>
        <w:rFonts w:ascii="Times New Roman" w:hAnsi="Times New Roman" w:cs="Times New Roman" w:hint="default"/>
      </w:rPr>
    </w:lvl>
    <w:lvl w:ilvl="8">
      <w:start w:val="1"/>
      <w:numFmt w:val="decimal"/>
      <w:lvlText w:val="%1.%2.%3.%4.%5.%6.%7.%8.%9"/>
      <w:lvlJc w:val="left"/>
      <w:pPr>
        <w:ind w:left="2936" w:hanging="1800"/>
      </w:pPr>
      <w:rPr>
        <w:rFonts w:ascii="Times New Roman" w:hAnsi="Times New Roman" w:cs="Times New Roman" w:hint="default"/>
      </w:rPr>
    </w:lvl>
  </w:abstractNum>
  <w:abstractNum w:abstractNumId="3" w15:restartNumberingAfterBreak="0">
    <w:nsid w:val="00000007"/>
    <w:multiLevelType w:val="singleLevel"/>
    <w:tmpl w:val="00000007"/>
    <w:name w:val="WW8Num14"/>
    <w:lvl w:ilvl="0">
      <w:start w:val="1"/>
      <w:numFmt w:val="decimal"/>
      <w:lvlText w:val="%1."/>
      <w:lvlJc w:val="left"/>
      <w:pPr>
        <w:tabs>
          <w:tab w:val="num" w:pos="0"/>
        </w:tabs>
        <w:ind w:left="720" w:hanging="360"/>
      </w:pPr>
    </w:lvl>
  </w:abstractNum>
  <w:abstractNum w:abstractNumId="4" w15:restartNumberingAfterBreak="0">
    <w:nsid w:val="0000000F"/>
    <w:multiLevelType w:val="singleLevel"/>
    <w:tmpl w:val="0000000F"/>
    <w:name w:val="WW8Num28"/>
    <w:lvl w:ilvl="0">
      <w:start w:val="1"/>
      <w:numFmt w:val="decimal"/>
      <w:lvlText w:val="%1."/>
      <w:lvlJc w:val="right"/>
      <w:pPr>
        <w:tabs>
          <w:tab w:val="num" w:pos="0"/>
        </w:tabs>
        <w:ind w:left="720" w:hanging="360"/>
      </w:pPr>
      <w:rPr>
        <w:rFonts w:ascii="Calibri" w:hAnsi="Calibri" w:cs="Calibri"/>
      </w:rPr>
    </w:lvl>
  </w:abstractNum>
  <w:abstractNum w:abstractNumId="5" w15:restartNumberingAfterBreak="0">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1"/>
    <w:multiLevelType w:val="multilevel"/>
    <w:tmpl w:val="000000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3FD1415"/>
    <w:multiLevelType w:val="multilevel"/>
    <w:tmpl w:val="AEDEF5A6"/>
    <w:lvl w:ilvl="0">
      <w:start w:val="1"/>
      <w:numFmt w:val="decimal"/>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3"/>
      <w:numFmt w:val="decimal"/>
      <w:lvlText w:val="%3."/>
      <w:lvlJc w:val="left"/>
      <w:pPr>
        <w:tabs>
          <w:tab w:val="num" w:pos="340"/>
        </w:tabs>
        <w:ind w:left="340" w:hanging="34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E11FE8"/>
    <w:multiLevelType w:val="hybridMultilevel"/>
    <w:tmpl w:val="72F8313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A3700"/>
    <w:multiLevelType w:val="hybridMultilevel"/>
    <w:tmpl w:val="6BAAB8C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FD6FE6"/>
    <w:multiLevelType w:val="hybridMultilevel"/>
    <w:tmpl w:val="AF6C72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3E3AC0"/>
    <w:multiLevelType w:val="hybridMultilevel"/>
    <w:tmpl w:val="A484EAEC"/>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2" w15:restartNumberingAfterBreak="0">
    <w:nsid w:val="31E67A4B"/>
    <w:multiLevelType w:val="multilevel"/>
    <w:tmpl w:val="AF5CDB18"/>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648" w:hanging="1080"/>
      </w:pPr>
      <w:rPr>
        <w:rFonts w:ascii="Times New Roman" w:hAnsi="Times New Roman" w:cs="Times New Roman" w:hint="default"/>
      </w:rPr>
    </w:lvl>
    <w:lvl w:ilvl="5">
      <w:start w:val="1"/>
      <w:numFmt w:val="decimal"/>
      <w:lvlText w:val="%1.%2.%3.%4.%5.%6"/>
      <w:lvlJc w:val="left"/>
      <w:pPr>
        <w:ind w:left="1790" w:hanging="1080"/>
      </w:pPr>
      <w:rPr>
        <w:rFonts w:ascii="Times New Roman" w:hAnsi="Times New Roman" w:cs="Times New Roman" w:hint="default"/>
      </w:rPr>
    </w:lvl>
    <w:lvl w:ilvl="6">
      <w:start w:val="1"/>
      <w:numFmt w:val="decimal"/>
      <w:lvlText w:val="%1.%2.%3.%4.%5.%6.%7"/>
      <w:lvlJc w:val="left"/>
      <w:pPr>
        <w:ind w:left="2292" w:hanging="1440"/>
      </w:pPr>
      <w:rPr>
        <w:rFonts w:ascii="Times New Roman" w:hAnsi="Times New Roman" w:cs="Times New Roman" w:hint="default"/>
      </w:rPr>
    </w:lvl>
    <w:lvl w:ilvl="7">
      <w:start w:val="1"/>
      <w:numFmt w:val="decimal"/>
      <w:lvlText w:val="%1.%2.%3.%4.%5.%6.%7.%8"/>
      <w:lvlJc w:val="left"/>
      <w:pPr>
        <w:ind w:left="2434" w:hanging="1440"/>
      </w:pPr>
      <w:rPr>
        <w:rFonts w:ascii="Times New Roman" w:hAnsi="Times New Roman" w:cs="Times New Roman" w:hint="default"/>
      </w:rPr>
    </w:lvl>
    <w:lvl w:ilvl="8">
      <w:start w:val="1"/>
      <w:numFmt w:val="decimal"/>
      <w:lvlText w:val="%1.%2.%3.%4.%5.%6.%7.%8.%9"/>
      <w:lvlJc w:val="left"/>
      <w:pPr>
        <w:ind w:left="2936" w:hanging="1800"/>
      </w:pPr>
      <w:rPr>
        <w:rFonts w:ascii="Times New Roman" w:hAnsi="Times New Roman" w:cs="Times New Roman" w:hint="default"/>
      </w:rPr>
    </w:lvl>
  </w:abstractNum>
  <w:abstractNum w:abstractNumId="13" w15:restartNumberingAfterBreak="0">
    <w:nsid w:val="59B70D26"/>
    <w:multiLevelType w:val="hybridMultilevel"/>
    <w:tmpl w:val="2B081E80"/>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4" w15:restartNumberingAfterBreak="0">
    <w:nsid w:val="70F25088"/>
    <w:multiLevelType w:val="hybridMultilevel"/>
    <w:tmpl w:val="803ABA3E"/>
    <w:lvl w:ilvl="0" w:tplc="426C9E00">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10"/>
  </w:num>
  <w:num w:numId="12">
    <w:abstractNumId w:val="9"/>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ABE"/>
    <w:rsid w:val="000011BC"/>
    <w:rsid w:val="00074653"/>
    <w:rsid w:val="000A7CD1"/>
    <w:rsid w:val="0012539C"/>
    <w:rsid w:val="00136A48"/>
    <w:rsid w:val="00153CB7"/>
    <w:rsid w:val="001D00AE"/>
    <w:rsid w:val="001D0A10"/>
    <w:rsid w:val="00251B14"/>
    <w:rsid w:val="002955C3"/>
    <w:rsid w:val="002E02B0"/>
    <w:rsid w:val="00302BFC"/>
    <w:rsid w:val="00342C87"/>
    <w:rsid w:val="003A73DF"/>
    <w:rsid w:val="003B42BC"/>
    <w:rsid w:val="004154EC"/>
    <w:rsid w:val="00463B70"/>
    <w:rsid w:val="005E7DF7"/>
    <w:rsid w:val="00622DC6"/>
    <w:rsid w:val="00657944"/>
    <w:rsid w:val="006B4B31"/>
    <w:rsid w:val="0075722E"/>
    <w:rsid w:val="00763C6C"/>
    <w:rsid w:val="00846DBC"/>
    <w:rsid w:val="008F6C8A"/>
    <w:rsid w:val="00961565"/>
    <w:rsid w:val="00B56DE3"/>
    <w:rsid w:val="00B67F1A"/>
    <w:rsid w:val="00BB3CE7"/>
    <w:rsid w:val="00BB6F3B"/>
    <w:rsid w:val="00BE60AE"/>
    <w:rsid w:val="00C10A27"/>
    <w:rsid w:val="00C40F88"/>
    <w:rsid w:val="00C55DF0"/>
    <w:rsid w:val="00CF0ABE"/>
    <w:rsid w:val="00D91353"/>
    <w:rsid w:val="00E46489"/>
    <w:rsid w:val="00E52BAE"/>
    <w:rsid w:val="00EC1676"/>
    <w:rsid w:val="00F06660"/>
    <w:rsid w:val="00F5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2329"/>
  <w15:docId w15:val="{672D7238-E16C-4BCC-8ABF-3900FE4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B4B31"/>
  </w:style>
  <w:style w:type="paragraph" w:styleId="Nagwek1">
    <w:name w:val="heading 1"/>
    <w:basedOn w:val="Normalny"/>
    <w:next w:val="Normalny"/>
    <w:link w:val="Nagwek1Znak"/>
    <w:qFormat/>
    <w:rsid w:val="00CF0ABE"/>
    <w:pPr>
      <w:keepNext/>
      <w:tabs>
        <w:tab w:val="num" w:pos="432"/>
      </w:tabs>
      <w:suppressAutoHyphens/>
      <w:spacing w:after="0" w:line="240" w:lineRule="auto"/>
      <w:ind w:left="432" w:hanging="432"/>
      <w:outlineLvl w:val="0"/>
    </w:pPr>
    <w:rPr>
      <w:rFonts w:ascii="Times New Roman" w:eastAsia="Times New Roman" w:hAnsi="Times New Roman" w:cs="Times New Roman"/>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F0ABE"/>
    <w:rPr>
      <w:rFonts w:ascii="Times New Roman" w:eastAsia="Times New Roman" w:hAnsi="Times New Roman" w:cs="Times New Roman"/>
      <w:b/>
      <w:sz w:val="24"/>
      <w:szCs w:val="20"/>
      <w:lang w:eastAsia="zh-CN"/>
    </w:rPr>
  </w:style>
  <w:style w:type="character" w:styleId="Hipercze">
    <w:name w:val="Hyperlink"/>
    <w:basedOn w:val="Domylnaczcionkaakapitu"/>
    <w:rsid w:val="00CF0ABE"/>
    <w:rPr>
      <w:color w:val="0000FF"/>
      <w:u w:val="single"/>
    </w:rPr>
  </w:style>
  <w:style w:type="paragraph" w:styleId="Tekstpodstawowy">
    <w:name w:val="Body Text"/>
    <w:basedOn w:val="Normalny"/>
    <w:link w:val="TekstpodstawowyZnak"/>
    <w:rsid w:val="00CF0ABE"/>
    <w:pPr>
      <w:suppressAutoHyphens/>
      <w:spacing w:after="0" w:line="240" w:lineRule="auto"/>
      <w:jc w:val="both"/>
    </w:pPr>
    <w:rPr>
      <w:rFonts w:ascii="Times New Roman" w:eastAsia="Times New Roman" w:hAnsi="Times New Roman" w:cs="Times New Roman"/>
      <w:i/>
      <w:sz w:val="24"/>
      <w:szCs w:val="20"/>
      <w:lang w:eastAsia="zh-CN"/>
    </w:rPr>
  </w:style>
  <w:style w:type="character" w:customStyle="1" w:styleId="TekstpodstawowyZnak">
    <w:name w:val="Tekst podstawowy Znak"/>
    <w:basedOn w:val="Domylnaczcionkaakapitu"/>
    <w:link w:val="Tekstpodstawowy"/>
    <w:rsid w:val="00CF0ABE"/>
    <w:rPr>
      <w:rFonts w:ascii="Times New Roman" w:eastAsia="Times New Roman" w:hAnsi="Times New Roman" w:cs="Times New Roman"/>
      <w:i/>
      <w:sz w:val="24"/>
      <w:szCs w:val="20"/>
      <w:lang w:eastAsia="zh-CN"/>
    </w:rPr>
  </w:style>
  <w:style w:type="paragraph" w:customStyle="1" w:styleId="Tekstpodstawowywcity21">
    <w:name w:val="Tekst podstawowy wcięty 21"/>
    <w:basedOn w:val="Normalny"/>
    <w:rsid w:val="00CF0ABE"/>
    <w:pPr>
      <w:suppressAutoHyphens/>
      <w:spacing w:after="0" w:line="240" w:lineRule="auto"/>
      <w:ind w:left="709" w:hanging="349"/>
      <w:jc w:val="both"/>
    </w:pPr>
    <w:rPr>
      <w:rFonts w:ascii="Times New Roman" w:eastAsia="Times New Roman" w:hAnsi="Times New Roman" w:cs="Times New Roman"/>
      <w:sz w:val="24"/>
      <w:szCs w:val="20"/>
      <w:lang w:eastAsia="zh-CN"/>
    </w:rPr>
  </w:style>
  <w:style w:type="paragraph" w:styleId="Tekstpodstawowywcity">
    <w:name w:val="Body Text Indent"/>
    <w:basedOn w:val="Normalny"/>
    <w:link w:val="TekstpodstawowywcityZnak"/>
    <w:rsid w:val="00CF0ABE"/>
    <w:pPr>
      <w:suppressAutoHyphens/>
      <w:spacing w:after="0" w:line="240" w:lineRule="auto"/>
      <w:ind w:left="709" w:hanging="709"/>
      <w:jc w:val="both"/>
    </w:pPr>
    <w:rPr>
      <w:rFonts w:ascii="Times New Roman" w:eastAsia="Times New Roman" w:hAnsi="Times New Roman" w:cs="Times New Roman"/>
      <w:sz w:val="24"/>
      <w:szCs w:val="20"/>
      <w:lang w:eastAsia="zh-CN"/>
    </w:rPr>
  </w:style>
  <w:style w:type="character" w:customStyle="1" w:styleId="TekstpodstawowywcityZnak">
    <w:name w:val="Tekst podstawowy wcięty Znak"/>
    <w:basedOn w:val="Domylnaczcionkaakapitu"/>
    <w:link w:val="Tekstpodstawowywcity"/>
    <w:rsid w:val="00CF0ABE"/>
    <w:rPr>
      <w:rFonts w:ascii="Times New Roman" w:eastAsia="Times New Roman" w:hAnsi="Times New Roman" w:cs="Times New Roman"/>
      <w:sz w:val="24"/>
      <w:szCs w:val="20"/>
      <w:lang w:eastAsia="zh-CN"/>
    </w:rPr>
  </w:style>
  <w:style w:type="paragraph" w:customStyle="1" w:styleId="Tekstpodstawowywcity31">
    <w:name w:val="Tekst podstawowy wcięty 31"/>
    <w:basedOn w:val="Normalny"/>
    <w:rsid w:val="00CF0ABE"/>
    <w:pPr>
      <w:suppressAutoHyphens/>
      <w:spacing w:after="0" w:line="240" w:lineRule="auto"/>
      <w:ind w:left="709"/>
      <w:jc w:val="both"/>
    </w:pPr>
    <w:rPr>
      <w:rFonts w:ascii="Times New Roman" w:eastAsia="Times New Roman" w:hAnsi="Times New Roman" w:cs="Times New Roman"/>
      <w:sz w:val="24"/>
      <w:szCs w:val="20"/>
      <w:lang w:eastAsia="zh-CN"/>
    </w:rPr>
  </w:style>
  <w:style w:type="paragraph" w:styleId="Nagwek">
    <w:name w:val="header"/>
    <w:basedOn w:val="Normalny"/>
    <w:link w:val="NagwekZnak"/>
    <w:rsid w:val="00CF0ABE"/>
    <w:pPr>
      <w:tabs>
        <w:tab w:val="center" w:pos="4536"/>
        <w:tab w:val="right" w:pos="9072"/>
      </w:tabs>
      <w:suppressAutoHyphens/>
      <w:spacing w:after="0" w:line="240" w:lineRule="auto"/>
    </w:pPr>
    <w:rPr>
      <w:rFonts w:ascii="Times New Roman" w:eastAsia="Times New Roman" w:hAnsi="Times New Roman" w:cs="Times New Roman"/>
      <w:sz w:val="24"/>
      <w:szCs w:val="20"/>
      <w:lang w:eastAsia="zh-CN"/>
    </w:rPr>
  </w:style>
  <w:style w:type="character" w:customStyle="1" w:styleId="NagwekZnak">
    <w:name w:val="Nagłówek Znak"/>
    <w:basedOn w:val="Domylnaczcionkaakapitu"/>
    <w:link w:val="Nagwek"/>
    <w:rsid w:val="00CF0ABE"/>
    <w:rPr>
      <w:rFonts w:ascii="Times New Roman" w:eastAsia="Times New Roman" w:hAnsi="Times New Roman" w:cs="Times New Roman"/>
      <w:sz w:val="24"/>
      <w:szCs w:val="20"/>
      <w:lang w:eastAsia="zh-CN"/>
    </w:rPr>
  </w:style>
  <w:style w:type="paragraph" w:styleId="Stopka">
    <w:name w:val="footer"/>
    <w:basedOn w:val="Normalny"/>
    <w:link w:val="StopkaZnak"/>
    <w:uiPriority w:val="99"/>
    <w:unhideWhenUsed/>
    <w:rsid w:val="00F5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A98"/>
  </w:style>
  <w:style w:type="paragraph" w:styleId="Akapitzlist">
    <w:name w:val="List Paragraph"/>
    <w:basedOn w:val="Normalny"/>
    <w:uiPriority w:val="34"/>
    <w:qFormat/>
    <w:rsid w:val="00F57A98"/>
    <w:pPr>
      <w:ind w:left="720"/>
      <w:contextualSpacing/>
    </w:pPr>
  </w:style>
  <w:style w:type="paragraph" w:styleId="Tekstdymka">
    <w:name w:val="Balloon Text"/>
    <w:basedOn w:val="Normalny"/>
    <w:link w:val="TekstdymkaZnak"/>
    <w:uiPriority w:val="99"/>
    <w:semiHidden/>
    <w:unhideWhenUsed/>
    <w:rsid w:val="00763C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3C6C"/>
    <w:rPr>
      <w:rFonts w:ascii="Segoe UI" w:hAnsi="Segoe UI" w:cs="Segoe UI"/>
      <w:sz w:val="18"/>
      <w:szCs w:val="18"/>
    </w:rPr>
  </w:style>
  <w:style w:type="character" w:styleId="Nierozpoznanawzmianka">
    <w:name w:val="Unresolved Mention"/>
    <w:basedOn w:val="Domylnaczcionkaakapitu"/>
    <w:uiPriority w:val="99"/>
    <w:semiHidden/>
    <w:unhideWhenUsed/>
    <w:rsid w:val="006579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38190">
      <w:bodyDiv w:val="1"/>
      <w:marLeft w:val="0"/>
      <w:marRight w:val="0"/>
      <w:marTop w:val="0"/>
      <w:marBottom w:val="0"/>
      <w:divBdr>
        <w:top w:val="none" w:sz="0" w:space="0" w:color="auto"/>
        <w:left w:val="none" w:sz="0" w:space="0" w:color="auto"/>
        <w:bottom w:val="none" w:sz="0" w:space="0" w:color="auto"/>
        <w:right w:val="none" w:sz="0" w:space="0" w:color="auto"/>
      </w:divBdr>
      <w:divsChild>
        <w:div w:id="694308344">
          <w:marLeft w:val="0"/>
          <w:marRight w:val="0"/>
          <w:marTop w:val="0"/>
          <w:marBottom w:val="0"/>
          <w:divBdr>
            <w:top w:val="none" w:sz="0" w:space="0" w:color="auto"/>
            <w:left w:val="none" w:sz="0" w:space="0" w:color="auto"/>
            <w:bottom w:val="none" w:sz="0" w:space="0" w:color="auto"/>
            <w:right w:val="none" w:sz="0" w:space="0" w:color="auto"/>
          </w:divBdr>
        </w:div>
        <w:div w:id="1034505853">
          <w:marLeft w:val="0"/>
          <w:marRight w:val="0"/>
          <w:marTop w:val="0"/>
          <w:marBottom w:val="0"/>
          <w:divBdr>
            <w:top w:val="none" w:sz="0" w:space="0" w:color="auto"/>
            <w:left w:val="none" w:sz="0" w:space="0" w:color="auto"/>
            <w:bottom w:val="none" w:sz="0" w:space="0" w:color="auto"/>
            <w:right w:val="none" w:sz="0" w:space="0" w:color="auto"/>
          </w:divBdr>
        </w:div>
        <w:div w:id="76835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1214</Words>
  <Characters>7289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ibm</cp:lastModifiedBy>
  <cp:revision>17</cp:revision>
  <cp:lastPrinted>2017-10-12T09:39:00Z</cp:lastPrinted>
  <dcterms:created xsi:type="dcterms:W3CDTF">2016-10-06T08:53:00Z</dcterms:created>
  <dcterms:modified xsi:type="dcterms:W3CDTF">2018-10-23T12:48:00Z</dcterms:modified>
</cp:coreProperties>
</file>