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6C754" w14:textId="77777777" w:rsidR="00E953DF" w:rsidRDefault="00E953DF" w:rsidP="00E953DF"/>
    <w:p w14:paraId="37C9AA0C" w14:textId="77777777" w:rsidR="00E953DF" w:rsidRPr="00E953DF" w:rsidRDefault="00E953DF" w:rsidP="00E953DF">
      <w:pPr>
        <w:ind w:left="6379"/>
        <w:jc w:val="both"/>
        <w:rPr>
          <w:sz w:val="18"/>
          <w:szCs w:val="18"/>
        </w:rPr>
      </w:pPr>
      <w:r w:rsidRPr="00E953DF">
        <w:rPr>
          <w:sz w:val="18"/>
          <w:szCs w:val="18"/>
        </w:rPr>
        <w:t>załącznik nr 2 do regulaminu aukcji sprzedaży zbędnego składnika mienia ruchomego Domu Pomocy Społecznej w Sieradzu</w:t>
      </w:r>
    </w:p>
    <w:p w14:paraId="4E8D619B" w14:textId="77777777" w:rsidR="00E953DF" w:rsidRDefault="00E953DF" w:rsidP="00E953DF">
      <w:r>
        <w:t xml:space="preserve"> </w:t>
      </w:r>
    </w:p>
    <w:p w14:paraId="20E64995" w14:textId="77777777" w:rsidR="00E953DF" w:rsidRDefault="00E953DF" w:rsidP="00E953DF"/>
    <w:p w14:paraId="7C258AC0" w14:textId="52EB98C8" w:rsidR="00E953DF" w:rsidRPr="00E953DF" w:rsidRDefault="00E953DF" w:rsidP="00E953DF">
      <w:pPr>
        <w:jc w:val="center"/>
        <w:rPr>
          <w:b/>
        </w:rPr>
      </w:pPr>
      <w:r w:rsidRPr="00E953DF">
        <w:rPr>
          <w:b/>
        </w:rPr>
        <w:t>UMOWA KUPNA SPRZEDAŻY SAMOCHODU</w:t>
      </w:r>
    </w:p>
    <w:p w14:paraId="4748DCDD" w14:textId="77777777" w:rsidR="00E953DF" w:rsidRPr="00E953DF" w:rsidRDefault="00E953DF" w:rsidP="00E953DF">
      <w:pPr>
        <w:jc w:val="center"/>
        <w:rPr>
          <w:b/>
        </w:rPr>
      </w:pPr>
      <w:r w:rsidRPr="00E953DF">
        <w:rPr>
          <w:b/>
        </w:rPr>
        <w:t>- WZÓR</w:t>
      </w:r>
    </w:p>
    <w:p w14:paraId="514DE087" w14:textId="77777777" w:rsidR="00E953DF" w:rsidRDefault="00E953DF" w:rsidP="00E953DF"/>
    <w:p w14:paraId="33AB7781" w14:textId="5DCD780A" w:rsidR="00E953DF" w:rsidRDefault="00E953DF" w:rsidP="00E953DF">
      <w:r>
        <w:t xml:space="preserve">zawarta </w:t>
      </w:r>
      <w:r>
        <w:t>w dniu …….. w</w:t>
      </w:r>
      <w:r>
        <w:t xml:space="preserve"> Sieradzu</w:t>
      </w:r>
    </w:p>
    <w:p w14:paraId="54146F3F" w14:textId="77777777" w:rsidR="00E953DF" w:rsidRDefault="00E953DF" w:rsidP="00E953DF">
      <w:r>
        <w:t>pomiędzy:</w:t>
      </w:r>
    </w:p>
    <w:p w14:paraId="2EFCA67E" w14:textId="77777777" w:rsidR="00E953DF" w:rsidRDefault="00E953DF" w:rsidP="00E953DF">
      <w:r>
        <w:t>Powiatem Sieradzkim z siedzibą Plac Wojewódzki 3, 98-200 Sieradz, numer identyfikacji podatkowej NIP: 827-22-70-396 Domem Pomocy Społecznej w Sieradzu z siedzibą przy ul. Armii Krajowej 34, 98-200 Sieradz, reprezentowanym przez Dyrektora Domu Aleksandrę Gadomską na podstawie Uchwały Nr 556/2014 Zarządu Powiatu Sieradzkiego z dnia 20.11.2014r., zwanym dalej "Sprzedającym"</w:t>
      </w:r>
    </w:p>
    <w:p w14:paraId="2D8C0B1D" w14:textId="77777777" w:rsidR="00E953DF" w:rsidRDefault="00E953DF" w:rsidP="00E953DF">
      <w:r>
        <w:t>a</w:t>
      </w:r>
    </w:p>
    <w:p w14:paraId="70931B1E" w14:textId="77777777" w:rsidR="00E953DF" w:rsidRDefault="00E953DF" w:rsidP="00E953DF">
      <w:r>
        <w:t>................................................................</w:t>
      </w:r>
    </w:p>
    <w:p w14:paraId="568447F5" w14:textId="77777777" w:rsidR="00E953DF" w:rsidRDefault="00E953DF" w:rsidP="00E953DF">
      <w:r>
        <w:t>zamieszkałym / z siedzibą w</w:t>
      </w:r>
      <w:r>
        <w:tab/>
      </w:r>
      <w:r>
        <w:tab/>
      </w:r>
    </w:p>
    <w:p w14:paraId="2BC957CC" w14:textId="77777777" w:rsidR="00E953DF" w:rsidRDefault="00E953DF" w:rsidP="00E953DF">
      <w:r>
        <w:t>legitymującym się dowodem osobistym seria nr</w:t>
      </w:r>
      <w:r>
        <w:tab/>
        <w:t>..................wydanym</w:t>
      </w:r>
    </w:p>
    <w:p w14:paraId="663A061F" w14:textId="77777777" w:rsidR="00E953DF" w:rsidRDefault="00E953DF" w:rsidP="00E953DF">
      <w:r>
        <w:t>przez</w:t>
      </w:r>
      <w:r>
        <w:tab/>
        <w:t>, NIP..........................................zwanym dalej Kupującym.</w:t>
      </w:r>
    </w:p>
    <w:p w14:paraId="5B09CB5F" w14:textId="77777777" w:rsidR="00E953DF" w:rsidRDefault="00E953DF" w:rsidP="00E953DF"/>
    <w:p w14:paraId="21CBDBDF" w14:textId="77777777" w:rsidR="00E953DF" w:rsidRDefault="00E953DF" w:rsidP="00E953DF">
      <w:pPr>
        <w:jc w:val="center"/>
      </w:pPr>
    </w:p>
    <w:p w14:paraId="24BEC41E" w14:textId="77777777" w:rsidR="00E953DF" w:rsidRDefault="00E953DF" w:rsidP="00E953DF">
      <w:pPr>
        <w:jc w:val="center"/>
      </w:pPr>
      <w:r>
        <w:t>§1</w:t>
      </w:r>
    </w:p>
    <w:p w14:paraId="45767F07" w14:textId="77777777" w:rsidR="00E953DF" w:rsidRDefault="00E953DF" w:rsidP="00E953DF"/>
    <w:p w14:paraId="6DF3F7FF" w14:textId="77777777" w:rsidR="00E953DF" w:rsidRDefault="00E953DF" w:rsidP="00E953DF">
      <w:pPr>
        <w:jc w:val="both"/>
      </w:pPr>
      <w:r>
        <w:t>Przedmiotem umowy jest sprzedaż Autobus (ilość miejsc 19+1), przystosowanego do przewozu dwóch osób niepełnosprawnych marki IRISBUS C50 IVECO DAILY o numerze rejestracyjnym ESI 93TY, rok produkcji 2007.</w:t>
      </w:r>
    </w:p>
    <w:p w14:paraId="437DE447" w14:textId="77777777" w:rsidR="00E953DF" w:rsidRDefault="00E953DF" w:rsidP="00E953DF">
      <w:pPr>
        <w:jc w:val="center"/>
      </w:pPr>
      <w:r>
        <w:t>§2</w:t>
      </w:r>
    </w:p>
    <w:p w14:paraId="4FAB4E56" w14:textId="77777777" w:rsidR="00E953DF" w:rsidRDefault="00E953DF" w:rsidP="00E953DF">
      <w:pPr>
        <w:jc w:val="both"/>
      </w:pPr>
    </w:p>
    <w:p w14:paraId="79E90B36" w14:textId="77777777" w:rsidR="00E953DF" w:rsidRDefault="00E953DF" w:rsidP="00E953DF">
      <w:pPr>
        <w:jc w:val="both"/>
      </w:pPr>
      <w:r>
        <w:t xml:space="preserve">Sprzedający oświadcza, że pojazd będący przedmiotem umowy stanowi jego własność, jest wolny od wad prawnych oraz praw osób trzecich, iż nie toczy się żadne postępowanie, którego przedmiotem jest ten pojazd, że nie stanowi on również przedmiotu zabezpieczenia. </w:t>
      </w:r>
    </w:p>
    <w:p w14:paraId="70DB1C1A" w14:textId="77777777" w:rsidR="00E953DF" w:rsidRDefault="00E953DF" w:rsidP="00E953DF">
      <w:pPr>
        <w:jc w:val="center"/>
      </w:pPr>
    </w:p>
    <w:p w14:paraId="318C7210" w14:textId="77777777" w:rsidR="00E953DF" w:rsidRDefault="00E953DF" w:rsidP="00E953DF">
      <w:pPr>
        <w:jc w:val="center"/>
      </w:pPr>
    </w:p>
    <w:p w14:paraId="7C600BE0" w14:textId="20D1F40E" w:rsidR="00E953DF" w:rsidRDefault="00E953DF" w:rsidP="00E953DF">
      <w:pPr>
        <w:jc w:val="center"/>
      </w:pPr>
      <w:r>
        <w:lastRenderedPageBreak/>
        <w:t>§3</w:t>
      </w:r>
    </w:p>
    <w:p w14:paraId="0BB49AEC" w14:textId="77777777" w:rsidR="00E953DF" w:rsidRDefault="00E953DF" w:rsidP="00E953DF">
      <w:pPr>
        <w:jc w:val="both"/>
      </w:pPr>
      <w:r>
        <w:t>Kupujący oświadcza, że stan techniczny samochodu jest mu znany i nie będzie z tego tytułu występował z żadnymi roszczeniami wobec sprzedającego.</w:t>
      </w:r>
    </w:p>
    <w:p w14:paraId="2AA7FDAB" w14:textId="77777777" w:rsidR="00E953DF" w:rsidRDefault="00E953DF" w:rsidP="00E953DF">
      <w:pPr>
        <w:jc w:val="both"/>
      </w:pPr>
    </w:p>
    <w:p w14:paraId="09BB49DD" w14:textId="77777777" w:rsidR="00E953DF" w:rsidRDefault="00E953DF" w:rsidP="00E953DF">
      <w:pPr>
        <w:jc w:val="center"/>
      </w:pPr>
      <w:r>
        <w:t>§4</w:t>
      </w:r>
    </w:p>
    <w:p w14:paraId="710D545C" w14:textId="77777777" w:rsidR="00E953DF" w:rsidRDefault="00E953DF" w:rsidP="00E953DF">
      <w:pPr>
        <w:jc w:val="both"/>
      </w:pPr>
      <w:r>
        <w:t>Sprzedawca przenosi na Kupującego własność samochodu określonego w §1 niniejszej umowy za kwotę ......... zł, słownie: .......................</w:t>
      </w:r>
      <w:r>
        <w:tab/>
        <w:t>stanowiącą cenę</w:t>
      </w:r>
    </w:p>
    <w:p w14:paraId="276A4CA7" w14:textId="77777777" w:rsidR="00E953DF" w:rsidRDefault="00E953DF" w:rsidP="00E953DF">
      <w:pPr>
        <w:jc w:val="both"/>
      </w:pPr>
      <w:r>
        <w:t>sprzedaży.</w:t>
      </w:r>
    </w:p>
    <w:p w14:paraId="340B66A1" w14:textId="77777777" w:rsidR="00E953DF" w:rsidRDefault="00E953DF" w:rsidP="00E953DF">
      <w:pPr>
        <w:jc w:val="center"/>
      </w:pPr>
      <w:r>
        <w:t>§5</w:t>
      </w:r>
    </w:p>
    <w:p w14:paraId="346CFEAA" w14:textId="77777777" w:rsidR="00E953DF" w:rsidRDefault="00E953DF" w:rsidP="00E953DF">
      <w:pPr>
        <w:jc w:val="both"/>
      </w:pPr>
      <w:r>
        <w:t>W sprawach nieuregulowanych niniejszą umową mają zastosowanie przepisy Kodeksu Cywilnego.</w:t>
      </w:r>
    </w:p>
    <w:p w14:paraId="547280DF" w14:textId="77777777" w:rsidR="00E953DF" w:rsidRDefault="00E953DF" w:rsidP="00E953DF">
      <w:pPr>
        <w:jc w:val="center"/>
      </w:pPr>
      <w:r>
        <w:t>§6</w:t>
      </w:r>
    </w:p>
    <w:p w14:paraId="47C6BEEE" w14:textId="77777777" w:rsidR="00E953DF" w:rsidRDefault="00E953DF" w:rsidP="00E953DF">
      <w:pPr>
        <w:jc w:val="both"/>
      </w:pPr>
      <w:r>
        <w:t>Umowę niniejszą sporządzono w dwóch jednobrzmiących egzemplarzach, po jednym dla każdej ze stron.</w:t>
      </w:r>
    </w:p>
    <w:p w14:paraId="2E979B16" w14:textId="77777777" w:rsidR="00E953DF" w:rsidRDefault="00E953DF" w:rsidP="00E953DF">
      <w:pPr>
        <w:jc w:val="center"/>
      </w:pPr>
      <w:r>
        <w:t>§7</w:t>
      </w:r>
    </w:p>
    <w:p w14:paraId="092560AE" w14:textId="77777777" w:rsidR="00E953DF" w:rsidRDefault="00E953DF" w:rsidP="00E953DF">
      <w:pPr>
        <w:jc w:val="both"/>
      </w:pPr>
      <w:r>
        <w:t>Wszelkie spory mogące powstać w związku z wykonywaniem niniejszej umowy strony poddadzą pod rozstrzygnięcie sądu powszechnego właściwego miejscowo dla siedziby Sprzedawcy.</w:t>
      </w:r>
    </w:p>
    <w:p w14:paraId="79FAA3D6" w14:textId="77777777" w:rsidR="00E953DF" w:rsidRDefault="00E953DF" w:rsidP="00E953DF"/>
    <w:p w14:paraId="1F6C4487" w14:textId="77777777" w:rsidR="00E953DF" w:rsidRDefault="00E953DF" w:rsidP="00E953DF"/>
    <w:p w14:paraId="0B90AD9E" w14:textId="178DA538" w:rsidR="00A15B8E" w:rsidRDefault="00E953DF" w:rsidP="00E953DF">
      <w:pPr>
        <w:ind w:firstLine="708"/>
      </w:pPr>
      <w:r>
        <w:t xml:space="preserve">Sprzedawca </w:t>
      </w:r>
      <w:bookmarkStart w:id="0" w:name="_GoBack"/>
      <w:bookmarkEnd w:id="0"/>
      <w:r>
        <w:t xml:space="preserve">                         </w:t>
      </w:r>
      <w:r>
        <w:tab/>
      </w:r>
      <w:r>
        <w:tab/>
      </w:r>
      <w:r>
        <w:tab/>
      </w:r>
      <w:r>
        <w:tab/>
      </w:r>
      <w:r>
        <w:tab/>
      </w:r>
      <w:r>
        <w:tab/>
        <w:t>Kupujący</w:t>
      </w:r>
    </w:p>
    <w:sectPr w:rsidR="00A15B8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BB07E" w14:textId="77777777" w:rsidR="0076477D" w:rsidRDefault="0076477D" w:rsidP="00E953DF">
      <w:pPr>
        <w:spacing w:after="0" w:line="240" w:lineRule="auto"/>
      </w:pPr>
      <w:r>
        <w:separator/>
      </w:r>
    </w:p>
  </w:endnote>
  <w:endnote w:type="continuationSeparator" w:id="0">
    <w:p w14:paraId="3B5C1E81" w14:textId="77777777" w:rsidR="0076477D" w:rsidRDefault="0076477D" w:rsidP="00E95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758590"/>
      <w:docPartObj>
        <w:docPartGallery w:val="Page Numbers (Bottom of Page)"/>
        <w:docPartUnique/>
      </w:docPartObj>
    </w:sdtPr>
    <w:sdtContent>
      <w:p w14:paraId="4574598F" w14:textId="60F011CC" w:rsidR="00E953DF" w:rsidRDefault="00E953DF">
        <w:pPr>
          <w:pStyle w:val="Stopka"/>
          <w:jc w:val="right"/>
        </w:pPr>
        <w:r>
          <w:fldChar w:fldCharType="begin"/>
        </w:r>
        <w:r>
          <w:instrText>PAGE   \* MERGEFORMAT</w:instrText>
        </w:r>
        <w:r>
          <w:fldChar w:fldCharType="separate"/>
        </w:r>
        <w:r>
          <w:t>2</w:t>
        </w:r>
        <w:r>
          <w:fldChar w:fldCharType="end"/>
        </w:r>
      </w:p>
    </w:sdtContent>
  </w:sdt>
  <w:p w14:paraId="28B56AA9" w14:textId="77777777" w:rsidR="00E953DF" w:rsidRDefault="00E953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1B41E" w14:textId="77777777" w:rsidR="0076477D" w:rsidRDefault="0076477D" w:rsidP="00E953DF">
      <w:pPr>
        <w:spacing w:after="0" w:line="240" w:lineRule="auto"/>
      </w:pPr>
      <w:r>
        <w:separator/>
      </w:r>
    </w:p>
  </w:footnote>
  <w:footnote w:type="continuationSeparator" w:id="0">
    <w:p w14:paraId="6ABE5DB5" w14:textId="77777777" w:rsidR="0076477D" w:rsidRDefault="0076477D" w:rsidP="00E953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03"/>
    <w:rsid w:val="00605403"/>
    <w:rsid w:val="0076477D"/>
    <w:rsid w:val="00A15B8E"/>
    <w:rsid w:val="00E953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00FB"/>
  <w15:chartTrackingRefBased/>
  <w15:docId w15:val="{AE51281F-3434-4D24-A855-18B34C3F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953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53DF"/>
  </w:style>
  <w:style w:type="paragraph" w:styleId="Stopka">
    <w:name w:val="footer"/>
    <w:basedOn w:val="Normalny"/>
    <w:link w:val="StopkaZnak"/>
    <w:uiPriority w:val="99"/>
    <w:unhideWhenUsed/>
    <w:rsid w:val="00E953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5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291</Words>
  <Characters>1749</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DPS027</dc:creator>
  <cp:keywords/>
  <dc:description/>
  <cp:lastModifiedBy>DPS027</cp:lastModifiedBy>
  <cp:revision>2</cp:revision>
  <dcterms:created xsi:type="dcterms:W3CDTF">2019-02-26T13:25:00Z</dcterms:created>
  <dcterms:modified xsi:type="dcterms:W3CDTF">2019-02-26T13:27:00Z</dcterms:modified>
</cp:coreProperties>
</file>