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228" w:rsidRDefault="00C61228">
      <w:pPr>
        <w:pStyle w:val="Tekstprzypisudolnego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0" w:name="_GoBack"/>
      <w:bookmarkEnd w:id="0"/>
    </w:p>
    <w:p w:rsidR="00C61228" w:rsidRDefault="00566A3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KLAUZULA INFORMACYJNA O PRZETWARZANIU DANYCH OSBOWYCH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Zamówienia publiczne, do których stosuje się przepisy ustawy – Prawo zamówień publicznych.</w:t>
      </w:r>
    </w:p>
    <w:p w:rsidR="00C61228" w:rsidRDefault="00566A3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Zgodnie z art. 13 ust. 1 i 2 rozporządzenia Parlamentu Europejskiego i Rady (UE) 2016/679 z dnia 27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kwietnia 2016 r. w sprawie ochrony osób fizycznych w związku z przetwarzaniem danych osobowych i w sprawie swobodnego przepływu takich danych oraz uchylenia dyrektywy 95/46/WE (ogólne rozporządzenie o ochronie danych) (Dz. Urz. UE L 119 z 04.05.2016, str. </w:t>
      </w:r>
      <w:r>
        <w:rPr>
          <w:rFonts w:ascii="Times New Roman" w:eastAsia="Times New Roman" w:hAnsi="Times New Roman" w:cs="Times New Roman"/>
          <w:sz w:val="24"/>
          <w:szCs w:val="24"/>
        </w:rPr>
        <w:t>1), dalej „RODO”, informujemy:</w:t>
      </w:r>
    </w:p>
    <w:p w:rsidR="00C61228" w:rsidRDefault="00566A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danych osobowych przetwarzanych w związku z prowadzeniem postępowania o udzielenie zamówienia publicznego jest Dom Pomocy Społecznej w Sieradzu ul. Armii Krajowej 34 reprezentowany przez Dyrektora Aleksandrę G</w:t>
      </w:r>
      <w:r>
        <w:rPr>
          <w:rFonts w:ascii="Times New Roman" w:hAnsi="Times New Roman" w:cs="Times New Roman"/>
          <w:sz w:val="24"/>
          <w:szCs w:val="24"/>
        </w:rPr>
        <w:t xml:space="preserve">adomską e-mail: </w:t>
      </w:r>
      <w:hyperlink r:id="rId9" w:history="1">
        <w:r>
          <w:rPr>
            <w:rStyle w:val="Hipercze"/>
            <w:rFonts w:ascii="Times New Roman" w:hAnsi="Times New Roman" w:cs="Times New Roman"/>
            <w:iCs/>
            <w:sz w:val="24"/>
            <w:szCs w:val="24"/>
          </w:rPr>
          <w:t>sekretariat@dpssieradz.pl</w:t>
        </w:r>
      </w:hyperlink>
    </w:p>
    <w:p w:rsidR="00C61228" w:rsidRDefault="00566A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Inspektorem Ochrony Danych  mail:  iod@dpssieradz.pl, tel.(43) 827 69 80 wew.440</w:t>
      </w:r>
    </w:p>
    <w:p w:rsidR="00C61228" w:rsidRDefault="00566A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przetwarzane przez Dom </w:t>
      </w:r>
      <w:r>
        <w:rPr>
          <w:rFonts w:ascii="Times New Roman" w:hAnsi="Times New Roman" w:cs="Times New Roman"/>
          <w:sz w:val="24"/>
          <w:szCs w:val="24"/>
        </w:rPr>
        <w:t>Pomocy Społecznej w Sie</w:t>
      </w:r>
      <w:r>
        <w:rPr>
          <w:rFonts w:ascii="Times New Roman" w:hAnsi="Times New Roman" w:cs="Times New Roman"/>
          <w:sz w:val="24"/>
          <w:szCs w:val="24"/>
        </w:rPr>
        <w:t xml:space="preserve">radzu ul. Armii Krajowej 34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celu realizacji zamówienia publicznego i w związku z niezbędnością wypełnienia obowiązku prawnego na podstawie przepisów prawa (Ustawa z dnia 23 kwietnia 1964 r. Kodeks cywilny - Dz.U.2019 poz. 1145 ze zm., Ustawa z dnia 27 s</w:t>
      </w:r>
      <w:r>
        <w:rPr>
          <w:rFonts w:ascii="Times New Roman" w:eastAsia="Times New Roman" w:hAnsi="Times New Roman" w:cs="Times New Roman"/>
          <w:sz w:val="24"/>
          <w:szCs w:val="24"/>
        </w:rPr>
        <w:t>ierpnia 2009 r. o finansach publicznych - Dz.U.2019 poz. 869 ze zm., Ustawa z dnia 29 stycznia 2004 r. Prawo zamówień publicznych Dz.U.2019 poz. 1843 ze zm., Ustawa z dnia 29 września 1994 r. o rachunkowości (Dz.U.2019 poz. 351 ze zm.).</w:t>
      </w:r>
    </w:p>
    <w:p w:rsidR="00C61228" w:rsidRDefault="00566A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</w:t>
      </w:r>
      <w:r>
        <w:rPr>
          <w:rFonts w:ascii="Times New Roman" w:eastAsia="Times New Roman" w:hAnsi="Times New Roman" w:cs="Times New Roman"/>
          <w:sz w:val="24"/>
          <w:szCs w:val="24"/>
        </w:rPr>
        <w:t>owe będą przetwarzane ze względu na niezbędność wykonania umowy oraz niezbędności wypełnienia obowiązku prawnego ciążącego na administratorze.</w:t>
      </w:r>
    </w:p>
    <w:p w:rsidR="00C61228" w:rsidRDefault="00566A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Dane osobowe przetwarzać będziemy przez okres trwania postępowań o udzielenie zamówienia publicznego lub realizac</w:t>
      </w:r>
      <w:r>
        <w:rPr>
          <w:rFonts w:ascii="Times New Roman" w:eastAsia="Times New Roman" w:hAnsi="Times New Roman" w:cs="Times New Roman"/>
          <w:sz w:val="24"/>
          <w:szCs w:val="24"/>
        </w:rPr>
        <w:t>ji zawartych umów na usługi, dostawy, roboty budowlane. Pani/Pana dane osobowe będą przechowywane przez okres niezbędny do dochodzenia lub obrony roszczeń, następnie zostaną zarchiwizowane, a usunięte zostaną zgodnie z obowiązującymi przepisami prawa o zas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obach archiwalnych. W tym celu będziemy postępować zgodnie z obowiązującym w Domu Pomocy Społecznej w Sieradzu jednolitym rzeczowym wykazem akt. w zw. z art. 97 ust.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1228" w:rsidRDefault="00566A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Informacje o odbiorcach danych. Dane pozyskane w związku z postępowaniem o u</w:t>
      </w:r>
      <w:r>
        <w:rPr>
          <w:rFonts w:ascii="Times New Roman" w:eastAsia="Times New Roman" w:hAnsi="Times New Roman" w:cs="Times New Roman"/>
          <w:sz w:val="24"/>
          <w:szCs w:val="24"/>
        </w:rPr>
        <w:t>dzielenie zamówienia publicznego przekazywane będą wszystkim zainteresowanym podmiotom i osobom, gdyż co do zasady postępowanie o udzielnie zamówienia publicznego jest jawne, z uwzględnieniem przepisów szczególnych. Ponadto Państwa dane osobowe będą udostę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pniane innym odbiorcom danych tylko i wyłącznie w przypadkach przewidzianych przepisami prawa lub na podstawie umów powierzenia przetwarzania danych osobowych lub innych instrumentów prawnych zawieranych z podmiotami i organami publicznymi świadczącymi na </w:t>
      </w:r>
      <w:r>
        <w:rPr>
          <w:rFonts w:ascii="Times New Roman" w:eastAsia="Times New Roman" w:hAnsi="Times New Roman" w:cs="Times New Roman"/>
          <w:sz w:val="24"/>
          <w:szCs w:val="24"/>
        </w:rPr>
        <w:t>rzecz Domu Pomocy Społecznej w Sieradzu usług, z którymi wiąże się przetwarzanie danych osobowych, dla których administratorem jest Dom Pomocy Społecznej w Sieradzu.</w:t>
      </w:r>
    </w:p>
    <w:p w:rsidR="00C61228" w:rsidRDefault="00566A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Podanie przez Panią/Pana danych osobowych jest wymogiem ustawowym, określonym w przepisach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konsekwencje niepodania określonych danych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wynikają z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W przypadku nie podania przez Panią/Pana niezbędnych danych osobowych, nie będziemy mogli skutecznie przeprowadzić postępowania o udzielenie zamówień publicznych oraz realizować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obowiązków wynikających z zawartych umów w wyniku udzielenia zamówienia.</w:t>
      </w:r>
    </w:p>
    <w:p w:rsidR="00C61228" w:rsidRDefault="00566A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C61228" w:rsidRDefault="00566A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Pani/Pan:</w:t>
      </w:r>
    </w:p>
    <w:p w:rsidR="00C61228" w:rsidRDefault="00566A3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15 RODO prawo dostę</w:t>
      </w:r>
      <w:r>
        <w:rPr>
          <w:rFonts w:ascii="Times New Roman" w:eastAsia="Times New Roman" w:hAnsi="Times New Roman" w:cs="Times New Roman"/>
          <w:sz w:val="24"/>
          <w:szCs w:val="24"/>
        </w:rPr>
        <w:t>pu do danych osobowych Pani/Pana dotyczących*;</w:t>
      </w:r>
    </w:p>
    <w:p w:rsidR="00C61228" w:rsidRDefault="00566A3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16 RODO prawo do sprostowania Pani/Pana danych osobowych **;</w:t>
      </w:r>
    </w:p>
    <w:p w:rsidR="00C61228" w:rsidRDefault="00566A3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art. 18 RODO prawo żądania od administratora ograniczenia przetwarzania danych osobowych z zastrzeżeniem przypadków, </w:t>
      </w:r>
      <w:r>
        <w:rPr>
          <w:rFonts w:ascii="Times New Roman" w:eastAsia="Times New Roman" w:hAnsi="Times New Roman" w:cs="Times New Roman"/>
          <w:sz w:val="24"/>
          <w:szCs w:val="24"/>
        </w:rPr>
        <w:t>o których mowa w art. 18 ust. 2 RODO ***;  </w:t>
      </w:r>
    </w:p>
    <w:p w:rsidR="00C61228" w:rsidRDefault="00566A3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prawo do wniesienia skargi do </w:t>
      </w:r>
      <w:r>
        <w:rPr>
          <w:rFonts w:ascii="Times New Roman" w:hAnsi="Times New Roman" w:cs="Times New Roman"/>
          <w:sz w:val="24"/>
          <w:szCs w:val="24"/>
        </w:rPr>
        <w:t>Prezesa Urzędu Ochrony Danych Osobowych ul. Stawki 2, 00-193 Warszawa</w:t>
      </w:r>
      <w:r>
        <w:rPr>
          <w:rFonts w:ascii="Times New Roman" w:eastAsia="Times New Roman" w:hAnsi="Times New Roman" w:cs="Times New Roman"/>
          <w:sz w:val="24"/>
          <w:szCs w:val="24"/>
        </w:rPr>
        <w:t>, gdy uzna Pani/Pan, że przetwarzanie danych osobowych Pani/Pana dotyczących narusza przepisy RODO;</w:t>
      </w:r>
    </w:p>
    <w:p w:rsidR="00C61228" w:rsidRDefault="00566A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przysługu</w:t>
      </w:r>
      <w:r>
        <w:rPr>
          <w:rFonts w:ascii="Times New Roman" w:eastAsia="Times New Roman" w:hAnsi="Times New Roman" w:cs="Times New Roman"/>
          <w:sz w:val="24"/>
          <w:szCs w:val="24"/>
        </w:rPr>
        <w:t>je Pani/Panu:</w:t>
      </w:r>
    </w:p>
    <w:p w:rsidR="00C61228" w:rsidRDefault="00566A37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:rsidR="00C61228" w:rsidRDefault="00566A3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przenoszenia danych osobowych, o którym mowa w art. 20 RODO;</w:t>
      </w:r>
    </w:p>
    <w:p w:rsidR="00C61228" w:rsidRDefault="00566A3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art. 21 RODO prawo sprzeciwu, wobec przetwarzania danych </w:t>
      </w:r>
      <w:r>
        <w:rPr>
          <w:rFonts w:ascii="Times New Roman" w:eastAsia="Times New Roman" w:hAnsi="Times New Roman" w:cs="Times New Roman"/>
          <w:sz w:val="24"/>
          <w:szCs w:val="24"/>
        </w:rPr>
        <w:t>osobowych, gdyż podstawą prawną przetwarzania Pani/Pana danych osobowych jest art. 6 ust. 1 lit. c RODO.</w:t>
      </w:r>
    </w:p>
    <w:p w:rsidR="00C61228" w:rsidRDefault="00566A3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gdy wykonanie obowiązków, o których mowa w art. 15 ust. 1-3 RODO, wymagałoby niewspółmiernie dużego </w:t>
      </w:r>
      <w:r>
        <w:rPr>
          <w:rFonts w:ascii="Times New Roman" w:eastAsia="Times New Roman" w:hAnsi="Times New Roman" w:cs="Times New Roman"/>
          <w:sz w:val="24"/>
          <w:szCs w:val="24"/>
        </w:rPr>
        <w:t>wysiłku, zamawiający może żądać od osoby, której dane dotyczą, wskazania dodatkowych informacji mających na celu sprecyzowanie żądania, w szczególności podania nazwy daty postępowania lub daty zakończonego postępowania o udzielenie zamówienia publicznego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ub konkursu.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oraz nie może naruszać integralności protokołu oraz jego załączników.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</w:t>
      </w:r>
      <w:r>
        <w:rPr>
          <w:rFonts w:ascii="Times New Roman" w:eastAsia="Times New Roman" w:hAnsi="Times New Roman" w:cs="Times New Roman"/>
          <w:sz w:val="24"/>
          <w:szCs w:val="24"/>
        </w:rPr>
        <w:t>esu publicznego Unii Europejskiej lub państwa członkowskiego. Wystąpienie z żądaniem, o którym mowa w art. 18 ust. 1 RODO, nie ogranicza przetwarzania danych osobowych do czasu zakończenia postępowania o udzielenie zamówienia publicznego lub konkursu.</w:t>
      </w:r>
    </w:p>
    <w:p w:rsidR="00C61228" w:rsidRDefault="00C61228">
      <w:pPr>
        <w:pStyle w:val="NormalnyWeb"/>
        <w:spacing w:line="360" w:lineRule="auto"/>
        <w:jc w:val="both"/>
        <w:rPr>
          <w:b/>
        </w:rPr>
      </w:pPr>
    </w:p>
    <w:sectPr w:rsidR="00C61228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A37" w:rsidRDefault="00566A37">
      <w:pPr>
        <w:spacing w:after="0" w:line="240" w:lineRule="auto"/>
      </w:pPr>
      <w:r>
        <w:separator/>
      </w:r>
    </w:p>
  </w:endnote>
  <w:endnote w:type="continuationSeparator" w:id="0">
    <w:p w:rsidR="00566A37" w:rsidRDefault="0056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default"/>
    <w:sig w:usb0="E10022FF" w:usb1="C000E47F" w:usb2="00000029" w:usb3="00000000" w:csb0="200001DF" w:csb1="2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</w:sdtPr>
    <w:sdtEndPr/>
    <w:sdtContent>
      <w:p w:rsidR="00C61228" w:rsidRDefault="00566A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61228" w:rsidRDefault="00C612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A37" w:rsidRDefault="00566A37">
      <w:pPr>
        <w:spacing w:after="0" w:line="240" w:lineRule="auto"/>
      </w:pPr>
      <w:r>
        <w:separator/>
      </w:r>
    </w:p>
  </w:footnote>
  <w:footnote w:type="continuationSeparator" w:id="0">
    <w:p w:rsidR="00566A37" w:rsidRDefault="00566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228" w:rsidRDefault="00566A37">
    <w:pPr>
      <w:pStyle w:val="Nagwek"/>
      <w:jc w:val="right"/>
    </w:pPr>
    <w:r>
      <w:rPr>
        <w:sz w:val="20"/>
        <w:szCs w:val="20"/>
      </w:rPr>
      <w:t>klauzula informacyjna RODO</w:t>
    </w:r>
    <w:r>
      <w:rPr>
        <w:sz w:val="20"/>
        <w:szCs w:val="20"/>
      </w:rPr>
      <w:t xml:space="preserve"> - z</w:t>
    </w:r>
    <w:r>
      <w:rPr>
        <w:sz w:val="20"/>
        <w:szCs w:val="20"/>
      </w:rPr>
      <w:t>ałącznik nr 8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1C67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3C33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170D0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E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82EC2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4F6A0C"/>
    <w:rsid w:val="005019D1"/>
    <w:rsid w:val="0050304C"/>
    <w:rsid w:val="005078F1"/>
    <w:rsid w:val="00523BF0"/>
    <w:rsid w:val="00534C89"/>
    <w:rsid w:val="00537FC0"/>
    <w:rsid w:val="00556066"/>
    <w:rsid w:val="005629CB"/>
    <w:rsid w:val="00566A37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16F9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72F38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61228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455F2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  <w:rsid w:val="0B8E68BD"/>
    <w:rsid w:val="4EA9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7BE07-8145-4699-8DC4-212AF958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Courier New" w:eastAsia="Times New Roman" w:hAnsi="Courier New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ekretariat@dpssier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ACC8C2-1166-4C19-8C5E-1FFCC6E1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user</cp:lastModifiedBy>
  <cp:revision>2</cp:revision>
  <cp:lastPrinted>2018-05-25T08:30:00Z</cp:lastPrinted>
  <dcterms:created xsi:type="dcterms:W3CDTF">2020-02-04T06:39:00Z</dcterms:created>
  <dcterms:modified xsi:type="dcterms:W3CDTF">2020-02-04T06:39:00Z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1045-11.2.0.9144</vt:lpwstr>
  </property>
</Properties>
</file>