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8BA" w:rsidRDefault="00232751">
      <w:pPr>
        <w:pStyle w:val="Nagwek1"/>
        <w:tabs>
          <w:tab w:val="left" w:pos="4500"/>
        </w:tabs>
        <w:jc w:val="center"/>
        <w:rPr>
          <w:b w:val="0"/>
          <w:szCs w:val="24"/>
        </w:rPr>
      </w:pPr>
      <w:bookmarkStart w:id="0" w:name="_GoBack"/>
      <w:bookmarkEnd w:id="0"/>
      <w:r>
        <w:rPr>
          <w:b w:val="0"/>
          <w:szCs w:val="24"/>
        </w:rPr>
        <w:t>(projekt umowy )</w:t>
      </w:r>
    </w:p>
    <w:p w:rsidR="00FA38BA" w:rsidRDefault="00232751">
      <w:pPr>
        <w:pStyle w:val="Nagwek1"/>
        <w:tabs>
          <w:tab w:val="left" w:pos="4500"/>
        </w:tabs>
        <w:jc w:val="center"/>
        <w:rPr>
          <w:b w:val="0"/>
          <w:szCs w:val="24"/>
        </w:rPr>
      </w:pPr>
      <w:r>
        <w:rPr>
          <w:b w:val="0"/>
          <w:szCs w:val="24"/>
        </w:rPr>
        <w:t>UMOWA NR ……./2020</w:t>
      </w:r>
    </w:p>
    <w:p w:rsidR="00FA38BA" w:rsidRDefault="00232751">
      <w:pPr>
        <w:pStyle w:val="Nagwek1"/>
        <w:jc w:val="center"/>
        <w:rPr>
          <w:b w:val="0"/>
          <w:szCs w:val="24"/>
        </w:rPr>
      </w:pPr>
      <w:r>
        <w:rPr>
          <w:b w:val="0"/>
          <w:szCs w:val="24"/>
        </w:rPr>
        <w:t>zawarta w dniu …… 2020 r. Sieradzu</w:t>
      </w:r>
    </w:p>
    <w:p w:rsidR="00FA38BA" w:rsidRDefault="00FA38BA">
      <w:pPr>
        <w:pStyle w:val="Nagwek1"/>
        <w:jc w:val="center"/>
        <w:rPr>
          <w:szCs w:val="24"/>
        </w:rPr>
      </w:pPr>
    </w:p>
    <w:p w:rsidR="00FA38BA" w:rsidRDefault="00232751">
      <w:pPr>
        <w:pStyle w:val="Nagwek1"/>
        <w:jc w:val="both"/>
        <w:rPr>
          <w:b w:val="0"/>
          <w:szCs w:val="24"/>
        </w:rPr>
      </w:pPr>
      <w:r>
        <w:rPr>
          <w:b w:val="0"/>
          <w:szCs w:val="24"/>
        </w:rPr>
        <w:t xml:space="preserve">pomiędzy </w:t>
      </w:r>
    </w:p>
    <w:p w:rsidR="00FA38BA" w:rsidRDefault="00232751">
      <w:pPr>
        <w:pStyle w:val="Nagwek1"/>
        <w:jc w:val="both"/>
        <w:rPr>
          <w:b w:val="0"/>
          <w:szCs w:val="24"/>
        </w:rPr>
      </w:pPr>
      <w:r>
        <w:rPr>
          <w:b w:val="0"/>
          <w:szCs w:val="24"/>
        </w:rPr>
        <w:t>Powiatem Sieradzkim z siedzibą Plac Wojewódzki 3, 98-200 Sieradz, numer identyfikacji podatkowej NIP: 827-22-70-396 Domem Pomocy Społecznej w Sieradzu z siedzibą przy ul. Armii Krajowej 34,98-200 Sieradz, zwanym dalej Zamawiającym, reprezentowanym przez Dyrektora Domu Aleksandrę Gadomską na podstawie Uchwały Nr 556/2014 Zarządu Powiatu Sieradzkiego z dnia 20.11.2014r. oraz Uchwały Nr 74/2019 Zarządu Powiatu Sieradzkiego z dnia 30.05.2019r, przy kontrasygnacie głównej Księgowej Sylwii Krysiak</w:t>
      </w:r>
    </w:p>
    <w:p w:rsidR="00FA38BA" w:rsidRDefault="00FA38BA">
      <w:pPr>
        <w:pStyle w:val="Nagwek1"/>
        <w:jc w:val="both"/>
        <w:rPr>
          <w:b w:val="0"/>
          <w:szCs w:val="24"/>
        </w:rPr>
      </w:pPr>
    </w:p>
    <w:p w:rsidR="00FA38BA" w:rsidRDefault="00232751">
      <w:pPr>
        <w:pStyle w:val="Nagwek1"/>
        <w:jc w:val="both"/>
        <w:rPr>
          <w:b w:val="0"/>
          <w:szCs w:val="24"/>
        </w:rPr>
      </w:pPr>
      <w:r>
        <w:rPr>
          <w:b w:val="0"/>
          <w:szCs w:val="24"/>
        </w:rPr>
        <w:t>a</w:t>
      </w:r>
    </w:p>
    <w:p w:rsidR="00FA38BA" w:rsidRDefault="00232751">
      <w:pPr>
        <w:pStyle w:val="Nagwek1"/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………………………………………………………………………………………………...</w:t>
      </w:r>
    </w:p>
    <w:p w:rsidR="00FA38BA" w:rsidRDefault="00232751">
      <w:pPr>
        <w:pStyle w:val="Nagwek1"/>
        <w:jc w:val="both"/>
        <w:rPr>
          <w:b w:val="0"/>
          <w:szCs w:val="24"/>
        </w:rPr>
      </w:pPr>
      <w:r>
        <w:rPr>
          <w:b w:val="0"/>
          <w:szCs w:val="24"/>
        </w:rPr>
        <w:t>(nazwa i adres wykonawcy)</w:t>
      </w:r>
    </w:p>
    <w:p w:rsidR="00FA38BA" w:rsidRDefault="002327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wpisanym do rejestru/ewidencji działalności gospodarczej pod nr   KRS……………………, NIP……………………………….,REGON………………………………………………….</w:t>
      </w:r>
    </w:p>
    <w:p w:rsidR="00FA38BA" w:rsidRPr="008868B2" w:rsidRDefault="00232751">
      <w:pPr>
        <w:pStyle w:val="Nagwek1"/>
        <w:jc w:val="both"/>
        <w:rPr>
          <w:b w:val="0"/>
          <w:szCs w:val="24"/>
        </w:rPr>
      </w:pPr>
      <w:r>
        <w:rPr>
          <w:b w:val="0"/>
          <w:szCs w:val="24"/>
        </w:rPr>
        <w:t xml:space="preserve">reprezentowanym przez: </w:t>
      </w:r>
      <w:r w:rsidRPr="008868B2">
        <w:rPr>
          <w:b w:val="0"/>
          <w:szCs w:val="24"/>
        </w:rPr>
        <w:t>………………………………………………………………............</w:t>
      </w:r>
    </w:p>
    <w:p w:rsidR="00FA38BA" w:rsidRPr="008868B2" w:rsidRDefault="00232751">
      <w:pPr>
        <w:pStyle w:val="Nagwek1"/>
        <w:jc w:val="both"/>
        <w:rPr>
          <w:b w:val="0"/>
          <w:szCs w:val="24"/>
        </w:rPr>
      </w:pPr>
      <w:r w:rsidRPr="008868B2">
        <w:rPr>
          <w:b w:val="0"/>
          <w:szCs w:val="24"/>
        </w:rPr>
        <w:t xml:space="preserve">zwanym dalej Wykonawcą,                                                 </w:t>
      </w:r>
    </w:p>
    <w:p w:rsidR="00FA38BA" w:rsidRDefault="00FA38BA">
      <w:pPr>
        <w:pStyle w:val="Tekstpodstawowy"/>
        <w:rPr>
          <w:i w:val="0"/>
          <w:szCs w:val="24"/>
        </w:rPr>
      </w:pPr>
    </w:p>
    <w:p w:rsidR="00FA38BA" w:rsidRDefault="00232751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w wyniku dokonania przez Zamawiającego wyboru oferty, złożonej przez Wykonawcę w postępowaniu o udzielenie zamówienia publicznego na </w:t>
      </w:r>
      <w:bookmarkStart w:id="1" w:name="_Hlk47942111"/>
      <w:r>
        <w:rPr>
          <w:rFonts w:ascii="Times New Roman" w:hAnsi="Times New Roman" w:cs="Times New Roman"/>
          <w:bCs/>
          <w:sz w:val="24"/>
          <w:szCs w:val="24"/>
        </w:rPr>
        <w:t xml:space="preserve">dostawę mebli wraz z montażem </w:t>
      </w:r>
      <w:r w:rsidR="008868B2"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>w celu wyposażenia pomieszczeń mieszkalnych w Domu Pomocy Społecznej w Sieradzu</w:t>
      </w:r>
      <w:bookmarkEnd w:id="1"/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</w:rPr>
        <w:t xml:space="preserve">CPV: </w:t>
      </w:r>
      <w:r w:rsidRPr="008868B2">
        <w:rPr>
          <w:rFonts w:ascii="Times New Roman" w:hAnsi="Times New Roman" w:cs="Times New Roman"/>
          <w:sz w:val="24"/>
          <w:szCs w:val="24"/>
        </w:rPr>
        <w:t>3910000-3- Meble</w:t>
      </w:r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w trybie przetargu nieograniczonego.</w:t>
      </w:r>
    </w:p>
    <w:p w:rsidR="00FA38BA" w:rsidRDefault="00FA38BA">
      <w:pPr>
        <w:pStyle w:val="Tekstpodstawowy"/>
        <w:rPr>
          <w:i w:val="0"/>
          <w:color w:val="FF0000"/>
          <w:szCs w:val="24"/>
        </w:rPr>
      </w:pPr>
    </w:p>
    <w:p w:rsidR="00FA38BA" w:rsidRDefault="00232751">
      <w:pPr>
        <w:pStyle w:val="Akapitzlist"/>
        <w:ind w:left="0"/>
        <w:contextualSpacing/>
        <w:jc w:val="both"/>
      </w:pPr>
      <w:r>
        <w:t>§ 1.</w:t>
      </w:r>
      <w:bookmarkStart w:id="2" w:name="_Hlk58342592"/>
      <w:r>
        <w:t xml:space="preserve">1. Przedmiotem zamówienia jest dostawa i montaż mebli do pomieszczeń mieszkalnych </w:t>
      </w:r>
      <w:r w:rsidR="00571782">
        <w:br/>
      </w:r>
      <w:r>
        <w:t>w Domu Pomocy Społecznej w Sieradzu.</w:t>
      </w:r>
    </w:p>
    <w:p w:rsidR="00FA38BA" w:rsidRPr="00571782" w:rsidRDefault="00232751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Cs/>
          <w:strike/>
          <w:sz w:val="24"/>
          <w:szCs w:val="24"/>
        </w:rPr>
      </w:pPr>
      <w:r w:rsidRPr="00571782">
        <w:rPr>
          <w:rFonts w:ascii="Times New Roman" w:hAnsi="Times New Roman" w:cs="Times New Roman"/>
          <w:sz w:val="24"/>
          <w:szCs w:val="24"/>
        </w:rPr>
        <w:t xml:space="preserve">2. </w:t>
      </w:r>
      <w:r w:rsidRPr="00571782">
        <w:rPr>
          <w:rFonts w:ascii="Times New Roman" w:hAnsi="Times New Roman" w:cs="Times New Roman"/>
          <w:bCs/>
          <w:sz w:val="24"/>
          <w:szCs w:val="24"/>
        </w:rPr>
        <w:t xml:space="preserve">Szczegółowy wykaz ilościowy mebli, ich rodzaj, parametry techniczne i funkcjonalne oraz jakościowe zostały określone w formularzu cenowym, stanowiącym załącznik nr 2 do </w:t>
      </w:r>
      <w:r w:rsidRPr="00571782">
        <w:rPr>
          <w:rFonts w:ascii="Times New Roman" w:hAnsi="Times New Roman" w:cs="Times New Roman"/>
          <w:bCs/>
          <w:sz w:val="24"/>
          <w:szCs w:val="24"/>
          <w:lang w:val="pl"/>
        </w:rPr>
        <w:t>SIWZ.</w:t>
      </w:r>
    </w:p>
    <w:p w:rsidR="00FA38BA" w:rsidRPr="00571782" w:rsidRDefault="00232751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pl"/>
        </w:rPr>
      </w:pPr>
      <w:r w:rsidRPr="00571782">
        <w:rPr>
          <w:rFonts w:ascii="Times New Roman" w:hAnsi="Times New Roman" w:cs="Times New Roman"/>
          <w:bCs/>
          <w:sz w:val="24"/>
          <w:szCs w:val="24"/>
        </w:rPr>
        <w:t xml:space="preserve">3. Zakupione wyposażenie zostanie dostarczone Zamawiającemu kompletne wraz </w:t>
      </w:r>
      <w:r w:rsidR="00571782">
        <w:rPr>
          <w:rFonts w:ascii="Times New Roman" w:hAnsi="Times New Roman" w:cs="Times New Roman"/>
          <w:bCs/>
          <w:sz w:val="24"/>
          <w:szCs w:val="24"/>
        </w:rPr>
        <w:br/>
      </w:r>
      <w:r w:rsidRPr="00571782">
        <w:rPr>
          <w:rFonts w:ascii="Times New Roman" w:hAnsi="Times New Roman" w:cs="Times New Roman"/>
          <w:bCs/>
          <w:sz w:val="24"/>
          <w:szCs w:val="24"/>
        </w:rPr>
        <w:t xml:space="preserve">z montażem i będzie gotowe do użytkowania, bez żadnych dodatkowych zakupów </w:t>
      </w:r>
      <w:r w:rsidR="00571782">
        <w:rPr>
          <w:rFonts w:ascii="Times New Roman" w:hAnsi="Times New Roman" w:cs="Times New Roman"/>
          <w:bCs/>
          <w:sz w:val="24"/>
          <w:szCs w:val="24"/>
        </w:rPr>
        <w:br/>
      </w:r>
      <w:r w:rsidRPr="00571782">
        <w:rPr>
          <w:rFonts w:ascii="Times New Roman" w:hAnsi="Times New Roman" w:cs="Times New Roman"/>
          <w:bCs/>
          <w:sz w:val="24"/>
          <w:szCs w:val="24"/>
        </w:rPr>
        <w:t>i inwestycji.</w:t>
      </w:r>
      <w:r w:rsidRPr="00571782">
        <w:rPr>
          <w:rFonts w:ascii="Times New Roman" w:hAnsi="Times New Roman" w:cs="Times New Roman"/>
          <w:bCs/>
          <w:sz w:val="24"/>
          <w:szCs w:val="24"/>
          <w:lang w:val="pl"/>
        </w:rPr>
        <w:t xml:space="preserve"> </w:t>
      </w:r>
      <w:r w:rsidRPr="00571782">
        <w:rPr>
          <w:rFonts w:ascii="Times New Roman" w:hAnsi="Times New Roman" w:cs="Times New Roman"/>
          <w:sz w:val="24"/>
          <w:szCs w:val="24"/>
        </w:rPr>
        <w:t>Odpowiedzialność za szkody powstałe w czasie transportu ponosi Wykonawca</w:t>
      </w:r>
    </w:p>
    <w:p w:rsidR="00FA38BA" w:rsidRPr="00571782" w:rsidRDefault="00232751">
      <w:pPr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1782">
        <w:rPr>
          <w:rFonts w:ascii="Times New Roman" w:hAnsi="Times New Roman" w:cs="Times New Roman"/>
          <w:bCs/>
          <w:sz w:val="24"/>
          <w:szCs w:val="24"/>
        </w:rPr>
        <w:t xml:space="preserve">Przedmiot zamówienia obejmuje serwis dostarczonego wyposażenia w okresie rękojmi </w:t>
      </w:r>
      <w:r w:rsidR="00571782">
        <w:rPr>
          <w:rFonts w:ascii="Times New Roman" w:hAnsi="Times New Roman" w:cs="Times New Roman"/>
          <w:bCs/>
          <w:sz w:val="24"/>
          <w:szCs w:val="24"/>
        </w:rPr>
        <w:br/>
      </w:r>
      <w:r w:rsidRPr="00571782">
        <w:rPr>
          <w:rFonts w:ascii="Times New Roman" w:hAnsi="Times New Roman" w:cs="Times New Roman"/>
          <w:bCs/>
          <w:sz w:val="24"/>
          <w:szCs w:val="24"/>
        </w:rPr>
        <w:t>a także gwarancji w zakresie odpowiednim do postanowień gwarancyjnych oraz przepisów dotyczących rękojmi.</w:t>
      </w:r>
    </w:p>
    <w:p w:rsidR="00FA38BA" w:rsidRPr="00571782" w:rsidRDefault="00232751">
      <w:pPr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1782">
        <w:rPr>
          <w:rFonts w:ascii="Times New Roman" w:hAnsi="Times New Roman" w:cs="Times New Roman"/>
          <w:bCs/>
          <w:sz w:val="24"/>
          <w:szCs w:val="24"/>
        </w:rPr>
        <w:t>Zamawiający wymaga od Wykonawcy dostarczenia własnym transportem zakupionych towarów na koszt własny i ryzyko, w godzinach i dniach pracy wskazanych przez Zamawiającego do wskazanych przez Zamawiającego pomieszczeń.</w:t>
      </w:r>
    </w:p>
    <w:p w:rsidR="00FA38BA" w:rsidRPr="00571782" w:rsidRDefault="00232751">
      <w:pPr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1782">
        <w:rPr>
          <w:rFonts w:ascii="Times New Roman" w:hAnsi="Times New Roman" w:cs="Times New Roman"/>
          <w:bCs/>
          <w:sz w:val="24"/>
          <w:szCs w:val="24"/>
        </w:rPr>
        <w:t xml:space="preserve">Zawarte w opisie przedmiotu zamówienia informacje na temat parametrów i funkcji sprzętu są danymi minimalnymi - Zamawiający dopuszcza zaoferowanie produktów </w:t>
      </w:r>
      <w:r w:rsidR="00571782">
        <w:rPr>
          <w:rFonts w:ascii="Times New Roman" w:hAnsi="Times New Roman" w:cs="Times New Roman"/>
          <w:bCs/>
          <w:sz w:val="24"/>
          <w:szCs w:val="24"/>
        </w:rPr>
        <w:br/>
      </w:r>
      <w:r w:rsidRPr="00571782">
        <w:rPr>
          <w:rFonts w:ascii="Times New Roman" w:hAnsi="Times New Roman" w:cs="Times New Roman"/>
          <w:bCs/>
          <w:sz w:val="24"/>
          <w:szCs w:val="24"/>
        </w:rPr>
        <w:t>o rozszerzonych funkcjach i lepszych parametrach, pod warunkiem, iż spełniają one minimalne wymagania określone w formularzu cen</w:t>
      </w:r>
      <w:r w:rsidR="008868B2">
        <w:rPr>
          <w:rFonts w:ascii="Times New Roman" w:hAnsi="Times New Roman" w:cs="Times New Roman"/>
          <w:bCs/>
          <w:sz w:val="24"/>
          <w:szCs w:val="24"/>
        </w:rPr>
        <w:t>owym, stanowiącym załącznik nr 2</w:t>
      </w:r>
      <w:r w:rsidRPr="00571782">
        <w:rPr>
          <w:rFonts w:ascii="Times New Roman" w:hAnsi="Times New Roman" w:cs="Times New Roman"/>
          <w:bCs/>
          <w:sz w:val="24"/>
          <w:szCs w:val="24"/>
        </w:rPr>
        <w:t xml:space="preserve"> do </w:t>
      </w:r>
      <w:r w:rsidRPr="00571782">
        <w:rPr>
          <w:rFonts w:ascii="Times New Roman" w:hAnsi="Times New Roman" w:cs="Times New Roman"/>
          <w:bCs/>
          <w:sz w:val="24"/>
          <w:szCs w:val="24"/>
          <w:lang w:val="pl"/>
        </w:rPr>
        <w:t xml:space="preserve">SIWZ. </w:t>
      </w:r>
    </w:p>
    <w:p w:rsidR="00FA38BA" w:rsidRPr="00571782" w:rsidRDefault="00232751">
      <w:pPr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1782">
        <w:rPr>
          <w:rFonts w:ascii="Times New Roman" w:hAnsi="Times New Roman" w:cs="Times New Roman"/>
          <w:bCs/>
          <w:sz w:val="24"/>
          <w:szCs w:val="24"/>
        </w:rPr>
        <w:t>Przedmiot, o którym mowa w zaproszenia do złożenia oferty, powinien posiadać najwyższą jakość, sprawność oraz wydajność. Wykonawca gwarantuje, że produkt jest oryginalny, fabrycznie nowy w oryginalnym opakowaniu, wolny od wad, dostarczony bezpośrednio producenta lub autoryzowanego dystrybutora.</w:t>
      </w:r>
    </w:p>
    <w:p w:rsidR="00FA38BA" w:rsidRPr="00571782" w:rsidRDefault="00232751">
      <w:pPr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1782">
        <w:rPr>
          <w:rFonts w:ascii="Times New Roman" w:hAnsi="Times New Roman" w:cs="Times New Roman"/>
          <w:bCs/>
          <w:sz w:val="24"/>
          <w:szCs w:val="24"/>
        </w:rPr>
        <w:lastRenderedPageBreak/>
        <w:t>Zamawiający wymaga, aby dostarczony sprzęt stanowiący przedmiot zamówienia posiadał wymagane parametry techniczne, określone w opisie przedmiotu zamówienia, w stanie nieuszkodzonym, technicznie sprawnym, kompletny i gotowy do użytkowania oraz spełniał wymagane polskim prawem normy i był wolny od wad prawnych. Zamawiający wyklucza dostawę sprzętu powystawowego.</w:t>
      </w:r>
    </w:p>
    <w:p w:rsidR="00FA38BA" w:rsidRPr="00571782" w:rsidRDefault="00232751">
      <w:pPr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1782">
        <w:rPr>
          <w:rFonts w:ascii="Times New Roman" w:hAnsi="Times New Roman" w:cs="Times New Roman"/>
          <w:bCs/>
          <w:sz w:val="24"/>
          <w:szCs w:val="24"/>
        </w:rPr>
        <w:t xml:space="preserve">Ostateczny odbiór dostarczonego przez Wykonawcę przedmiotu zamówienia nastąpi na podstawie protokołu odbioru, który zostanie sporządzony po sprawdzeniu ilości i jakości dostarczonego przedmiotu zamówienia. Do protokołu odbioru Wykonawca załączy: </w:t>
      </w:r>
    </w:p>
    <w:p w:rsidR="00FA38BA" w:rsidRPr="00571782" w:rsidRDefault="00232751">
      <w:pPr>
        <w:pStyle w:val="Akapitzlist"/>
        <w:numPr>
          <w:ilvl w:val="0"/>
          <w:numId w:val="2"/>
        </w:numPr>
        <w:tabs>
          <w:tab w:val="left" w:pos="142"/>
        </w:tabs>
        <w:ind w:left="142"/>
        <w:contextualSpacing/>
        <w:jc w:val="both"/>
        <w:rPr>
          <w:bCs/>
        </w:rPr>
      </w:pPr>
      <w:r w:rsidRPr="00571782">
        <w:rPr>
          <w:bCs/>
        </w:rPr>
        <w:t xml:space="preserve">kartę gwarancyjną, </w:t>
      </w:r>
    </w:p>
    <w:p w:rsidR="00FA38BA" w:rsidRPr="00571782" w:rsidRDefault="00232751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1782">
        <w:rPr>
          <w:rFonts w:ascii="Times New Roman" w:hAnsi="Times New Roman" w:cs="Times New Roman"/>
          <w:bCs/>
          <w:sz w:val="24"/>
          <w:szCs w:val="24"/>
        </w:rPr>
        <w:t xml:space="preserve">pełną specyfikację techniczną urządzenia (informację zawierające dane producenta, opis oraz dokumenty określające zasady świadczenia usług przez autoryzowany serwis gwarancyjny i pogwarancyjny) zgodne z normami wskazanymi w formularzu cenowym, stanowiącym załącznik nr </w:t>
      </w:r>
      <w:r w:rsidRPr="00571782">
        <w:rPr>
          <w:rFonts w:ascii="Times New Roman" w:hAnsi="Times New Roman" w:cs="Times New Roman"/>
          <w:bCs/>
          <w:sz w:val="24"/>
          <w:szCs w:val="24"/>
          <w:lang w:val="pl"/>
        </w:rPr>
        <w:t>2</w:t>
      </w:r>
      <w:r w:rsidRPr="00571782">
        <w:rPr>
          <w:rFonts w:ascii="Times New Roman" w:hAnsi="Times New Roman" w:cs="Times New Roman"/>
          <w:bCs/>
          <w:sz w:val="24"/>
          <w:szCs w:val="24"/>
        </w:rPr>
        <w:t xml:space="preserve"> do </w:t>
      </w:r>
      <w:r w:rsidR="00571782" w:rsidRPr="00571782">
        <w:rPr>
          <w:rFonts w:ascii="Times New Roman" w:hAnsi="Times New Roman" w:cs="Times New Roman"/>
          <w:bCs/>
          <w:sz w:val="24"/>
          <w:szCs w:val="24"/>
          <w:lang w:val="pl"/>
        </w:rPr>
        <w:t xml:space="preserve">SIWZ- </w:t>
      </w:r>
      <w:r w:rsidRPr="00571782">
        <w:rPr>
          <w:rFonts w:ascii="Times New Roman" w:hAnsi="Times New Roman" w:cs="Times New Roman"/>
          <w:bCs/>
          <w:sz w:val="24"/>
          <w:szCs w:val="24"/>
        </w:rPr>
        <w:t xml:space="preserve">dokumenty w języku polskim lub przetłumaczone na język polski (tłumaczenie zwykłe, nie jest wymagane tłumaczenie przysięgłe) potwierdzające spełnianie szczegółowych wymagań oferowanego asortymentu, opisanego w formularzu cenowym, stanowiącym załącznik nr </w:t>
      </w:r>
      <w:r w:rsidRPr="00571782">
        <w:rPr>
          <w:rFonts w:ascii="Times New Roman" w:hAnsi="Times New Roman" w:cs="Times New Roman"/>
          <w:bCs/>
          <w:sz w:val="24"/>
          <w:szCs w:val="24"/>
          <w:lang w:val="pl"/>
        </w:rPr>
        <w:t>2</w:t>
      </w:r>
      <w:r w:rsidRPr="00571782">
        <w:rPr>
          <w:rFonts w:ascii="Times New Roman" w:hAnsi="Times New Roman" w:cs="Times New Roman"/>
          <w:bCs/>
          <w:sz w:val="24"/>
          <w:szCs w:val="24"/>
        </w:rPr>
        <w:t xml:space="preserve"> do </w:t>
      </w:r>
      <w:r w:rsidR="00571782" w:rsidRPr="00571782">
        <w:rPr>
          <w:rFonts w:ascii="Times New Roman" w:hAnsi="Times New Roman" w:cs="Times New Roman"/>
          <w:bCs/>
          <w:sz w:val="24"/>
          <w:szCs w:val="24"/>
          <w:lang w:val="pl"/>
        </w:rPr>
        <w:t>SIWZ</w:t>
      </w:r>
      <w:r w:rsidRPr="00571782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:rsidR="00FA38BA" w:rsidRPr="00571782" w:rsidRDefault="00232751" w:rsidP="00571782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1782">
        <w:rPr>
          <w:rFonts w:ascii="Times New Roman" w:hAnsi="Times New Roman" w:cs="Times New Roman"/>
          <w:bCs/>
          <w:sz w:val="24"/>
          <w:szCs w:val="24"/>
        </w:rPr>
        <w:t>instrukcję obsługi w języku polskim,</w:t>
      </w:r>
    </w:p>
    <w:p w:rsidR="00FA38BA" w:rsidRDefault="0023275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782">
        <w:rPr>
          <w:rFonts w:ascii="Times New Roman" w:hAnsi="Times New Roman" w:cs="Times New Roman"/>
          <w:sz w:val="24"/>
          <w:szCs w:val="24"/>
        </w:rPr>
        <w:t>Dokumentacja postępowania i oferta Wykonawcy stanowią integralną</w:t>
      </w:r>
      <w:r>
        <w:rPr>
          <w:rFonts w:ascii="Times New Roman" w:hAnsi="Times New Roman" w:cs="Times New Roman"/>
          <w:sz w:val="24"/>
          <w:szCs w:val="24"/>
        </w:rPr>
        <w:t xml:space="preserve"> część niniejszej umowy.</w:t>
      </w:r>
    </w:p>
    <w:p w:rsidR="008868B2" w:rsidRPr="008868B2" w:rsidRDefault="00232751" w:rsidP="008868B2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bCs/>
        </w:rPr>
      </w:pPr>
      <w:r>
        <w:t xml:space="preserve">Wszystkie meble (z wyjątkiem </w:t>
      </w:r>
      <w:proofErr w:type="spellStart"/>
      <w:r>
        <w:t>krzes</w:t>
      </w:r>
      <w:proofErr w:type="spellEnd"/>
      <w:r w:rsidRPr="008868B2">
        <w:rPr>
          <w:lang w:val="pl"/>
        </w:rPr>
        <w:t>eł</w:t>
      </w:r>
      <w:r>
        <w:t xml:space="preserve">) powinny być w tej samej gamie kolorystycznej </w:t>
      </w:r>
      <w:r w:rsidR="00571782">
        <w:br/>
      </w:r>
      <w:r>
        <w:t xml:space="preserve">i  pochodzić z tej samej kolekcji meblowej od jednego producenta. </w:t>
      </w:r>
    </w:p>
    <w:p w:rsidR="008868B2" w:rsidRPr="008868B2" w:rsidRDefault="00232751" w:rsidP="008868B2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bCs/>
        </w:rPr>
      </w:pPr>
      <w:r w:rsidRPr="008868B2">
        <w:t xml:space="preserve">Meble-szafa ubraniowa, szafa słupek, szafka przyłóżkowa, komoda- powinny </w:t>
      </w:r>
      <w:bookmarkEnd w:id="2"/>
      <w:r w:rsidR="008868B2" w:rsidRPr="008868B2">
        <w:t>mieć możliwość przystosowania w przyszłości do montażu zamka meblowego zamykanego na kluczyk</w:t>
      </w:r>
      <w:r w:rsidR="008868B2" w:rsidRPr="008868B2">
        <w:rPr>
          <w:b/>
          <w:bCs/>
        </w:rPr>
        <w:t xml:space="preserve"> </w:t>
      </w:r>
    </w:p>
    <w:p w:rsidR="008868B2" w:rsidRPr="008868B2" w:rsidRDefault="00232751" w:rsidP="008868B2">
      <w:pPr>
        <w:spacing w:before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68B2">
        <w:rPr>
          <w:rFonts w:ascii="Times New Roman" w:hAnsi="Times New Roman" w:cs="Times New Roman"/>
          <w:b/>
          <w:bCs/>
          <w:sz w:val="24"/>
          <w:szCs w:val="24"/>
        </w:rPr>
        <w:t xml:space="preserve">§ 2. Termin wykonania zamówienia do 30 grudnia 2020 roku. </w:t>
      </w:r>
    </w:p>
    <w:p w:rsidR="00FA38BA" w:rsidRDefault="0023275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3.1. Za wykonanie przedmiotu umowy strony ustalają wynagrodzenie umowne określone w ofercie Wykonawcy, które wynosi:</w:t>
      </w:r>
    </w:p>
    <w:p w:rsidR="00FA38BA" w:rsidRDefault="00232751">
      <w:pPr>
        <w:pStyle w:val="Nagwek"/>
        <w:tabs>
          <w:tab w:val="left" w:pos="4536"/>
          <w:tab w:val="left" w:pos="4680"/>
        </w:tabs>
        <w:rPr>
          <w:b/>
          <w:bCs/>
          <w:szCs w:val="24"/>
        </w:rPr>
      </w:pPr>
      <w:r>
        <w:rPr>
          <w:b/>
          <w:bCs/>
          <w:szCs w:val="24"/>
        </w:rPr>
        <w:t xml:space="preserve"> ____________ zł netto (słownie: ___________________________) </w:t>
      </w:r>
    </w:p>
    <w:p w:rsidR="00FA38BA" w:rsidRDefault="00232751">
      <w:pPr>
        <w:pStyle w:val="Nagwek"/>
        <w:tabs>
          <w:tab w:val="left" w:pos="4536"/>
          <w:tab w:val="left" w:pos="4680"/>
        </w:tabs>
        <w:rPr>
          <w:b/>
          <w:bCs/>
          <w:szCs w:val="24"/>
        </w:rPr>
      </w:pPr>
      <w:r>
        <w:rPr>
          <w:b/>
          <w:bCs/>
          <w:szCs w:val="24"/>
        </w:rPr>
        <w:t xml:space="preserve"> ____________ zł VAT (słownie: ___________________________) </w:t>
      </w:r>
    </w:p>
    <w:p w:rsidR="00FA38BA" w:rsidRDefault="00232751">
      <w:pPr>
        <w:pStyle w:val="Nagwek"/>
        <w:tabs>
          <w:tab w:val="left" w:pos="4536"/>
          <w:tab w:val="left" w:pos="4680"/>
        </w:tabs>
        <w:rPr>
          <w:b/>
          <w:bCs/>
          <w:szCs w:val="24"/>
        </w:rPr>
      </w:pPr>
      <w:r>
        <w:rPr>
          <w:b/>
          <w:bCs/>
          <w:szCs w:val="24"/>
        </w:rPr>
        <w:t xml:space="preserve"> ____________ zł brutto (słownie: ___________________________)</w:t>
      </w:r>
    </w:p>
    <w:p w:rsidR="00FA38BA" w:rsidRDefault="00232751">
      <w:pPr>
        <w:pStyle w:val="Nagwek"/>
        <w:tabs>
          <w:tab w:val="left" w:pos="4536"/>
          <w:tab w:val="left" w:pos="4680"/>
        </w:tabs>
        <w:jc w:val="both"/>
        <w:rPr>
          <w:szCs w:val="24"/>
        </w:rPr>
      </w:pPr>
      <w:r>
        <w:rPr>
          <w:szCs w:val="24"/>
        </w:rPr>
        <w:t>2. Zapłata wynagrodzenia nastąpi przelewem na rachunek bankowy  w terminie 7 dni od dnia doręczenia Zamawiającemu prawidłowo wystawionej faktury VAT.</w:t>
      </w:r>
    </w:p>
    <w:p w:rsidR="00FA38BA" w:rsidRDefault="00232751">
      <w:pPr>
        <w:pStyle w:val="Nagwek"/>
        <w:tabs>
          <w:tab w:val="left" w:pos="4536"/>
          <w:tab w:val="left" w:pos="4680"/>
        </w:tabs>
        <w:rPr>
          <w:szCs w:val="24"/>
        </w:rPr>
      </w:pPr>
      <w:r>
        <w:rPr>
          <w:szCs w:val="24"/>
        </w:rPr>
        <w:t>3. Wykonawca wystawi fakturę po dostawie całości zamówienia.</w:t>
      </w:r>
    </w:p>
    <w:p w:rsidR="00FA38BA" w:rsidRDefault="00232751">
      <w:pPr>
        <w:pStyle w:val="Nagwek"/>
        <w:tabs>
          <w:tab w:val="left" w:pos="4536"/>
          <w:tab w:val="left" w:pos="4680"/>
        </w:tabs>
        <w:jc w:val="both"/>
        <w:rPr>
          <w:szCs w:val="24"/>
        </w:rPr>
      </w:pPr>
      <w:r>
        <w:rPr>
          <w:szCs w:val="24"/>
        </w:rPr>
        <w:t xml:space="preserve">4. Podstawą </w:t>
      </w:r>
      <w:r w:rsidRPr="00571782">
        <w:rPr>
          <w:szCs w:val="24"/>
        </w:rPr>
        <w:t xml:space="preserve">wystawienia faktury VAT jest protokół sporządzony zgodnie z zapisem zawartym w§ 1 pkt </w:t>
      </w:r>
      <w:r w:rsidRPr="00571782">
        <w:rPr>
          <w:szCs w:val="24"/>
          <w:lang w:val="pl"/>
        </w:rPr>
        <w:t xml:space="preserve">9 </w:t>
      </w:r>
      <w:r w:rsidRPr="00571782">
        <w:rPr>
          <w:szCs w:val="24"/>
        </w:rPr>
        <w:t>umowy</w:t>
      </w:r>
      <w:r>
        <w:rPr>
          <w:szCs w:val="24"/>
        </w:rPr>
        <w:t>.</w:t>
      </w:r>
    </w:p>
    <w:p w:rsidR="00FA38BA" w:rsidRDefault="00232751">
      <w:pPr>
        <w:pStyle w:val="Nagwek"/>
        <w:tabs>
          <w:tab w:val="left" w:pos="4536"/>
          <w:tab w:val="left" w:pos="4680"/>
        </w:tabs>
        <w:rPr>
          <w:szCs w:val="24"/>
        </w:rPr>
      </w:pPr>
      <w:r>
        <w:rPr>
          <w:szCs w:val="24"/>
        </w:rPr>
        <w:t>5. Fakturę VAT  należy doręczyć Zamawiającemu na adres: Dom Pomocy Społecznej w Sieradzu, ul. Armii Krajowej 34, 98-200 Sieradz .</w:t>
      </w:r>
    </w:p>
    <w:p w:rsidR="00FA38BA" w:rsidRDefault="00232751">
      <w:pPr>
        <w:pStyle w:val="Nagwek"/>
        <w:tabs>
          <w:tab w:val="left" w:pos="4536"/>
          <w:tab w:val="left" w:pos="4680"/>
        </w:tabs>
        <w:rPr>
          <w:szCs w:val="24"/>
        </w:rPr>
      </w:pPr>
      <w:r>
        <w:rPr>
          <w:szCs w:val="24"/>
        </w:rPr>
        <w:t xml:space="preserve">6. Dane niezbędne do sporządzenia faktury: </w:t>
      </w:r>
    </w:p>
    <w:p w:rsidR="00FA38BA" w:rsidRDefault="00232751">
      <w:pPr>
        <w:pStyle w:val="Nagwek"/>
        <w:tabs>
          <w:tab w:val="left" w:pos="4536"/>
          <w:tab w:val="left" w:pos="4680"/>
        </w:tabs>
        <w:rPr>
          <w:szCs w:val="24"/>
        </w:rPr>
      </w:pPr>
      <w:r>
        <w:rPr>
          <w:szCs w:val="24"/>
          <w:u w:val="single"/>
        </w:rPr>
        <w:t>Nabywca:</w:t>
      </w:r>
      <w:r>
        <w:rPr>
          <w:szCs w:val="24"/>
        </w:rPr>
        <w:t xml:space="preserve">  Powiat Sieradzki Plac Wojewódzki 3, 98-200 Sieradz NIP 8272270396.</w:t>
      </w:r>
    </w:p>
    <w:p w:rsidR="00FA38BA" w:rsidRDefault="00232751" w:rsidP="005717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Odbiorca:</w:t>
      </w:r>
      <w:r>
        <w:rPr>
          <w:rFonts w:ascii="Times New Roman" w:hAnsi="Times New Roman" w:cs="Times New Roman"/>
          <w:sz w:val="24"/>
          <w:szCs w:val="24"/>
        </w:rPr>
        <w:t xml:space="preserve"> Dom Pomocy Społecznej, ul. Armii Krajowej 34, 98-200 Sieradz, tel./faks 43 827-69-80,  e-mail: sekretariat@dpssieradz.pl  </w:t>
      </w:r>
    </w:p>
    <w:p w:rsidR="00FA38BA" w:rsidRDefault="00232751" w:rsidP="00571782">
      <w:pPr>
        <w:pStyle w:val="Nagwek"/>
        <w:tabs>
          <w:tab w:val="left" w:pos="4536"/>
          <w:tab w:val="left" w:pos="4680"/>
        </w:tabs>
        <w:jc w:val="both"/>
        <w:rPr>
          <w:szCs w:val="24"/>
        </w:rPr>
      </w:pPr>
      <w:r>
        <w:rPr>
          <w:szCs w:val="24"/>
        </w:rPr>
        <w:t>7. Dniem zapłaty wynagrodzenia jest data wydania dyspozycji przelewu z rachunku Zamawiającego.</w:t>
      </w:r>
    </w:p>
    <w:p w:rsidR="00FA38BA" w:rsidRDefault="00232751" w:rsidP="00571782">
      <w:pPr>
        <w:pStyle w:val="Nagwek"/>
        <w:tabs>
          <w:tab w:val="left" w:pos="4536"/>
          <w:tab w:val="left" w:pos="4680"/>
        </w:tabs>
        <w:jc w:val="both"/>
        <w:rPr>
          <w:szCs w:val="24"/>
        </w:rPr>
      </w:pPr>
      <w:r>
        <w:rPr>
          <w:szCs w:val="24"/>
        </w:rPr>
        <w:t>8. Za każdy dzień opóźnienia w zapłacie wynagrodzenia Wykonawca może żądać od Zamawiającego odsetek ustawowych.</w:t>
      </w:r>
    </w:p>
    <w:p w:rsidR="00FA38BA" w:rsidRDefault="00FA38BA">
      <w:pPr>
        <w:pStyle w:val="Nagwek"/>
        <w:tabs>
          <w:tab w:val="left" w:pos="4536"/>
          <w:tab w:val="left" w:pos="4680"/>
        </w:tabs>
        <w:rPr>
          <w:szCs w:val="24"/>
        </w:rPr>
      </w:pPr>
    </w:p>
    <w:p w:rsidR="00571782" w:rsidRDefault="00571782">
      <w:pPr>
        <w:pStyle w:val="Nagwek"/>
        <w:tabs>
          <w:tab w:val="left" w:pos="4536"/>
          <w:tab w:val="left" w:pos="4680"/>
        </w:tabs>
        <w:rPr>
          <w:szCs w:val="24"/>
        </w:rPr>
      </w:pPr>
    </w:p>
    <w:p w:rsidR="00FA38BA" w:rsidRDefault="002327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4.1. Odbiór końcowy przedmiotu umowy odbędzie się według poniższych zasad: </w:t>
      </w:r>
    </w:p>
    <w:p w:rsidR="00FA38BA" w:rsidRDefault="00232751">
      <w:pPr>
        <w:pStyle w:val="Nagwek"/>
        <w:tabs>
          <w:tab w:val="left" w:pos="4536"/>
          <w:tab w:val="left" w:pos="4680"/>
        </w:tabs>
        <w:ind w:left="142"/>
        <w:rPr>
          <w:szCs w:val="24"/>
        </w:rPr>
      </w:pPr>
      <w:r>
        <w:rPr>
          <w:szCs w:val="24"/>
        </w:rPr>
        <w:t xml:space="preserve">1) Zamawiający dokona odbioru końcowego po zakończeniu realizacji przedmiotu umowy. </w:t>
      </w:r>
    </w:p>
    <w:p w:rsidR="00FA38BA" w:rsidRDefault="00232751">
      <w:pPr>
        <w:pStyle w:val="Nagwek"/>
        <w:tabs>
          <w:tab w:val="left" w:pos="4536"/>
          <w:tab w:val="left" w:pos="4680"/>
        </w:tabs>
        <w:ind w:left="142"/>
        <w:jc w:val="both"/>
        <w:rPr>
          <w:szCs w:val="24"/>
        </w:rPr>
      </w:pPr>
      <w:r>
        <w:rPr>
          <w:szCs w:val="24"/>
        </w:rPr>
        <w:t xml:space="preserve">2) dostawy kompletnego wyposażenia odbędzie się do miejsca wskazanego przez Zamawiającego, tj. do budynku Domu Pomocy Społecznej, ul. Armii Krajowej 34, 98-200 Sieradz w oryginalnych opakowaniach i opisanych paczkach. </w:t>
      </w:r>
    </w:p>
    <w:p w:rsidR="00FA38BA" w:rsidRDefault="00232751">
      <w:pPr>
        <w:pStyle w:val="Nagwek"/>
        <w:tabs>
          <w:tab w:val="left" w:pos="4536"/>
          <w:tab w:val="left" w:pos="4680"/>
        </w:tabs>
        <w:ind w:left="142"/>
        <w:jc w:val="both"/>
        <w:rPr>
          <w:szCs w:val="24"/>
        </w:rPr>
      </w:pPr>
      <w:r>
        <w:rPr>
          <w:szCs w:val="24"/>
        </w:rPr>
        <w:t xml:space="preserve">3) w przypadku ujawnienia się wady podczas komisyjnego procesu odbioru przedmiotu umowy, Wykonawca zobowiązany jest do odebrania na swój koszt w ciągu 7 dni kalendarzowych, licząc od daty powiadomienia Wykonawcy, całości lub części przedmiotów, do których Zamawiający zgłosił zastrzeżenia oraz jej niezwłocznego usunięcia. Wady towaru powstałe z winy Wykonawcy, których Zamawiający nie mógł stwierdzić przy odbiorze, zostaną usunięte przez Wykonawcę poprzez wymianę towaru na nowy w terminie 14 dni od zgłoszenia przez Zamawiającego. </w:t>
      </w:r>
    </w:p>
    <w:p w:rsidR="00FA38BA" w:rsidRDefault="00232751">
      <w:pPr>
        <w:pStyle w:val="Nagwek"/>
        <w:tabs>
          <w:tab w:val="left" w:pos="4536"/>
          <w:tab w:val="left" w:pos="4680"/>
        </w:tabs>
        <w:ind w:left="142"/>
        <w:rPr>
          <w:szCs w:val="24"/>
        </w:rPr>
      </w:pPr>
      <w:r>
        <w:rPr>
          <w:szCs w:val="24"/>
        </w:rPr>
        <w:t xml:space="preserve">4) zakończenie realizacji przedmiotu umowy nastąpi po podpisaniu protokołu odbiory przedmiotu umowy. </w:t>
      </w:r>
    </w:p>
    <w:p w:rsidR="00FA38BA" w:rsidRDefault="00232751">
      <w:pPr>
        <w:pStyle w:val="Nagwek"/>
        <w:tabs>
          <w:tab w:val="left" w:pos="4536"/>
          <w:tab w:val="left" w:pos="4680"/>
        </w:tabs>
        <w:jc w:val="both"/>
        <w:rPr>
          <w:szCs w:val="24"/>
        </w:rPr>
      </w:pPr>
      <w:r>
        <w:rPr>
          <w:szCs w:val="24"/>
        </w:rPr>
        <w:t xml:space="preserve">2. Odbioru końcowego umowy dokonywać będą upoważnieni przedstawiciele Zamawiającego i Wykonawcy. </w:t>
      </w:r>
    </w:p>
    <w:p w:rsidR="00FA38BA" w:rsidRDefault="00232751">
      <w:pPr>
        <w:pStyle w:val="Nagwek"/>
        <w:tabs>
          <w:tab w:val="left" w:pos="4536"/>
          <w:tab w:val="left" w:pos="4680"/>
        </w:tabs>
        <w:jc w:val="both"/>
        <w:rPr>
          <w:szCs w:val="24"/>
        </w:rPr>
      </w:pPr>
      <w:r>
        <w:rPr>
          <w:szCs w:val="24"/>
        </w:rPr>
        <w:t xml:space="preserve">3. W przypadku gdy Wykonawca bez uzasadnionej przyczyny nie weźmie udziału </w:t>
      </w:r>
      <w:r>
        <w:rPr>
          <w:szCs w:val="24"/>
        </w:rPr>
        <w:br/>
        <w:t xml:space="preserve">w odbiorze, Zamawiający jest uprawniony do dokonania odbioru bez udziału Wykonawcy. </w:t>
      </w:r>
    </w:p>
    <w:p w:rsidR="00FA38BA" w:rsidRDefault="00232751">
      <w:pPr>
        <w:pStyle w:val="Nagwek"/>
        <w:tabs>
          <w:tab w:val="left" w:pos="4536"/>
          <w:tab w:val="left" w:pos="4680"/>
        </w:tabs>
        <w:rPr>
          <w:szCs w:val="24"/>
        </w:rPr>
      </w:pPr>
      <w:r>
        <w:rPr>
          <w:szCs w:val="24"/>
        </w:rPr>
        <w:t>4. Nieusunięcie wady w wyznaczonym terminie wstrzymuje podpisanie protokołu.</w:t>
      </w:r>
    </w:p>
    <w:p w:rsidR="00FA38BA" w:rsidRDefault="00FA38BA">
      <w:pPr>
        <w:pStyle w:val="Tekstpodstawowywcity"/>
        <w:tabs>
          <w:tab w:val="left" w:pos="4500"/>
        </w:tabs>
        <w:ind w:left="0" w:firstLine="0"/>
        <w:rPr>
          <w:szCs w:val="24"/>
        </w:rPr>
      </w:pPr>
    </w:p>
    <w:p w:rsidR="00FA38BA" w:rsidRDefault="00232751" w:rsidP="005717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782">
        <w:rPr>
          <w:rFonts w:ascii="Times New Roman" w:hAnsi="Times New Roman" w:cs="Times New Roman"/>
          <w:sz w:val="24"/>
          <w:szCs w:val="24"/>
        </w:rPr>
        <w:t>§ 5.1.</w:t>
      </w:r>
      <w:bookmarkStart w:id="3" w:name="_Hlk54599829"/>
      <w:r w:rsidRPr="00571782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Pr="00571782">
        <w:rPr>
          <w:rFonts w:ascii="Times New Roman" w:hAnsi="Times New Roman" w:cs="Times New Roman"/>
          <w:sz w:val="24"/>
          <w:szCs w:val="24"/>
        </w:rPr>
        <w:t xml:space="preserve">Wykonawca </w:t>
      </w:r>
      <w:r w:rsidRPr="00571782">
        <w:rPr>
          <w:rFonts w:ascii="Times New Roman" w:hAnsi="Times New Roman" w:cs="Times New Roman"/>
          <w:b/>
          <w:bCs/>
          <w:sz w:val="24"/>
          <w:szCs w:val="24"/>
        </w:rPr>
        <w:t>udziela  …</w:t>
      </w:r>
      <w:r w:rsidR="00571782">
        <w:rPr>
          <w:rFonts w:ascii="Times New Roman" w:hAnsi="Times New Roman" w:cs="Times New Roman"/>
          <w:b/>
          <w:bCs/>
          <w:sz w:val="24"/>
          <w:szCs w:val="24"/>
        </w:rPr>
        <w:t>…</w:t>
      </w:r>
      <w:r w:rsidRPr="00571782">
        <w:rPr>
          <w:rFonts w:ascii="Times New Roman" w:hAnsi="Times New Roman" w:cs="Times New Roman"/>
          <w:b/>
          <w:bCs/>
          <w:sz w:val="24"/>
          <w:szCs w:val="24"/>
        </w:rPr>
        <w:t xml:space="preserve"> miesięcznej gwarancji jakości</w:t>
      </w:r>
      <w:r w:rsidRPr="00571782">
        <w:rPr>
          <w:rFonts w:ascii="Times New Roman" w:hAnsi="Times New Roman" w:cs="Times New Roman"/>
          <w:sz w:val="24"/>
          <w:szCs w:val="24"/>
        </w:rPr>
        <w:t xml:space="preserve"> na przedmiot umowy</w:t>
      </w:r>
      <w:r w:rsidRPr="00571782">
        <w:rPr>
          <w:rFonts w:ascii="Times New Roman" w:hAnsi="Times New Roman" w:cs="Times New Roman"/>
          <w:sz w:val="24"/>
          <w:szCs w:val="24"/>
          <w:lang w:val="pl"/>
        </w:rPr>
        <w:t xml:space="preserve">, </w:t>
      </w:r>
      <w:r w:rsidRPr="00571782">
        <w:rPr>
          <w:rFonts w:ascii="Times New Roman" w:hAnsi="Times New Roman" w:cs="Times New Roman"/>
          <w:sz w:val="24"/>
          <w:szCs w:val="24"/>
        </w:rPr>
        <w:t>licząc od dnia podpisania końcowego protokołu odbiorczego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A38BA" w:rsidRPr="00571782" w:rsidRDefault="00232751" w:rsidP="005717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782">
        <w:rPr>
          <w:rFonts w:ascii="Times New Roman" w:hAnsi="Times New Roman" w:cs="Times New Roman"/>
          <w:sz w:val="24"/>
          <w:szCs w:val="24"/>
        </w:rPr>
        <w:t xml:space="preserve">2. Wykonawca w ramach gwarancji zobowiązuje się do usunięcia na swój koszt  zgłoszonych przez Zamawiającego (pisemnie lub mailowo ), wad i usterek w terminie do 14 dni od daty otrzymania zgłoszenia. </w:t>
      </w:r>
    </w:p>
    <w:p w:rsidR="00FA38BA" w:rsidRDefault="00232751" w:rsidP="00571782">
      <w:pPr>
        <w:pStyle w:val="Nagwek"/>
        <w:tabs>
          <w:tab w:val="left" w:pos="4536"/>
          <w:tab w:val="left" w:pos="4680"/>
        </w:tabs>
        <w:jc w:val="both"/>
        <w:rPr>
          <w:szCs w:val="24"/>
        </w:rPr>
      </w:pPr>
      <w:r>
        <w:rPr>
          <w:szCs w:val="24"/>
        </w:rPr>
        <w:t xml:space="preserve">3. Usterki, awarie lub wady zgłoszone przez Zamawiającego jako pilne będą usunięte niezwłocznie, nie później jednak niż w ciągu 24 godzin od daty powiadomienia. </w:t>
      </w:r>
    </w:p>
    <w:p w:rsidR="00FA38BA" w:rsidRDefault="00232751">
      <w:pPr>
        <w:pStyle w:val="Nagwek"/>
        <w:tabs>
          <w:tab w:val="left" w:pos="4536"/>
          <w:tab w:val="left" w:pos="4680"/>
        </w:tabs>
        <w:jc w:val="both"/>
        <w:rPr>
          <w:szCs w:val="24"/>
        </w:rPr>
      </w:pPr>
      <w:r>
        <w:rPr>
          <w:szCs w:val="24"/>
        </w:rPr>
        <w:t xml:space="preserve">4. Odpowiedzialność za wady obejmuje również odpowiedzialność odszkodowawczą z art. 566 Kodeksu cywilnego. </w:t>
      </w:r>
    </w:p>
    <w:p w:rsidR="00FA38BA" w:rsidRDefault="00232751">
      <w:pPr>
        <w:pStyle w:val="Nagwek"/>
        <w:tabs>
          <w:tab w:val="left" w:pos="4536"/>
          <w:tab w:val="left" w:pos="4680"/>
        </w:tabs>
        <w:jc w:val="both"/>
        <w:rPr>
          <w:szCs w:val="24"/>
        </w:rPr>
      </w:pPr>
      <w:r>
        <w:rPr>
          <w:szCs w:val="24"/>
        </w:rPr>
        <w:t>5. W przypadku braku wykonania obowiązków wynikających z rękojmi i gwarancji, Zamawiający jest uprawniony do powierzenia usunięcia wad i usterek osobie trzeciej, na koszt i ryzyko Wykonawcy, bez konieczności uzyskania pozwolenia sądu na wykonanie zastępcze.</w:t>
      </w:r>
    </w:p>
    <w:p w:rsidR="00FA38BA" w:rsidRDefault="00FA38BA">
      <w:pPr>
        <w:pStyle w:val="Nagwek"/>
        <w:tabs>
          <w:tab w:val="left" w:pos="4536"/>
          <w:tab w:val="left" w:pos="4680"/>
        </w:tabs>
        <w:rPr>
          <w:color w:val="FF0000"/>
          <w:szCs w:val="24"/>
        </w:rPr>
      </w:pPr>
    </w:p>
    <w:p w:rsidR="00FA38BA" w:rsidRDefault="002327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6.1. Zamawiający jest uprawniony do nałożenia na Wykonawcę kar umownych </w:t>
      </w:r>
      <w:r>
        <w:rPr>
          <w:rFonts w:ascii="Times New Roman" w:hAnsi="Times New Roman" w:cs="Times New Roman"/>
          <w:sz w:val="24"/>
          <w:szCs w:val="24"/>
        </w:rPr>
        <w:br/>
        <w:t xml:space="preserve">w następujących przypadkach: </w:t>
      </w:r>
    </w:p>
    <w:p w:rsidR="00FA38BA" w:rsidRPr="00571782" w:rsidRDefault="00232751">
      <w:pPr>
        <w:pStyle w:val="Nagwek"/>
        <w:tabs>
          <w:tab w:val="left" w:pos="4536"/>
          <w:tab w:val="left" w:pos="4680"/>
        </w:tabs>
        <w:ind w:left="142"/>
        <w:jc w:val="both"/>
        <w:rPr>
          <w:szCs w:val="24"/>
        </w:rPr>
      </w:pPr>
      <w:r>
        <w:rPr>
          <w:szCs w:val="24"/>
        </w:rPr>
        <w:t xml:space="preserve">1) za opóźnienie w wykonaniu przedmiotu umowy w terminie określonym w § 1, w </w:t>
      </w:r>
      <w:r w:rsidRPr="00571782">
        <w:rPr>
          <w:szCs w:val="24"/>
        </w:rPr>
        <w:t xml:space="preserve">wysokości 5 % wynagrodzenia umownego brutto, za każdy rozpoczęty dzień opóźnienia, </w:t>
      </w:r>
    </w:p>
    <w:p w:rsidR="00FA38BA" w:rsidRDefault="00232751">
      <w:pPr>
        <w:pStyle w:val="Nagwek"/>
        <w:tabs>
          <w:tab w:val="left" w:pos="4536"/>
          <w:tab w:val="left" w:pos="4680"/>
        </w:tabs>
        <w:ind w:left="142"/>
        <w:jc w:val="both"/>
        <w:rPr>
          <w:szCs w:val="24"/>
        </w:rPr>
      </w:pPr>
      <w:r w:rsidRPr="00571782">
        <w:rPr>
          <w:szCs w:val="24"/>
        </w:rPr>
        <w:t>2) za opóźnienie w usunięciu wad stwierdzonych przy odbiorze lub w okresie gwarancji i</w:t>
      </w:r>
      <w:r>
        <w:rPr>
          <w:szCs w:val="24"/>
        </w:rPr>
        <w:t xml:space="preserve"> rękojmi za wady – w wysokości 5% wynagrodzenia  umownego brutto, za każdy rozpoczęty dzień opóźnienia liczonego od dnia wyznaczonego na usunięcie wad, </w:t>
      </w:r>
    </w:p>
    <w:p w:rsidR="00FA38BA" w:rsidRDefault="00232751">
      <w:pPr>
        <w:pStyle w:val="Nagwek"/>
        <w:tabs>
          <w:tab w:val="left" w:pos="4536"/>
          <w:tab w:val="left" w:pos="4680"/>
        </w:tabs>
        <w:ind w:left="142"/>
        <w:jc w:val="both"/>
        <w:rPr>
          <w:szCs w:val="24"/>
        </w:rPr>
      </w:pPr>
      <w:r>
        <w:rPr>
          <w:szCs w:val="24"/>
        </w:rPr>
        <w:t>3) za odstąpienie od umowy z przyczyn leżących po stronie Wykonawcy w wysokości 10% wynagrodzenia umownego brutto.</w:t>
      </w:r>
    </w:p>
    <w:p w:rsidR="00FA38BA" w:rsidRDefault="00232751">
      <w:pPr>
        <w:pStyle w:val="Nagwek"/>
        <w:tabs>
          <w:tab w:val="left" w:pos="4536"/>
          <w:tab w:val="left" w:pos="4680"/>
        </w:tabs>
        <w:jc w:val="both"/>
        <w:rPr>
          <w:szCs w:val="24"/>
        </w:rPr>
      </w:pPr>
      <w:r>
        <w:rPr>
          <w:szCs w:val="24"/>
        </w:rPr>
        <w:t>2. Zamawiający jest uprawniony do potrącenia wartości naliczonych Wykonawcy kar umownych z należnego Wykonawcy wynagrodzenia</w:t>
      </w:r>
    </w:p>
    <w:p w:rsidR="00FA38BA" w:rsidRDefault="00232751">
      <w:pPr>
        <w:pStyle w:val="Nagwek"/>
        <w:tabs>
          <w:tab w:val="left" w:pos="4536"/>
          <w:tab w:val="left" w:pos="4680"/>
        </w:tabs>
        <w:jc w:val="both"/>
        <w:rPr>
          <w:szCs w:val="24"/>
        </w:rPr>
      </w:pPr>
      <w:r>
        <w:rPr>
          <w:szCs w:val="24"/>
        </w:rPr>
        <w:t xml:space="preserve">3. Wykonawca ponosi pełną odpowiedzialność odszkodowawczą na zasadach ogólnych prawa cywilnego za szkody wyrządzone Zamawiającemu lub osobom trzecim w związku </w:t>
      </w:r>
      <w:r w:rsidR="00571782">
        <w:rPr>
          <w:szCs w:val="24"/>
        </w:rPr>
        <w:br/>
      </w:r>
      <w:r>
        <w:rPr>
          <w:szCs w:val="24"/>
        </w:rPr>
        <w:t>z wykonywaniem przedmiotu umowy.</w:t>
      </w:r>
    </w:p>
    <w:p w:rsidR="00FA38BA" w:rsidRDefault="00232751" w:rsidP="00571782">
      <w:pPr>
        <w:pStyle w:val="Nagwek"/>
        <w:tabs>
          <w:tab w:val="left" w:pos="4536"/>
          <w:tab w:val="left" w:pos="4680"/>
        </w:tabs>
        <w:jc w:val="both"/>
        <w:rPr>
          <w:szCs w:val="24"/>
        </w:rPr>
      </w:pPr>
      <w:r>
        <w:rPr>
          <w:szCs w:val="24"/>
        </w:rPr>
        <w:lastRenderedPageBreak/>
        <w:t>4. W razie wystąpienia istotnej zmiany okoliczności powodującej, że wykonanie umowy nie leży w interesie publicznym, czego nie można było przewidzieć w chwili zawarcia umowy, Zamawiający może odstąpić od umowy w terminie 30 dni od powzięcia informacji o tych okolicznościach.</w:t>
      </w:r>
    </w:p>
    <w:p w:rsidR="00FA38BA" w:rsidRDefault="00232751" w:rsidP="00571782">
      <w:pPr>
        <w:pStyle w:val="Nagwek"/>
        <w:tabs>
          <w:tab w:val="left" w:pos="4536"/>
          <w:tab w:val="left" w:pos="4680"/>
        </w:tabs>
        <w:jc w:val="both"/>
        <w:rPr>
          <w:szCs w:val="24"/>
        </w:rPr>
      </w:pPr>
      <w:r>
        <w:rPr>
          <w:szCs w:val="24"/>
        </w:rPr>
        <w:t>5. W przypadku, którym mowa w ust. 4, Wykonawca może żądać wyłącznie wynagrodzenia należnego z tytułu wykonania części umowy.</w:t>
      </w:r>
    </w:p>
    <w:p w:rsidR="00FA38BA" w:rsidRDefault="00232751" w:rsidP="00571782">
      <w:pPr>
        <w:pStyle w:val="Nagwek"/>
        <w:tabs>
          <w:tab w:val="left" w:pos="4536"/>
          <w:tab w:val="left" w:pos="4680"/>
        </w:tabs>
        <w:jc w:val="both"/>
        <w:rPr>
          <w:szCs w:val="24"/>
        </w:rPr>
      </w:pPr>
      <w:r>
        <w:rPr>
          <w:szCs w:val="24"/>
        </w:rPr>
        <w:t>6. Umowa może być rozwiązana przed upływem terminu określonego w § 2:</w:t>
      </w:r>
    </w:p>
    <w:p w:rsidR="00FA38BA" w:rsidRDefault="00232751">
      <w:pPr>
        <w:pStyle w:val="Nagwek"/>
        <w:tabs>
          <w:tab w:val="left" w:pos="4536"/>
          <w:tab w:val="left" w:pos="4680"/>
        </w:tabs>
        <w:jc w:val="both"/>
        <w:rPr>
          <w:szCs w:val="24"/>
        </w:rPr>
      </w:pPr>
      <w:r>
        <w:rPr>
          <w:szCs w:val="24"/>
        </w:rPr>
        <w:t>1) w każdym czasie – za porozumieniem stron;</w:t>
      </w:r>
    </w:p>
    <w:p w:rsidR="00FA38BA" w:rsidRDefault="00232751">
      <w:pPr>
        <w:pStyle w:val="Nagwek"/>
        <w:tabs>
          <w:tab w:val="left" w:pos="4536"/>
          <w:tab w:val="left" w:pos="4680"/>
        </w:tabs>
        <w:jc w:val="both"/>
        <w:rPr>
          <w:szCs w:val="24"/>
        </w:rPr>
      </w:pPr>
      <w:r>
        <w:rPr>
          <w:szCs w:val="24"/>
        </w:rPr>
        <w:t>2) w czasie wyznaczonym przez jedną ze stron, z zachowaniem jednomiesięcznego okresu wypowiedzenia.</w:t>
      </w:r>
    </w:p>
    <w:p w:rsidR="00FA38BA" w:rsidRDefault="00232751">
      <w:pPr>
        <w:pStyle w:val="Nagwek"/>
        <w:tabs>
          <w:tab w:val="left" w:pos="4536"/>
          <w:tab w:val="left" w:pos="4680"/>
        </w:tabs>
        <w:jc w:val="both"/>
        <w:rPr>
          <w:szCs w:val="24"/>
        </w:rPr>
      </w:pPr>
      <w:r>
        <w:rPr>
          <w:szCs w:val="24"/>
        </w:rPr>
        <w:t>7. Zmiana postanowień zawartej umowy może nastąpić za zgodą obu stron wyrażoną na piśmie pod rygorem nieważności.</w:t>
      </w:r>
    </w:p>
    <w:p w:rsidR="00FA38BA" w:rsidRDefault="00FA38BA">
      <w:pPr>
        <w:pStyle w:val="Tekstpodstawowywcity"/>
        <w:tabs>
          <w:tab w:val="left" w:pos="4500"/>
        </w:tabs>
        <w:ind w:left="0" w:firstLine="0"/>
        <w:rPr>
          <w:szCs w:val="24"/>
        </w:rPr>
      </w:pPr>
    </w:p>
    <w:p w:rsidR="00FA38BA" w:rsidRDefault="00232751">
      <w:pPr>
        <w:pStyle w:val="Nagwek"/>
        <w:tabs>
          <w:tab w:val="left" w:pos="4536"/>
          <w:tab w:val="left" w:pos="4680"/>
        </w:tabs>
        <w:jc w:val="both"/>
        <w:rPr>
          <w:szCs w:val="24"/>
        </w:rPr>
      </w:pPr>
      <w:r>
        <w:rPr>
          <w:szCs w:val="24"/>
        </w:rPr>
        <w:t>§7.1.</w:t>
      </w:r>
      <w:bookmarkStart w:id="4" w:name="_Hlk1980086"/>
      <w:r>
        <w:rPr>
          <w:szCs w:val="24"/>
        </w:rPr>
        <w:t xml:space="preserve"> Ze strony Zamawiającego osobą upoważnioną do kontaktów z Wykonawcą będzie Jolanta Wojtas nr tel./fax 43 827 69 80 wew. 439, a do kontroli przebiegu wykonania umowy będzie Kamila Matusiak nr tel. 43 827 69 80 wew. 439, email: gio@dpssieradz.pl. </w:t>
      </w:r>
      <w:bookmarkEnd w:id="4"/>
    </w:p>
    <w:p w:rsidR="00FA38BA" w:rsidRDefault="00232751">
      <w:pPr>
        <w:pStyle w:val="Nagwek"/>
        <w:tabs>
          <w:tab w:val="left" w:pos="4536"/>
          <w:tab w:val="left" w:pos="4680"/>
        </w:tabs>
        <w:jc w:val="both"/>
        <w:rPr>
          <w:szCs w:val="24"/>
        </w:rPr>
      </w:pPr>
      <w:r>
        <w:rPr>
          <w:szCs w:val="24"/>
        </w:rPr>
        <w:t>2. Ze strony Wykonawcy osobą upoważnioną do kontaktów z Zamawiającym będzie ……………………………………………..,email…………., nr tel.……………………….</w:t>
      </w:r>
    </w:p>
    <w:p w:rsidR="00FA38BA" w:rsidRPr="00571782" w:rsidRDefault="00FA38BA">
      <w:pPr>
        <w:pStyle w:val="Nagwek"/>
        <w:tabs>
          <w:tab w:val="left" w:pos="4536"/>
          <w:tab w:val="left" w:pos="4680"/>
        </w:tabs>
        <w:ind w:left="284" w:hanging="284"/>
        <w:jc w:val="both"/>
        <w:rPr>
          <w:szCs w:val="24"/>
        </w:rPr>
      </w:pPr>
    </w:p>
    <w:p w:rsidR="00FA38BA" w:rsidRPr="00571782" w:rsidRDefault="00232751">
      <w:pPr>
        <w:pStyle w:val="Nagwek"/>
        <w:tabs>
          <w:tab w:val="left" w:pos="4536"/>
          <w:tab w:val="left" w:pos="4680"/>
        </w:tabs>
        <w:ind w:left="284" w:hanging="284"/>
        <w:jc w:val="both"/>
        <w:rPr>
          <w:szCs w:val="24"/>
          <w:lang w:val="pl"/>
        </w:rPr>
      </w:pPr>
      <w:r w:rsidRPr="00571782">
        <w:rPr>
          <w:szCs w:val="24"/>
        </w:rPr>
        <w:t>§</w:t>
      </w:r>
      <w:r w:rsidRPr="00571782">
        <w:rPr>
          <w:szCs w:val="24"/>
          <w:lang w:val="pl"/>
        </w:rPr>
        <w:t>8</w:t>
      </w:r>
      <w:r w:rsidRPr="00571782">
        <w:rPr>
          <w:szCs w:val="24"/>
        </w:rPr>
        <w:t>.</w:t>
      </w:r>
      <w:r w:rsidRPr="00571782">
        <w:rPr>
          <w:szCs w:val="24"/>
          <w:lang w:val="pl"/>
        </w:rPr>
        <w:t>1</w:t>
      </w:r>
      <w:r w:rsidRPr="00571782">
        <w:rPr>
          <w:szCs w:val="24"/>
        </w:rPr>
        <w:t>.Wykonawca oświadcza, że przedmiot umowy</w:t>
      </w:r>
      <w:r w:rsidRPr="00571782">
        <w:rPr>
          <w:szCs w:val="24"/>
          <w:lang w:val="pl"/>
        </w:rPr>
        <w:t>:</w:t>
      </w:r>
    </w:p>
    <w:p w:rsidR="00FA38BA" w:rsidRPr="00571782" w:rsidRDefault="00232751">
      <w:pPr>
        <w:pStyle w:val="Nagwek"/>
        <w:tabs>
          <w:tab w:val="left" w:pos="4536"/>
          <w:tab w:val="left" w:pos="4680"/>
        </w:tabs>
        <w:jc w:val="both"/>
        <w:rPr>
          <w:szCs w:val="24"/>
        </w:rPr>
      </w:pPr>
      <w:r w:rsidRPr="00571782">
        <w:rPr>
          <w:szCs w:val="24"/>
          <w:lang w:val="pl"/>
        </w:rPr>
        <w:t xml:space="preserve">- </w:t>
      </w:r>
      <w:r w:rsidRPr="00571782">
        <w:rPr>
          <w:szCs w:val="24"/>
        </w:rPr>
        <w:t>wykona bez udziału Podwykonawców</w:t>
      </w:r>
      <w:r w:rsidRPr="00571782">
        <w:rPr>
          <w:szCs w:val="24"/>
          <w:lang w:val="pl"/>
        </w:rPr>
        <w:t>*</w:t>
      </w:r>
    </w:p>
    <w:p w:rsidR="00FA38BA" w:rsidRPr="00571782" w:rsidRDefault="00232751">
      <w:pPr>
        <w:pStyle w:val="Nagwek"/>
        <w:tabs>
          <w:tab w:val="left" w:pos="4536"/>
          <w:tab w:val="left" w:pos="4680"/>
        </w:tabs>
        <w:ind w:left="284" w:hanging="284"/>
        <w:jc w:val="both"/>
        <w:rPr>
          <w:szCs w:val="24"/>
        </w:rPr>
      </w:pPr>
      <w:r w:rsidRPr="00571782">
        <w:rPr>
          <w:szCs w:val="24"/>
        </w:rPr>
        <w:t>lub:</w:t>
      </w:r>
    </w:p>
    <w:p w:rsidR="00FA38BA" w:rsidRPr="00571782" w:rsidRDefault="00232751">
      <w:pPr>
        <w:pStyle w:val="Nagwek"/>
        <w:tabs>
          <w:tab w:val="left" w:pos="4536"/>
          <w:tab w:val="left" w:pos="4680"/>
        </w:tabs>
        <w:jc w:val="both"/>
        <w:rPr>
          <w:szCs w:val="24"/>
          <w:lang w:val="pl"/>
        </w:rPr>
      </w:pPr>
      <w:r w:rsidRPr="00571782">
        <w:rPr>
          <w:szCs w:val="24"/>
          <w:lang w:val="pl"/>
        </w:rPr>
        <w:t>- w</w:t>
      </w:r>
      <w:proofErr w:type="spellStart"/>
      <w:r w:rsidRPr="00571782">
        <w:rPr>
          <w:szCs w:val="24"/>
        </w:rPr>
        <w:t>ykona</w:t>
      </w:r>
      <w:proofErr w:type="spellEnd"/>
      <w:r w:rsidRPr="00571782">
        <w:rPr>
          <w:szCs w:val="24"/>
        </w:rPr>
        <w:t xml:space="preserve"> z udziałem Podwykonawców.</w:t>
      </w:r>
      <w:r w:rsidRPr="00571782">
        <w:rPr>
          <w:szCs w:val="24"/>
          <w:lang w:val="pl"/>
        </w:rPr>
        <w:t xml:space="preserve"> </w:t>
      </w:r>
      <w:r w:rsidRPr="00571782">
        <w:rPr>
          <w:szCs w:val="24"/>
        </w:rPr>
        <w:t>Wykonawca oświadcza, iż powierzy następujący zakres prac Podwykonawcom:...........................................................</w:t>
      </w:r>
      <w:r w:rsidRPr="00571782">
        <w:rPr>
          <w:szCs w:val="24"/>
          <w:lang w:val="pl"/>
        </w:rPr>
        <w:t>................................</w:t>
      </w:r>
      <w:r w:rsidRPr="00571782">
        <w:rPr>
          <w:szCs w:val="24"/>
        </w:rPr>
        <w:t>.</w:t>
      </w:r>
      <w:r w:rsidRPr="00571782">
        <w:rPr>
          <w:szCs w:val="24"/>
          <w:lang w:val="pl"/>
        </w:rPr>
        <w:t>*</w:t>
      </w:r>
    </w:p>
    <w:p w:rsidR="00FA38BA" w:rsidRPr="00571782" w:rsidRDefault="00232751" w:rsidP="0057178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1782">
        <w:rPr>
          <w:rFonts w:ascii="Times New Roman" w:hAnsi="Times New Roman" w:cs="Times New Roman"/>
          <w:sz w:val="24"/>
          <w:szCs w:val="24"/>
        </w:rPr>
        <w:t>(*niepotrzebne skreślić)</w:t>
      </w:r>
    </w:p>
    <w:p w:rsidR="00FA38BA" w:rsidRPr="00571782" w:rsidRDefault="00571782" w:rsidP="0057178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1782">
        <w:rPr>
          <w:rFonts w:ascii="Times New Roman" w:hAnsi="Times New Roman" w:cs="Times New Roman"/>
          <w:sz w:val="24"/>
          <w:szCs w:val="24"/>
        </w:rPr>
        <w:t>2</w:t>
      </w:r>
      <w:r w:rsidR="00232751" w:rsidRPr="00571782">
        <w:rPr>
          <w:rFonts w:ascii="Times New Roman" w:hAnsi="Times New Roman" w:cs="Times New Roman"/>
          <w:sz w:val="24"/>
          <w:szCs w:val="24"/>
        </w:rPr>
        <w:t>.Wykonawca zobowiązany jest zawrzeć z Podwykonawcą umowę, której zapisy nie będą naruszały postanowień niniejszej umowy.</w:t>
      </w:r>
    </w:p>
    <w:p w:rsidR="00FA38BA" w:rsidRPr="00571782" w:rsidRDefault="00571782">
      <w:pPr>
        <w:pStyle w:val="Nagwek"/>
        <w:tabs>
          <w:tab w:val="left" w:pos="4536"/>
          <w:tab w:val="left" w:pos="4680"/>
        </w:tabs>
        <w:ind w:left="284" w:hanging="284"/>
        <w:jc w:val="both"/>
        <w:rPr>
          <w:szCs w:val="24"/>
        </w:rPr>
      </w:pPr>
      <w:r w:rsidRPr="00571782">
        <w:rPr>
          <w:szCs w:val="24"/>
        </w:rPr>
        <w:t>3</w:t>
      </w:r>
      <w:r w:rsidR="00232751" w:rsidRPr="00571782">
        <w:rPr>
          <w:szCs w:val="24"/>
        </w:rPr>
        <w:t>.Wykonawca jest odpowiedzialny za działania i zaniechania osób, z których pomocą wykonuje przedmiot umowy, jak za własne działania.</w:t>
      </w:r>
    </w:p>
    <w:p w:rsidR="00FA38BA" w:rsidRPr="00571782" w:rsidRDefault="00571782">
      <w:pPr>
        <w:pStyle w:val="Nagwek"/>
        <w:tabs>
          <w:tab w:val="left" w:pos="4536"/>
          <w:tab w:val="left" w:pos="4680"/>
        </w:tabs>
        <w:ind w:left="284" w:hanging="284"/>
        <w:jc w:val="both"/>
        <w:rPr>
          <w:szCs w:val="24"/>
        </w:rPr>
      </w:pPr>
      <w:r w:rsidRPr="00571782">
        <w:rPr>
          <w:szCs w:val="24"/>
        </w:rPr>
        <w:t>4</w:t>
      </w:r>
      <w:r w:rsidR="00232751" w:rsidRPr="00571782">
        <w:rPr>
          <w:szCs w:val="24"/>
        </w:rPr>
        <w:t>.Wykonawca ponosi pełną odpowiedzialność za jakość i terminowość prac, które wykonuje przy pomocy Podwykonawców.</w:t>
      </w:r>
    </w:p>
    <w:p w:rsidR="00FA38BA" w:rsidRDefault="00FA38BA" w:rsidP="00571782">
      <w:pPr>
        <w:pStyle w:val="Nagwek"/>
        <w:tabs>
          <w:tab w:val="left" w:pos="4536"/>
          <w:tab w:val="left" w:pos="4680"/>
        </w:tabs>
        <w:jc w:val="both"/>
        <w:rPr>
          <w:szCs w:val="24"/>
        </w:rPr>
      </w:pPr>
    </w:p>
    <w:p w:rsidR="00FA38BA" w:rsidRPr="00571782" w:rsidRDefault="00232751" w:rsidP="005717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  <w:lang w:val="pl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.1. </w:t>
      </w:r>
      <w:r w:rsidRPr="00571782">
        <w:rPr>
          <w:rFonts w:ascii="Times New Roman" w:hAnsi="Times New Roman" w:cs="Times New Roman"/>
          <w:b/>
          <w:sz w:val="24"/>
          <w:szCs w:val="24"/>
        </w:rPr>
        <w:t xml:space="preserve">Umowę zawarto na czas określony tj. od dnia podpisania umowy do 30 grudnia 2020 roku.    </w:t>
      </w:r>
    </w:p>
    <w:p w:rsidR="00571782" w:rsidRDefault="00232751" w:rsidP="00571782">
      <w:pPr>
        <w:pStyle w:val="Akapitzlist"/>
        <w:numPr>
          <w:ilvl w:val="0"/>
          <w:numId w:val="4"/>
        </w:numPr>
        <w:ind w:left="0" w:firstLine="0"/>
        <w:jc w:val="both"/>
      </w:pPr>
      <w:r>
        <w:t>Strony przewidują możliwość dokonania w uzasadnionych okolicznościach zmian postanowień zawartej umowy. Zmiany treści umów wymagają zachowania formy pisemnej pod rygorem nieważności.</w:t>
      </w:r>
    </w:p>
    <w:p w:rsidR="00FA38BA" w:rsidRDefault="00232751" w:rsidP="00571782">
      <w:pPr>
        <w:pStyle w:val="Akapitzlist"/>
        <w:numPr>
          <w:ilvl w:val="0"/>
          <w:numId w:val="4"/>
        </w:numPr>
        <w:ind w:left="0" w:firstLine="0"/>
        <w:jc w:val="both"/>
      </w:pPr>
      <w:r>
        <w:t>Zamawiający przewiduje możliwość zmian postanowień umowy w przypadkach określonych w art. 144 ustawy PZP.</w:t>
      </w:r>
    </w:p>
    <w:p w:rsidR="00FA38BA" w:rsidRPr="00571782" w:rsidRDefault="00232751" w:rsidP="00571782">
      <w:pPr>
        <w:pStyle w:val="Akapitzlist"/>
        <w:numPr>
          <w:ilvl w:val="0"/>
          <w:numId w:val="4"/>
        </w:numPr>
        <w:ind w:left="0" w:firstLine="0"/>
        <w:jc w:val="both"/>
      </w:pPr>
      <w:r w:rsidRPr="00571782">
        <w:t>Zmiana wynagrodzenia umownego dopuszczalna jest w przypadku ustawowej zmiany stawki VAT, określonej procentowo w umowie.</w:t>
      </w:r>
    </w:p>
    <w:p w:rsidR="00FA38BA" w:rsidRDefault="00FA38B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A38BA" w:rsidRDefault="00232751" w:rsidP="00571782">
      <w:pPr>
        <w:pStyle w:val="Nagwek"/>
        <w:tabs>
          <w:tab w:val="left" w:pos="4536"/>
          <w:tab w:val="left" w:pos="4680"/>
        </w:tabs>
        <w:jc w:val="both"/>
        <w:rPr>
          <w:szCs w:val="24"/>
        </w:rPr>
      </w:pPr>
      <w:r>
        <w:rPr>
          <w:szCs w:val="24"/>
        </w:rPr>
        <w:t xml:space="preserve">§ </w:t>
      </w:r>
      <w:r>
        <w:rPr>
          <w:szCs w:val="24"/>
          <w:lang w:val="pl"/>
        </w:rPr>
        <w:t>10</w:t>
      </w:r>
      <w:r>
        <w:rPr>
          <w:szCs w:val="24"/>
        </w:rPr>
        <w:t>.1. Żadna ze stron nie będzie ponosić odpowiedzia</w:t>
      </w:r>
      <w:r w:rsidR="00571782">
        <w:rPr>
          <w:szCs w:val="24"/>
        </w:rPr>
        <w:t>lności wobec drugiej strony za</w:t>
      </w:r>
      <w:r>
        <w:rPr>
          <w:szCs w:val="24"/>
        </w:rPr>
        <w:t xml:space="preserve"> jakiekolwiek zdarzenia spowodowane działaniem siły wyż</w:t>
      </w:r>
      <w:r w:rsidR="00571782">
        <w:rPr>
          <w:szCs w:val="24"/>
        </w:rPr>
        <w:t xml:space="preserve">szej, w szczególności </w:t>
      </w:r>
      <w:r w:rsidR="00571782">
        <w:rPr>
          <w:szCs w:val="24"/>
        </w:rPr>
        <w:br/>
      </w:r>
      <w:r>
        <w:rPr>
          <w:szCs w:val="24"/>
        </w:rPr>
        <w:t>pożaru, powodzi, ataku terrorystycznego, klęsk ży</w:t>
      </w:r>
      <w:r w:rsidR="00571782">
        <w:rPr>
          <w:szCs w:val="24"/>
        </w:rPr>
        <w:t xml:space="preserve">wiołowych, zagrożeń  </w:t>
      </w:r>
      <w:r w:rsidR="00571782">
        <w:rPr>
          <w:szCs w:val="24"/>
        </w:rPr>
        <w:br/>
      </w:r>
      <w:r>
        <w:rPr>
          <w:szCs w:val="24"/>
        </w:rPr>
        <w:t>epidemiologicznych, a także innych zdarzeń, na które strony nie mają żadneg</w:t>
      </w:r>
      <w:r w:rsidR="00571782">
        <w:rPr>
          <w:szCs w:val="24"/>
        </w:rPr>
        <w:t xml:space="preserve">o wpływu </w:t>
      </w:r>
      <w:r>
        <w:rPr>
          <w:szCs w:val="24"/>
        </w:rPr>
        <w:t xml:space="preserve">i których nie mogły uniknąć bądź przewidzieć w chwili podpisania umowy. </w:t>
      </w:r>
    </w:p>
    <w:p w:rsidR="00FA38BA" w:rsidRDefault="00232751" w:rsidP="00571782">
      <w:pPr>
        <w:pStyle w:val="Nagwek"/>
        <w:tabs>
          <w:tab w:val="left" w:pos="4536"/>
          <w:tab w:val="left" w:pos="4680"/>
        </w:tabs>
        <w:jc w:val="both"/>
        <w:rPr>
          <w:szCs w:val="24"/>
        </w:rPr>
      </w:pPr>
      <w:r>
        <w:rPr>
          <w:szCs w:val="24"/>
        </w:rPr>
        <w:t xml:space="preserve">2. W przypadku, gdy strona odwołuje się do zaistnienia siły wyższej, zawiadamia o tym natychmiast pisemnie drugą stronę, przy czym nie później niż w terminie 7 dni. </w:t>
      </w:r>
      <w:r>
        <w:rPr>
          <w:szCs w:val="24"/>
        </w:rPr>
        <w:lastRenderedPageBreak/>
        <w:t xml:space="preserve">Zawiadomienie to określa rodzaj zdarzenia, jego skutki na wypełnianie zobowiązań wynikających z umowy i środki przedsięwzięte, aby te konsekwencje złagodzić. </w:t>
      </w:r>
    </w:p>
    <w:p w:rsidR="00FA38BA" w:rsidRDefault="00232751" w:rsidP="00571782">
      <w:pPr>
        <w:pStyle w:val="Nagwek"/>
        <w:tabs>
          <w:tab w:val="left" w:pos="4536"/>
          <w:tab w:val="left" w:pos="4680"/>
        </w:tabs>
        <w:jc w:val="both"/>
        <w:rPr>
          <w:szCs w:val="24"/>
        </w:rPr>
      </w:pPr>
      <w:r>
        <w:rPr>
          <w:szCs w:val="24"/>
        </w:rPr>
        <w:t xml:space="preserve">3. Strona, która dokonała zawiadomienia o zaistnieniu działania siły wyższej, jest zobowiązana do kontynuowania wykonywania swoich zobowiązań wynikających umowy, w takim zakresie, w jakim jest to możliwe, jak również jest zobowiązana do podjęcia wszelkich działań zmierzających do wykonania przedmiotu umowy, a których nie wstrzymuje działanie siły wyższej. </w:t>
      </w:r>
    </w:p>
    <w:p w:rsidR="00FA38BA" w:rsidRDefault="00232751" w:rsidP="00571782">
      <w:pPr>
        <w:pStyle w:val="Nagwek"/>
        <w:tabs>
          <w:tab w:val="left" w:pos="4536"/>
          <w:tab w:val="left" w:pos="4680"/>
        </w:tabs>
        <w:jc w:val="both"/>
        <w:rPr>
          <w:szCs w:val="24"/>
        </w:rPr>
      </w:pPr>
      <w:r>
        <w:rPr>
          <w:szCs w:val="24"/>
        </w:rPr>
        <w:t xml:space="preserve">4. Obowiązki, których strona nie jest w stanie wykonać na skutek działania siły wyższej, na czas działania siły wyższej ulegają zawieszeniu, tzn. w czasie działania siły wyższej ww. obowiązki nie są wykonywane, a terminy ich wykonania ulegają przedłużeniu </w:t>
      </w:r>
      <w:r>
        <w:rPr>
          <w:szCs w:val="24"/>
        </w:rPr>
        <w:br/>
        <w:t xml:space="preserve">o okres działania siły wyższej. W czasie istnienia utrudnień w wykonaniu umowy na skutek działania siły wyższej w szczególności nie nalicza się przewidzianych kar umownych ani nie obciąża się drugiej strony umowy kosztami zakupów interwencyjnych. </w:t>
      </w:r>
    </w:p>
    <w:p w:rsidR="00FA38BA" w:rsidRDefault="00232751" w:rsidP="00571782">
      <w:pPr>
        <w:pStyle w:val="Nagwek"/>
        <w:tabs>
          <w:tab w:val="left" w:pos="4536"/>
          <w:tab w:val="left" w:pos="4680"/>
        </w:tabs>
        <w:jc w:val="both"/>
        <w:rPr>
          <w:szCs w:val="24"/>
        </w:rPr>
      </w:pPr>
      <w:r>
        <w:rPr>
          <w:szCs w:val="24"/>
        </w:rPr>
        <w:t>5. W przypadku, gdy utrudnienia w wykonaniu umowy na skutek działania siły wyższej utrzymują się dłużej niż trzy miesiące od czasu stwierdzenia wystąpienia siły wyższej, każda ze stron może rozwiązać umowę ze skutkiem natychmiastowym w części objętej działaniem siły wyższej. Rozwiązanie umowy ze skutkiem natychmiastowym następuje w formie pisemnej pod rygorem nieważności.</w:t>
      </w:r>
    </w:p>
    <w:p w:rsidR="00FA38BA" w:rsidRDefault="00FA38BA">
      <w:pPr>
        <w:pStyle w:val="Nagwek"/>
        <w:tabs>
          <w:tab w:val="left" w:pos="4536"/>
          <w:tab w:val="left" w:pos="4680"/>
        </w:tabs>
        <w:ind w:left="357" w:hanging="357"/>
        <w:jc w:val="both"/>
        <w:rPr>
          <w:szCs w:val="24"/>
        </w:rPr>
      </w:pPr>
    </w:p>
    <w:p w:rsidR="00FA38BA" w:rsidRDefault="00232751">
      <w:pPr>
        <w:pStyle w:val="Nagwek"/>
        <w:tabs>
          <w:tab w:val="left" w:pos="4536"/>
          <w:tab w:val="left" w:pos="4680"/>
        </w:tabs>
        <w:jc w:val="both"/>
        <w:rPr>
          <w:szCs w:val="24"/>
        </w:rPr>
      </w:pPr>
      <w:r>
        <w:rPr>
          <w:szCs w:val="24"/>
        </w:rPr>
        <w:t>§ 1</w:t>
      </w:r>
      <w:r>
        <w:rPr>
          <w:szCs w:val="24"/>
          <w:lang w:val="pl"/>
        </w:rPr>
        <w:t>1</w:t>
      </w:r>
      <w:r w:rsidR="00571782">
        <w:rPr>
          <w:szCs w:val="24"/>
        </w:rPr>
        <w:t xml:space="preserve">. </w:t>
      </w:r>
      <w:r>
        <w:rPr>
          <w:szCs w:val="24"/>
        </w:rPr>
        <w:t xml:space="preserve">W sprawach nieuregulowanych niniejszą umową stosuje się przepisy ustawy z dnia </w:t>
      </w:r>
      <w:r w:rsidR="00571782">
        <w:rPr>
          <w:szCs w:val="24"/>
        </w:rPr>
        <w:br/>
      </w:r>
      <w:r>
        <w:rPr>
          <w:szCs w:val="24"/>
        </w:rPr>
        <w:t>23 kwietnia 1964 r. Kodeks cywilny (</w:t>
      </w:r>
      <w:proofErr w:type="spellStart"/>
      <w:r>
        <w:rPr>
          <w:szCs w:val="24"/>
        </w:rPr>
        <w:t>tj</w:t>
      </w:r>
      <w:proofErr w:type="spellEnd"/>
      <w:r>
        <w:rPr>
          <w:szCs w:val="24"/>
        </w:rPr>
        <w:t>: Dz. U. z 20</w:t>
      </w:r>
      <w:r>
        <w:rPr>
          <w:szCs w:val="24"/>
          <w:lang w:val="pl"/>
        </w:rPr>
        <w:t>20</w:t>
      </w:r>
      <w:r>
        <w:rPr>
          <w:szCs w:val="24"/>
        </w:rPr>
        <w:t xml:space="preserve"> r. poz. 1145).</w:t>
      </w:r>
    </w:p>
    <w:p w:rsidR="00FA38BA" w:rsidRDefault="00FA38BA">
      <w:pPr>
        <w:pStyle w:val="Nagwek"/>
        <w:tabs>
          <w:tab w:val="left" w:pos="4536"/>
          <w:tab w:val="left" w:pos="4680"/>
        </w:tabs>
        <w:jc w:val="both"/>
        <w:rPr>
          <w:szCs w:val="24"/>
        </w:rPr>
      </w:pPr>
    </w:p>
    <w:p w:rsidR="00FA38BA" w:rsidRDefault="00232751">
      <w:pPr>
        <w:pStyle w:val="Nagwek"/>
        <w:tabs>
          <w:tab w:val="left" w:pos="4536"/>
          <w:tab w:val="left" w:pos="4680"/>
        </w:tabs>
        <w:jc w:val="both"/>
        <w:rPr>
          <w:szCs w:val="24"/>
        </w:rPr>
      </w:pPr>
      <w:r>
        <w:rPr>
          <w:szCs w:val="24"/>
        </w:rPr>
        <w:t>§ 1</w:t>
      </w:r>
      <w:r>
        <w:rPr>
          <w:szCs w:val="24"/>
          <w:lang w:val="pl"/>
        </w:rPr>
        <w:t>2</w:t>
      </w:r>
      <w:r w:rsidR="00571782">
        <w:rPr>
          <w:szCs w:val="24"/>
        </w:rPr>
        <w:t>.</w:t>
      </w:r>
      <w:r>
        <w:rPr>
          <w:szCs w:val="24"/>
        </w:rPr>
        <w:t xml:space="preserve"> Umowę sporządzono w trzech jednobrzmiących egzemplarzach, dwa egzemplarze dla</w:t>
      </w:r>
      <w:r>
        <w:rPr>
          <w:szCs w:val="24"/>
        </w:rPr>
        <w:br/>
        <w:t xml:space="preserve">  Zamawiającego i jeden dla Wykonawcy. </w:t>
      </w:r>
    </w:p>
    <w:p w:rsidR="00FA38BA" w:rsidRDefault="00FA38BA">
      <w:pPr>
        <w:pStyle w:val="Tekstpodstawowywcity3"/>
        <w:ind w:left="-180" w:firstLine="180"/>
        <w:rPr>
          <w:szCs w:val="24"/>
        </w:rPr>
      </w:pPr>
    </w:p>
    <w:p w:rsidR="00FA38BA" w:rsidRDefault="00FA38BA">
      <w:pPr>
        <w:pStyle w:val="Tekstpodstawowywcity3"/>
        <w:ind w:left="-180" w:firstLine="888"/>
        <w:rPr>
          <w:szCs w:val="24"/>
        </w:rPr>
      </w:pPr>
    </w:p>
    <w:p w:rsidR="00FA38BA" w:rsidRDefault="00FA38BA">
      <w:pPr>
        <w:pStyle w:val="Tekstpodstawowywcity3"/>
        <w:ind w:left="-180" w:firstLine="888"/>
        <w:rPr>
          <w:szCs w:val="24"/>
        </w:rPr>
      </w:pPr>
    </w:p>
    <w:p w:rsidR="00FA38BA" w:rsidRDefault="00232751">
      <w:pPr>
        <w:pStyle w:val="Tekstpodstawowywcity3"/>
        <w:ind w:left="-180" w:firstLine="888"/>
        <w:rPr>
          <w:szCs w:val="24"/>
        </w:rPr>
      </w:pPr>
      <w:r>
        <w:rPr>
          <w:szCs w:val="24"/>
        </w:rPr>
        <w:t xml:space="preserve">WYKONAWCA:                                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ZAMAWIAJĄCY:</w:t>
      </w:r>
    </w:p>
    <w:p w:rsidR="00FA38BA" w:rsidRDefault="00FA38BA">
      <w:pPr>
        <w:pStyle w:val="Tekstpodstawowywcity3"/>
        <w:ind w:left="-180" w:firstLine="888"/>
        <w:rPr>
          <w:szCs w:val="24"/>
        </w:rPr>
      </w:pPr>
    </w:p>
    <w:sectPr w:rsidR="00FA38B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B98" w:rsidRDefault="00A85B98">
      <w:pPr>
        <w:spacing w:line="240" w:lineRule="auto"/>
      </w:pPr>
      <w:r>
        <w:separator/>
      </w:r>
    </w:p>
  </w:endnote>
  <w:endnote w:type="continuationSeparator" w:id="0">
    <w:p w:rsidR="00A85B98" w:rsidRDefault="00A85B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altName w:val="FreeSans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8715980"/>
    </w:sdtPr>
    <w:sdtEndPr/>
    <w:sdtContent>
      <w:p w:rsidR="00FA38BA" w:rsidRDefault="00232751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2EAE">
          <w:rPr>
            <w:noProof/>
          </w:rPr>
          <w:t>5</w:t>
        </w:r>
        <w:r>
          <w:fldChar w:fldCharType="end"/>
        </w:r>
      </w:p>
    </w:sdtContent>
  </w:sdt>
  <w:p w:rsidR="00FA38BA" w:rsidRDefault="00FA38B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B98" w:rsidRDefault="00A85B98">
      <w:pPr>
        <w:spacing w:line="240" w:lineRule="auto"/>
      </w:pPr>
      <w:r>
        <w:separator/>
      </w:r>
    </w:p>
  </w:footnote>
  <w:footnote w:type="continuationSeparator" w:id="0">
    <w:p w:rsidR="00A85B98" w:rsidRDefault="00A85B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8BA" w:rsidRDefault="00232751">
    <w:pPr>
      <w:pStyle w:val="Nagwek"/>
      <w:jc w:val="center"/>
      <w:rPr>
        <w:rFonts w:asciiTheme="minorHAnsi" w:eastAsiaTheme="minorHAnsi" w:hAnsiTheme="minorHAnsi" w:cstheme="minorBidi"/>
        <w:bCs/>
        <w:sz w:val="18"/>
        <w:szCs w:val="18"/>
      </w:rPr>
    </w:pPr>
    <w:r>
      <w:rPr>
        <w:bCs/>
        <w:szCs w:val="24"/>
      </w:rPr>
      <w:t xml:space="preserve">Dostawa mebli wraz z montażem w celu wyposażenia pomieszczeń mieszkalnych w Domu Pomocy Społecznej w Sieradzu </w:t>
    </w:r>
    <w:r>
      <w:rPr>
        <w:bCs/>
        <w:sz w:val="18"/>
        <w:szCs w:val="18"/>
      </w:rPr>
      <w:t>- załącznik nr 3 do SIWZ</w:t>
    </w:r>
  </w:p>
  <w:p w:rsidR="00FA38BA" w:rsidRDefault="00232751">
    <w:pPr>
      <w:pBdr>
        <w:bottom w:val="single" w:sz="4" w:space="1" w:color="auto"/>
      </w:pBdr>
      <w:tabs>
        <w:tab w:val="center" w:pos="4536"/>
        <w:tab w:val="right" w:pos="9072"/>
      </w:tabs>
      <w:jc w:val="right"/>
      <w:rPr>
        <w:sz w:val="18"/>
        <w:szCs w:val="18"/>
      </w:rPr>
    </w:pPr>
    <w:r>
      <w:rPr>
        <w:bCs/>
        <w:sz w:val="18"/>
        <w:szCs w:val="18"/>
      </w:rPr>
      <w:tab/>
    </w:r>
    <w:r>
      <w:rPr>
        <w:bCs/>
        <w:sz w:val="18"/>
        <w:szCs w:val="18"/>
      </w:rPr>
      <w:tab/>
      <w:t>Nr postępowania: DP.GiO.ZP.271.6.2020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A6DEC92"/>
    <w:multiLevelType w:val="singleLevel"/>
    <w:tmpl w:val="EA6DEC92"/>
    <w:lvl w:ilvl="0">
      <w:start w:val="1"/>
      <w:numFmt w:val="decimal"/>
      <w:suff w:val="space"/>
      <w:lvlText w:val="%1)"/>
      <w:lvlJc w:val="left"/>
      <w:rPr>
        <w:rFonts w:ascii="Times New Roman" w:eastAsia="Times New Roman" w:hAnsi="Times New Roman" w:cs="Times New Roman"/>
      </w:rPr>
    </w:lvl>
  </w:abstractNum>
  <w:abstractNum w:abstractNumId="1">
    <w:nsid w:val="10F11FE1"/>
    <w:multiLevelType w:val="hybridMultilevel"/>
    <w:tmpl w:val="E7F404DA"/>
    <w:lvl w:ilvl="0" w:tplc="9C56004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A3F38E"/>
    <w:multiLevelType w:val="singleLevel"/>
    <w:tmpl w:val="32A3F38E"/>
    <w:lvl w:ilvl="0">
      <w:start w:val="4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color w:val="auto"/>
      </w:rPr>
    </w:lvl>
  </w:abstractNum>
  <w:abstractNum w:abstractNumId="3">
    <w:nsid w:val="3E2C4DDD"/>
    <w:multiLevelType w:val="multilevel"/>
    <w:tmpl w:val="3E2C4DDD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E92"/>
    <w:rsid w:val="FCFDEB3A"/>
    <w:rsid w:val="00026E15"/>
    <w:rsid w:val="000B1502"/>
    <w:rsid w:val="000C1BF9"/>
    <w:rsid w:val="000D15A4"/>
    <w:rsid w:val="001737B8"/>
    <w:rsid w:val="001A4F5E"/>
    <w:rsid w:val="001C5458"/>
    <w:rsid w:val="001E3ECD"/>
    <w:rsid w:val="00202CD4"/>
    <w:rsid w:val="00232751"/>
    <w:rsid w:val="00233DA4"/>
    <w:rsid w:val="00241884"/>
    <w:rsid w:val="00275120"/>
    <w:rsid w:val="002930EE"/>
    <w:rsid w:val="00295B8E"/>
    <w:rsid w:val="002D6F1B"/>
    <w:rsid w:val="003060E5"/>
    <w:rsid w:val="00332018"/>
    <w:rsid w:val="00341026"/>
    <w:rsid w:val="003977BC"/>
    <w:rsid w:val="003B1580"/>
    <w:rsid w:val="00425C18"/>
    <w:rsid w:val="00433270"/>
    <w:rsid w:val="00437846"/>
    <w:rsid w:val="00440089"/>
    <w:rsid w:val="004A4380"/>
    <w:rsid w:val="004C632A"/>
    <w:rsid w:val="004E64AE"/>
    <w:rsid w:val="00542211"/>
    <w:rsid w:val="00571782"/>
    <w:rsid w:val="005C10B3"/>
    <w:rsid w:val="005D79ED"/>
    <w:rsid w:val="0060789C"/>
    <w:rsid w:val="00643849"/>
    <w:rsid w:val="006E51E1"/>
    <w:rsid w:val="007403C7"/>
    <w:rsid w:val="0074045C"/>
    <w:rsid w:val="00745FAC"/>
    <w:rsid w:val="00772484"/>
    <w:rsid w:val="007818EC"/>
    <w:rsid w:val="007C5621"/>
    <w:rsid w:val="007D278F"/>
    <w:rsid w:val="007D27C9"/>
    <w:rsid w:val="007E620F"/>
    <w:rsid w:val="007F199E"/>
    <w:rsid w:val="007F342C"/>
    <w:rsid w:val="00803E3F"/>
    <w:rsid w:val="00867A68"/>
    <w:rsid w:val="008868B2"/>
    <w:rsid w:val="008946D8"/>
    <w:rsid w:val="0090157A"/>
    <w:rsid w:val="0099171E"/>
    <w:rsid w:val="009B0817"/>
    <w:rsid w:val="009C14B8"/>
    <w:rsid w:val="00A04432"/>
    <w:rsid w:val="00A21AA3"/>
    <w:rsid w:val="00A34629"/>
    <w:rsid w:val="00A70652"/>
    <w:rsid w:val="00A7187C"/>
    <w:rsid w:val="00A83AE4"/>
    <w:rsid w:val="00A85B98"/>
    <w:rsid w:val="00AA150C"/>
    <w:rsid w:val="00AB0DFE"/>
    <w:rsid w:val="00AE2AE0"/>
    <w:rsid w:val="00B317A7"/>
    <w:rsid w:val="00B94BCF"/>
    <w:rsid w:val="00B95F3B"/>
    <w:rsid w:val="00BC44E2"/>
    <w:rsid w:val="00C2764C"/>
    <w:rsid w:val="00C645E7"/>
    <w:rsid w:val="00C779AD"/>
    <w:rsid w:val="00CC4E1E"/>
    <w:rsid w:val="00CD7B0D"/>
    <w:rsid w:val="00D51E7B"/>
    <w:rsid w:val="00D94FA6"/>
    <w:rsid w:val="00DE23F1"/>
    <w:rsid w:val="00E51E92"/>
    <w:rsid w:val="00E87D46"/>
    <w:rsid w:val="00EB48AA"/>
    <w:rsid w:val="00EC01F5"/>
    <w:rsid w:val="00F379A4"/>
    <w:rsid w:val="00F77967"/>
    <w:rsid w:val="00F82EAE"/>
    <w:rsid w:val="00FA38BA"/>
    <w:rsid w:val="00FC4C3C"/>
    <w:rsid w:val="00FE4069"/>
    <w:rsid w:val="00FE4B74"/>
    <w:rsid w:val="094835BC"/>
    <w:rsid w:val="0CA112C5"/>
    <w:rsid w:val="17D27091"/>
    <w:rsid w:val="22F064BC"/>
    <w:rsid w:val="23D25B92"/>
    <w:rsid w:val="3EE20C72"/>
    <w:rsid w:val="46DA22A9"/>
    <w:rsid w:val="4CE35FAF"/>
    <w:rsid w:val="657937E4"/>
    <w:rsid w:val="6EE54424"/>
    <w:rsid w:val="715A48D2"/>
    <w:rsid w:val="73542019"/>
    <w:rsid w:val="7AFE3632"/>
    <w:rsid w:val="7B5F6B0D"/>
    <w:rsid w:val="7C79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3" w:semiHidden="0" w:uiPriority="0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Theme="minorHAnsi" w:eastAsiaTheme="minorEastAsia" w:hAnsiTheme="minorHAnsi" w:cstheme="minorBid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qFormat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</w:rPr>
  </w:style>
  <w:style w:type="paragraph" w:styleId="Tekstpodstawowy2">
    <w:name w:val="Body Text 2"/>
    <w:basedOn w:val="Normalny"/>
    <w:link w:val="Tekstpodstawowy2Znak"/>
    <w:qFormat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qFormat/>
    <w:pPr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kstpodstawowywcity3">
    <w:name w:val="Body Text Indent 3"/>
    <w:basedOn w:val="Normalny"/>
    <w:link w:val="Tekstpodstawowywcity3Znak"/>
    <w:qFormat/>
    <w:pPr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qFormat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Hipercze">
    <w:name w:val="Hyperlink"/>
    <w:basedOn w:val="Domylnaczcionkaakapitu"/>
    <w:qFormat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qFormat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qFormat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qFormat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Theme="minorEastAsia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3" w:semiHidden="0" w:uiPriority="0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Theme="minorHAnsi" w:eastAsiaTheme="minorEastAsia" w:hAnsiTheme="minorHAnsi" w:cstheme="minorBid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qFormat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</w:rPr>
  </w:style>
  <w:style w:type="paragraph" w:styleId="Tekstpodstawowy2">
    <w:name w:val="Body Text 2"/>
    <w:basedOn w:val="Normalny"/>
    <w:link w:val="Tekstpodstawowy2Znak"/>
    <w:qFormat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qFormat/>
    <w:pPr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kstpodstawowywcity3">
    <w:name w:val="Body Text Indent 3"/>
    <w:basedOn w:val="Normalny"/>
    <w:link w:val="Tekstpodstawowywcity3Znak"/>
    <w:qFormat/>
    <w:pPr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qFormat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Hipercze">
    <w:name w:val="Hyperlink"/>
    <w:basedOn w:val="Domylnaczcionkaakapitu"/>
    <w:qFormat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qFormat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qFormat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qFormat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1920</Words>
  <Characters>11525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</dc:creator>
  <cp:lastModifiedBy>Kamila</cp:lastModifiedBy>
  <cp:revision>9</cp:revision>
  <cp:lastPrinted>2020-12-09T11:25:00Z</cp:lastPrinted>
  <dcterms:created xsi:type="dcterms:W3CDTF">2020-12-08T17:27:00Z</dcterms:created>
  <dcterms:modified xsi:type="dcterms:W3CDTF">2020-12-09T11:25:00Z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1045-11.1.0.9719</vt:lpwstr>
  </property>
</Properties>
</file>