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6E29" w14:textId="260DB717" w:rsidR="0020799D" w:rsidRPr="001C4633" w:rsidRDefault="001C463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26.03.2021 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664FEDB0" w14:textId="61697E84" w:rsidR="008E7063" w:rsidRPr="001C4633" w:rsidRDefault="008E706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</w:p>
    <w:p w14:paraId="235E6E21" w14:textId="77777777" w:rsidR="0020799D" w:rsidRPr="001C4633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39EC2" w14:textId="77777777" w:rsidR="0020799D" w:rsidRPr="001C4633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104801AD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574F156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Ul. Armii Krajowej 34</w:t>
      </w:r>
    </w:p>
    <w:p w14:paraId="4B5CC596" w14:textId="625B3F84" w:rsidR="0020799D" w:rsidRPr="001C4633" w:rsidRDefault="000F19F8" w:rsidP="000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633">
        <w:rPr>
          <w:rFonts w:ascii="Times New Roman" w:hAnsi="Times New Roman" w:cs="Times New Roman"/>
          <w:sz w:val="24"/>
          <w:szCs w:val="24"/>
        </w:rPr>
        <w:t>98-200 Sieradz</w:t>
      </w:r>
      <w:r w:rsidR="0020799D" w:rsidRPr="001C4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4114F404" w14:textId="77777777" w:rsidR="0020799D" w:rsidRPr="001C4633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BE22634" w14:textId="77777777" w:rsidR="0020799D" w:rsidRPr="001C4633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DE0702F" w14:textId="74A0C70A" w:rsidR="0020799D" w:rsidRPr="001C4633" w:rsidRDefault="005A6B94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 w:rsidRPr="001C46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763C8600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2FEA6F" w14:textId="1276A92A" w:rsidR="0020799D" w:rsidRPr="001C4633" w:rsidRDefault="0020799D" w:rsidP="001C4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633" w:rsidRPr="001C4633">
        <w:rPr>
          <w:rFonts w:ascii="Times New Roman" w:hAnsi="Times New Roman" w:cs="Times New Roman"/>
          <w:sz w:val="24"/>
          <w:szCs w:val="24"/>
        </w:rPr>
        <w:t>Sukcesywne dostawy rękawic dla Domu Pomocy Społecznej w Sieradzu</w:t>
      </w:r>
    </w:p>
    <w:p w14:paraId="6D44726B" w14:textId="77777777" w:rsidR="001C4633" w:rsidRPr="001C4633" w:rsidRDefault="001C4633" w:rsidP="001C46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14:paraId="1E417BB1" w14:textId="72A60501" w:rsidR="0020799D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sz w:val="24"/>
          <w:szCs w:val="24"/>
        </w:rPr>
        <w:t>Działając na podstawie art. 222 ust. 5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Prawo zamówień publicznych (Dz.U. poz. 2019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), zamawiający 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informuje, że </w:t>
      </w:r>
      <w:r w:rsidRPr="001C4633">
        <w:rPr>
          <w:rFonts w:ascii="Times New Roman" w:eastAsia="Calibri" w:hAnsi="Times New Roman" w:cs="Times New Roman"/>
          <w:sz w:val="24"/>
          <w:szCs w:val="24"/>
        </w:rPr>
        <w:t>w postępowaniu wpłynęły następujące oferty:</w:t>
      </w:r>
    </w:p>
    <w:p w14:paraId="51330732" w14:textId="77777777" w:rsidR="008E7063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3904"/>
        <w:gridCol w:w="3649"/>
      </w:tblGrid>
      <w:tr w:rsidR="008E7063" w:rsidRPr="001C4633" w14:paraId="0E01F9FA" w14:textId="77777777" w:rsidTr="00C72588">
        <w:trPr>
          <w:trHeight w:val="405"/>
        </w:trPr>
        <w:tc>
          <w:tcPr>
            <w:tcW w:w="1509" w:type="dxa"/>
          </w:tcPr>
          <w:p w14:paraId="2DA7F776" w14:textId="77777777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</w:t>
            </w:r>
          </w:p>
        </w:tc>
        <w:tc>
          <w:tcPr>
            <w:tcW w:w="3904" w:type="dxa"/>
          </w:tcPr>
          <w:p w14:paraId="1FCD2BBB" w14:textId="2E2AC1D2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3649" w:type="dxa"/>
          </w:tcPr>
          <w:p w14:paraId="1D1371D0" w14:textId="395A6085" w:rsidR="008E7063" w:rsidRPr="001C4633" w:rsidRDefault="001C463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cena ofertowa brutto</w:t>
            </w:r>
          </w:p>
        </w:tc>
      </w:tr>
      <w:tr w:rsidR="008E7063" w:rsidRPr="001C4633" w14:paraId="1CFD635E" w14:textId="77777777" w:rsidTr="00C72588">
        <w:trPr>
          <w:trHeight w:val="410"/>
        </w:trPr>
        <w:tc>
          <w:tcPr>
            <w:tcW w:w="1509" w:type="dxa"/>
          </w:tcPr>
          <w:p w14:paraId="7CDFB53F" w14:textId="77777777" w:rsidR="008E7063" w:rsidRPr="001C4633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4" w:type="dxa"/>
          </w:tcPr>
          <w:p w14:paraId="2D393264" w14:textId="247F8991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Hurtownia Zaopatrzenia Medycznego Medyk Erka s.c. Radosław Herc i Dariusz Sawicki, ul. Partyzantów 16 a, 98-200 Sieradz</w:t>
            </w:r>
          </w:p>
        </w:tc>
        <w:tc>
          <w:tcPr>
            <w:tcW w:w="3649" w:type="dxa"/>
          </w:tcPr>
          <w:p w14:paraId="064EED97" w14:textId="7946BA23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170 120,50</w:t>
            </w:r>
          </w:p>
        </w:tc>
      </w:tr>
      <w:tr w:rsidR="008E7063" w:rsidRPr="001C4633" w14:paraId="1DC7E005" w14:textId="77777777" w:rsidTr="00C72588">
        <w:trPr>
          <w:trHeight w:val="544"/>
        </w:trPr>
        <w:tc>
          <w:tcPr>
            <w:tcW w:w="1509" w:type="dxa"/>
          </w:tcPr>
          <w:p w14:paraId="3FD9D8C0" w14:textId="77777777" w:rsidR="008E7063" w:rsidRPr="001C4633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4" w:type="dxa"/>
          </w:tcPr>
          <w:p w14:paraId="235D2228" w14:textId="7FD747E8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Abena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Polska Sp. z o.o. , ul. Nowa 15, Łozienica 72-100 Goleniów</w:t>
            </w:r>
          </w:p>
        </w:tc>
        <w:tc>
          <w:tcPr>
            <w:tcW w:w="3649" w:type="dxa"/>
          </w:tcPr>
          <w:p w14:paraId="46F41B4B" w14:textId="34F2F825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147 085,40</w:t>
            </w:r>
          </w:p>
        </w:tc>
      </w:tr>
      <w:tr w:rsidR="008E7063" w:rsidRPr="001C4633" w14:paraId="22F5DBC6" w14:textId="77777777" w:rsidTr="00C72588">
        <w:trPr>
          <w:trHeight w:val="565"/>
        </w:trPr>
        <w:tc>
          <w:tcPr>
            <w:tcW w:w="1509" w:type="dxa"/>
          </w:tcPr>
          <w:p w14:paraId="17E9D624" w14:textId="77777777" w:rsidR="008E7063" w:rsidRPr="001C4633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4" w:type="dxa"/>
          </w:tcPr>
          <w:p w14:paraId="00C8F102" w14:textId="43F296FA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P.H.U.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Mozzi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Service Marcin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Grzegorowski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ul. Południowa 43/1, 63-400 Ostrów Wielkopolski </w:t>
            </w:r>
          </w:p>
        </w:tc>
        <w:tc>
          <w:tcPr>
            <w:tcW w:w="3649" w:type="dxa"/>
          </w:tcPr>
          <w:p w14:paraId="37D2899B" w14:textId="43DF61DD" w:rsidR="008E7063" w:rsidRPr="001C4633" w:rsidRDefault="00C72588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173 510,30</w:t>
            </w:r>
          </w:p>
        </w:tc>
      </w:tr>
    </w:tbl>
    <w:p w14:paraId="56CC37F0" w14:textId="77777777" w:rsidR="008E7063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ACD5F" w14:textId="30DD821B" w:rsidR="00FB250F" w:rsidRDefault="00FB250F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5CA25" w14:textId="56C5CD43" w:rsidR="00A071BF" w:rsidRPr="004C4661" w:rsidRDefault="00A071BF" w:rsidP="00A07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6B98B1D9" w14:textId="77777777" w:rsidR="00A071BF" w:rsidRPr="004C4661" w:rsidRDefault="00A071BF" w:rsidP="00A07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5BEBCBD0" w14:textId="77777777" w:rsidR="00A071BF" w:rsidRPr="004C4661" w:rsidRDefault="00A071BF" w:rsidP="00A07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FF6DFAC" w14:textId="77777777" w:rsidR="00A071BF" w:rsidRPr="004C4661" w:rsidRDefault="00A071BF" w:rsidP="00A07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3CD517B5" w14:textId="55FB42AF" w:rsidR="001C4633" w:rsidRDefault="001C4633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C5B67" w14:textId="77777777" w:rsidR="0020799D" w:rsidRPr="001C4633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406B5363" w14:textId="77777777" w:rsidR="00936943" w:rsidRPr="001C4633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33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706AD60D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2AFCD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F27B5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33B99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0799D" w:rsidRPr="001C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F19F8"/>
    <w:rsid w:val="001C4633"/>
    <w:rsid w:val="0020799D"/>
    <w:rsid w:val="002D0A95"/>
    <w:rsid w:val="002D686B"/>
    <w:rsid w:val="00335FBD"/>
    <w:rsid w:val="004B24B9"/>
    <w:rsid w:val="005A6B94"/>
    <w:rsid w:val="00630900"/>
    <w:rsid w:val="00723603"/>
    <w:rsid w:val="00874A33"/>
    <w:rsid w:val="008C225A"/>
    <w:rsid w:val="008E7063"/>
    <w:rsid w:val="00A071BF"/>
    <w:rsid w:val="00AD543C"/>
    <w:rsid w:val="00C3227B"/>
    <w:rsid w:val="00C72588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3</cp:revision>
  <cp:lastPrinted>2021-03-26T11:40:00Z</cp:lastPrinted>
  <dcterms:created xsi:type="dcterms:W3CDTF">2021-03-26T07:06:00Z</dcterms:created>
  <dcterms:modified xsi:type="dcterms:W3CDTF">2021-03-26T11:46:00Z</dcterms:modified>
</cp:coreProperties>
</file>