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:rsidR="001C7852" w:rsidRDefault="009B5CE8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:rsidR="001C7852" w:rsidRDefault="001C7852">
      <w:pPr>
        <w:spacing w:line="240" w:lineRule="auto"/>
        <w:rPr>
          <w:rFonts w:ascii="Times New Roman" w:hAnsi="Times New Roman" w:cs="Times New Roman"/>
        </w:rPr>
      </w:pPr>
    </w:p>
    <w:p w:rsidR="001C7852" w:rsidRDefault="009B5CE8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</w:rPr>
        <w:t xml:space="preserve">„Łódzkie pomaga-II tura” realizowanego ze </w:t>
      </w:r>
      <w:r>
        <w:rPr>
          <w:rFonts w:ascii="Times New Roman" w:hAnsi="Times New Roman" w:cs="Times New Roman"/>
          <w:b/>
        </w:rPr>
        <w:t>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lang w:val="pl"/>
        </w:rPr>
        <w:t xml:space="preserve"> </w:t>
      </w:r>
      <w:r>
        <w:rPr>
          <w:rFonts w:ascii="Times New Roman" w:hAnsi="Times New Roman" w:cs="Times New Roman"/>
        </w:rPr>
        <w:t xml:space="preserve"> oświadczam, co następuje: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1C7852" w:rsidRDefault="001C785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podlegam wykluczeniu z postępowania na pods</w:t>
      </w:r>
      <w:r>
        <w:rPr>
          <w:rFonts w:ascii="Times New Roman" w:hAnsi="Times New Roman" w:cs="Times New Roman"/>
        </w:rPr>
        <w:t xml:space="preserve">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108 ust. 1</w:t>
      </w:r>
      <w:r>
        <w:rPr>
          <w:rFonts w:ascii="Times New Roman" w:hAnsi="Times New Roman" w:cs="Times New Roman"/>
        </w:rPr>
        <w:t xml:space="preserve"> ustawy PZP.</w:t>
      </w:r>
    </w:p>
    <w:p w:rsidR="001C7852" w:rsidRDefault="009B5CE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109 ust. 1</w:t>
      </w:r>
      <w:r>
        <w:rPr>
          <w:rFonts w:ascii="Times New Roman" w:hAnsi="Times New Roman" w:cs="Times New Roman"/>
        </w:rPr>
        <w:t xml:space="preserve"> pkt 1 oraz pkt </w:t>
      </w:r>
      <w:r>
        <w:rPr>
          <w:rFonts w:ascii="Times New Roman" w:hAnsi="Times New Roman" w:cs="Times New Roman"/>
          <w:lang w:val="pl"/>
        </w:rPr>
        <w:t>4</w:t>
      </w:r>
      <w:r>
        <w:rPr>
          <w:rFonts w:ascii="Times New Roman" w:hAnsi="Times New Roman" w:cs="Times New Roman"/>
        </w:rPr>
        <w:t xml:space="preserve"> ustawy PZP  .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</w:t>
      </w:r>
      <w:r>
        <w:rPr>
          <w:rFonts w:ascii="Times New Roman" w:hAnsi="Times New Roman" w:cs="Times New Roman"/>
        </w:rPr>
        <w:t xml:space="preserve">nocześnie oświadczam, że w związku z ww. okolicznością, na podstawie art. </w:t>
      </w:r>
      <w:r>
        <w:rPr>
          <w:rFonts w:ascii="Times New Roman" w:hAnsi="Times New Roman" w:cs="Times New Roman"/>
          <w:lang w:val="pl"/>
        </w:rPr>
        <w:t>110 ust. 2</w:t>
      </w:r>
      <w:r>
        <w:rPr>
          <w:rFonts w:ascii="Times New Roman" w:hAnsi="Times New Roman" w:cs="Times New Roman"/>
        </w:rPr>
        <w:t xml:space="preserve"> ustawy PZP podjąłem następujące środki naprawcze: </w:t>
      </w: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370">
        <w:rPr>
          <w:rFonts w:ascii="Times New Roman" w:hAnsi="Times New Roman" w:cs="Times New Roman"/>
        </w:rPr>
        <w:t>Oświadczam, że w stosunku do na</w:t>
      </w:r>
      <w:r w:rsidRPr="008B5370">
        <w:rPr>
          <w:rFonts w:ascii="Times New Roman" w:hAnsi="Times New Roman" w:cs="Times New Roman"/>
        </w:rPr>
        <w:t>stępującego/</w:t>
      </w:r>
      <w:proofErr w:type="spellStart"/>
      <w:r w:rsidRPr="008B5370">
        <w:rPr>
          <w:rFonts w:ascii="Times New Roman" w:hAnsi="Times New Roman" w:cs="Times New Roman"/>
        </w:rPr>
        <w:t>ych</w:t>
      </w:r>
      <w:proofErr w:type="spellEnd"/>
      <w:r w:rsidRPr="008B5370">
        <w:rPr>
          <w:rFonts w:ascii="Times New Roman" w:hAnsi="Times New Roman" w:cs="Times New Roman"/>
        </w:rPr>
        <w:t xml:space="preserve"> podmiotu/</w:t>
      </w:r>
      <w:proofErr w:type="spellStart"/>
      <w:r w:rsidRPr="008B5370">
        <w:rPr>
          <w:rFonts w:ascii="Times New Roman" w:hAnsi="Times New Roman" w:cs="Times New Roman"/>
        </w:rPr>
        <w:t>tów</w:t>
      </w:r>
      <w:proofErr w:type="spellEnd"/>
      <w:r w:rsidRPr="008B5370">
        <w:rPr>
          <w:rFonts w:ascii="Times New Roman" w:hAnsi="Times New Roman" w:cs="Times New Roman"/>
        </w:rPr>
        <w:t xml:space="preserve">, </w:t>
      </w:r>
      <w:r w:rsidRPr="008B5370">
        <w:rPr>
          <w:rFonts w:ascii="Times New Roman" w:hAnsi="Times New Roman" w:cs="Times New Roman"/>
        </w:rPr>
        <w:t>wskazanych w ofercie,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:</w:t>
      </w: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………………………….………………………………………………………………………………………………………………………………………………………………………………….......…………………………………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…………………………………………………………………….......……</w:t>
      </w: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</w:t>
      </w:r>
      <w:r>
        <w:rPr>
          <w:rFonts w:ascii="Times New Roman" w:hAnsi="Times New Roman" w:cs="Times New Roman"/>
        </w:rPr>
        <w:t>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</w:t>
      </w:r>
      <w:r>
        <w:rPr>
          <w:rFonts w:ascii="Times New Roman" w:hAnsi="Times New Roman" w:cs="Times New Roman"/>
          <w:b/>
        </w:rPr>
        <w:t>ZĄCE PODANYCH INFORMACJI: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1C7852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E8" w:rsidRDefault="009B5CE8">
      <w:pPr>
        <w:spacing w:line="240" w:lineRule="auto"/>
      </w:pPr>
      <w:r>
        <w:separator/>
      </w:r>
    </w:p>
  </w:endnote>
  <w:endnote w:type="continuationSeparator" w:id="0">
    <w:p w:rsidR="009B5CE8" w:rsidRDefault="009B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1C7852" w:rsidRDefault="009B5CE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</w:instrText>
        </w:r>
        <w:r>
          <w:rPr>
            <w:rFonts w:ascii="Arial" w:hAnsi="Arial" w:cs="Arial"/>
            <w:sz w:val="18"/>
            <w:szCs w:val="18"/>
          </w:rPr>
          <w:instrText>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8B5370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7852" w:rsidRDefault="001C78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E8" w:rsidRDefault="009B5CE8">
      <w:pPr>
        <w:spacing w:after="0" w:line="240" w:lineRule="auto"/>
      </w:pPr>
      <w:r>
        <w:separator/>
      </w:r>
    </w:p>
  </w:footnote>
  <w:footnote w:type="continuationSeparator" w:id="0">
    <w:p w:rsidR="009B5CE8" w:rsidRDefault="009B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52" w:rsidRDefault="009B5CE8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852" w:rsidRDefault="009B5CE8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</w:t>
    </w:r>
    <w:r>
      <w:rPr>
        <w:sz w:val="16"/>
        <w:szCs w:val="16"/>
      </w:rPr>
      <w:t xml:space="preserve"> pn. „Łódzkie pomaga-II tura” realizowanego ze środków Programu Operacyjnego Wiedza Edukacja Rozwój finansowanego ze środków Europejskiego Funduszu Społecznego na lata 2014-2020</w:t>
    </w:r>
    <w:bookmarkEnd w:id="2"/>
    <w:r>
      <w:rPr>
        <w:sz w:val="16"/>
        <w:szCs w:val="16"/>
      </w:rPr>
      <w:t>- załącznik nr 4 do SWZ</w:t>
    </w:r>
  </w:p>
  <w:p w:rsidR="001C7852" w:rsidRDefault="009B5CE8">
    <w:pPr>
      <w:pStyle w:val="Nagwek"/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DP.GiO.ZP.271.04.2021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4C8A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C7852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55F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B5370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B5CE8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0FE2"/>
    <w:rsid w:val="00F33AC3"/>
    <w:rsid w:val="00F365F2"/>
    <w:rsid w:val="00F54680"/>
    <w:rsid w:val="00FA0497"/>
    <w:rsid w:val="00FB7965"/>
    <w:rsid w:val="00FC0667"/>
    <w:rsid w:val="00FE7798"/>
    <w:rsid w:val="063102E3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Kamila</cp:lastModifiedBy>
  <cp:revision>2</cp:revision>
  <cp:lastPrinted>2016-07-26T10:32:00Z</cp:lastPrinted>
  <dcterms:created xsi:type="dcterms:W3CDTF">2021-04-16T16:19:00Z</dcterms:created>
  <dcterms:modified xsi:type="dcterms:W3CDTF">2021-04-16T16:19:00Z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