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B9CC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14:paraId="0877CCC9" w14:textId="1836D81F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76F7F04A" w14:textId="2D63D35A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Sieradzu ul. Armii Krajowej 34 reprezentowany przez Dyrektora </w:t>
      </w:r>
      <w:r w:rsidR="004F5A5A">
        <w:rPr>
          <w:rFonts w:ascii="Times New Roman" w:hAnsi="Times New Roman" w:cs="Times New Roman"/>
          <w:sz w:val="24"/>
          <w:szCs w:val="24"/>
        </w:rPr>
        <w:t xml:space="preserve">Domu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sekretariat@dpssieradz.pl</w:t>
        </w:r>
      </w:hyperlink>
    </w:p>
    <w:p w14:paraId="20CA4CB5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 w14:paraId="0BED7F1E" w14:textId="7CD215C1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>
        <w:rPr>
          <w:rFonts w:ascii="Times New Roman" w:hAnsi="Times New Roman" w:cs="Times New Roman"/>
          <w:sz w:val="24"/>
          <w:szCs w:val="24"/>
        </w:rPr>
        <w:t xml:space="preserve">Pomocy Społecznej w Sieradzu ul. Armii Krajowej 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celu realizacji zamówienia publicznego i w związku z niezbędnością wypełnienia obowiązku prawnego na podstawie przepisów prawa (Ustawa z dnia 23 kwietnia 1964 r. Kodeks cywilny - Dz.U.2019 poz. 1145,1495, Ustawa z dnia 27 sierpnia 2009 r. o finansach publicznych -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869, 1622, 1649, 2020, z 2020 r. poz. 284, 374, 568.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2E4661" w:rsidRPr="000C7661">
        <w:rPr>
          <w:rFonts w:ascii="Arial" w:hAnsi="Arial" w:cs="Arial"/>
          <w:sz w:val="20"/>
          <w:szCs w:val="20"/>
        </w:rPr>
        <w:t>(Dz. U. z 2019 r. poz. 2019)</w:t>
      </w:r>
      <w:r>
        <w:rPr>
          <w:rFonts w:ascii="Times New Roman" w:eastAsia="Times New Roman" w:hAnsi="Times New Roman" w:cs="Times New Roman"/>
          <w:sz w:val="24"/>
          <w:szCs w:val="24"/>
        </w:rPr>
        <w:t>, Ustawa 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351, 1495, 1571, 1655, 1680, z 2020 r. poz. 568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13260B1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7FE41C96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, następnie zostaną zarchiwizowane, a usunięte zostaną zgodnie z obowiązującymi przepisami prawa o zasobach archiwalnych. W tym celu będziemy postępować zgodnie z obowiązującym w Domu Pomocy Społecznej w Sieradzu jednolitym rzeczowym wykazem akt.</w:t>
      </w:r>
    </w:p>
    <w:p w14:paraId="3D89EABD" w14:textId="05D6293F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Sieradzu usług, z którymi wiąże się przetwarzanie danych osobowych, dla których administratorem jest Dom Pomocy Społecznej w Sieradzu.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</w:t>
      </w:r>
      <w:r w:rsidR="002E4661" w:rsidRPr="002E4661">
        <w:rPr>
          <w:rFonts w:ascii="Times New Roman" w:hAnsi="Times New Roman" w:cs="Times New Roman"/>
          <w:sz w:val="24"/>
          <w:szCs w:val="24"/>
        </w:rPr>
        <w:lastRenderedPageBreak/>
        <w:t>Pani/Pana danych osobowych będą osoby lub podmioty, którym udostępniona zostanie dokumentacja postępowania w oparciu o art. 74 ustawy P.Z.P.</w:t>
      </w:r>
    </w:p>
    <w:p w14:paraId="6EFF3517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4FA4AACA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7B38F5E6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533E75AF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1E35A19A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0A85616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39F722D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5901155B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199D302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E4E32AC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8FAC1C8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1AE8781" w14:textId="0ACFB684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934D" w14:textId="77777777" w:rsidR="001323D0" w:rsidRDefault="001323D0">
      <w:pPr>
        <w:spacing w:after="0" w:line="240" w:lineRule="auto"/>
      </w:pPr>
      <w:r>
        <w:separator/>
      </w:r>
    </w:p>
  </w:endnote>
  <w:endnote w:type="continuationSeparator" w:id="0">
    <w:p w14:paraId="0E760C30" w14:textId="77777777" w:rsidR="001323D0" w:rsidRDefault="0013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</w:sdtPr>
    <w:sdtEndPr/>
    <w:sdtContent>
      <w:p w14:paraId="31245441" w14:textId="77777777" w:rsidR="00404072" w:rsidRDefault="00CF7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113A9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1294" w14:textId="77777777" w:rsidR="001323D0" w:rsidRDefault="001323D0">
      <w:pPr>
        <w:spacing w:after="0" w:line="240" w:lineRule="auto"/>
      </w:pPr>
      <w:r>
        <w:separator/>
      </w:r>
    </w:p>
  </w:footnote>
  <w:footnote w:type="continuationSeparator" w:id="0">
    <w:p w14:paraId="76F8715D" w14:textId="77777777" w:rsidR="001323D0" w:rsidRDefault="0013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AA4D" w14:textId="77777777" w:rsidR="000646EE" w:rsidRDefault="000646EE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73010358" w14:textId="33B9EC06" w:rsidR="000646EE" w:rsidRDefault="000646EE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 w:rsidR="004A0153">
      <w:rPr>
        <w:rFonts w:ascii="Times New Roman" w:hAnsi="Times New Roman" w:cs="Times New Roman"/>
        <w:bCs/>
        <w:sz w:val="18"/>
        <w:szCs w:val="18"/>
        <w:lang w:val="pl"/>
      </w:rPr>
      <w:t>9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8EA29BA" w14:textId="135E9121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4F5A5A">
      <w:rPr>
        <w:rFonts w:ascii="Times New Roman" w:hAnsi="Times New Roman" w:cs="Times New Roman"/>
        <w:bCs/>
        <w:sz w:val="18"/>
        <w:szCs w:val="18"/>
        <w:lang w:val="pl"/>
      </w:rPr>
      <w:t>2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  <w:p w14:paraId="52A8BA52" w14:textId="31F80745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73B2"/>
    <w:rsid w:val="000C3C4F"/>
    <w:rsid w:val="000E7C65"/>
    <w:rsid w:val="000F19B4"/>
    <w:rsid w:val="0010112E"/>
    <w:rsid w:val="001144F7"/>
    <w:rsid w:val="001323D0"/>
    <w:rsid w:val="00146820"/>
    <w:rsid w:val="00157DD1"/>
    <w:rsid w:val="00163C33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04072"/>
    <w:rsid w:val="004322C7"/>
    <w:rsid w:val="00442269"/>
    <w:rsid w:val="00443BC9"/>
    <w:rsid w:val="0047281A"/>
    <w:rsid w:val="00480EBD"/>
    <w:rsid w:val="00482EC2"/>
    <w:rsid w:val="004902AF"/>
    <w:rsid w:val="004911C8"/>
    <w:rsid w:val="004A0153"/>
    <w:rsid w:val="004A4532"/>
    <w:rsid w:val="004A7243"/>
    <w:rsid w:val="004C344B"/>
    <w:rsid w:val="004C4865"/>
    <w:rsid w:val="004C4B99"/>
    <w:rsid w:val="004D000F"/>
    <w:rsid w:val="004D50AB"/>
    <w:rsid w:val="004E3D50"/>
    <w:rsid w:val="004F5A5A"/>
    <w:rsid w:val="004F6A0C"/>
    <w:rsid w:val="005019D1"/>
    <w:rsid w:val="0050304C"/>
    <w:rsid w:val="005078F1"/>
    <w:rsid w:val="00521230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82AB5"/>
    <w:rsid w:val="00696828"/>
    <w:rsid w:val="006A76D7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36AE2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5099"/>
    <w:rsid w:val="00FB6219"/>
    <w:rsid w:val="00FC4801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6AA"/>
  <w15:docId w15:val="{5B97DEA7-5C71-4EF5-90C4-DA59E6B1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ekretariat@dpssier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F99CAF-005B-453F-AE84-B8451AA12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856</Words>
  <Characters>5136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DPS439</cp:lastModifiedBy>
  <cp:revision>6</cp:revision>
  <cp:lastPrinted>2018-05-25T08:30:00Z</cp:lastPrinted>
  <dcterms:created xsi:type="dcterms:W3CDTF">2021-01-21T07:23:00Z</dcterms:created>
  <dcterms:modified xsi:type="dcterms:W3CDTF">2022-03-07T07:28:00Z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