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8A6B" w14:textId="77777777" w:rsidR="004F666B" w:rsidRPr="004F666B" w:rsidRDefault="004F666B" w:rsidP="004F666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125F4E15" w14:textId="77777777" w:rsidR="00AB1808" w:rsidRDefault="00AB1808" w:rsidP="00AB1808">
      <w:pPr>
        <w:spacing w:after="0" w:line="240" w:lineRule="auto"/>
        <w:rPr>
          <w:rFonts w:ascii="Times New Roman" w:hAnsi="Times New Roman" w:cs="Times New Roman"/>
          <w:b/>
        </w:rPr>
      </w:pPr>
    </w:p>
    <w:p w14:paraId="6D433146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Nazwa wykonawcy/ów: </w:t>
      </w:r>
      <w:r>
        <w:rPr>
          <w:sz w:val="22"/>
          <w:szCs w:val="22"/>
        </w:rPr>
        <w:t>……………………………………………………………...….……………….</w:t>
      </w:r>
    </w:p>
    <w:p w14:paraId="45C64CBB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637A76FA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b/>
          <w:i/>
          <w:sz w:val="22"/>
          <w:szCs w:val="22"/>
        </w:rPr>
        <w:t>Adres/siedziba wykonawcy/ów</w:t>
      </w:r>
      <w:r>
        <w:rPr>
          <w:sz w:val="22"/>
          <w:szCs w:val="22"/>
        </w:rPr>
        <w:t>: ………………………………………………………...………………..</w:t>
      </w:r>
    </w:p>
    <w:p w14:paraId="6C3334E0" w14:textId="77777777" w:rsidR="00AB1808" w:rsidRDefault="00AB1808" w:rsidP="00AB1808">
      <w:pPr>
        <w:pStyle w:val="Bezodstpw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03807056" w14:textId="77777777" w:rsidR="00AB1808" w:rsidRDefault="00AB1808" w:rsidP="00AB1808">
      <w:pPr>
        <w:pStyle w:val="Bezodstpw"/>
        <w:rPr>
          <w:sz w:val="22"/>
          <w:szCs w:val="22"/>
        </w:rPr>
      </w:pPr>
      <w:r>
        <w:rPr>
          <w:b/>
          <w:i/>
          <w:sz w:val="22"/>
          <w:szCs w:val="22"/>
        </w:rPr>
        <w:t>Adres do korespondencji:</w:t>
      </w:r>
      <w:r>
        <w:rPr>
          <w:sz w:val="22"/>
          <w:szCs w:val="22"/>
        </w:rPr>
        <w:t>………………………………………………………………………………..</w:t>
      </w:r>
    </w:p>
    <w:p w14:paraId="71624990" w14:textId="77777777" w:rsidR="00AB1808" w:rsidRDefault="00AB1808" w:rsidP="00AB1808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62AD0D99" w14:textId="77777777" w:rsidR="00AB1808" w:rsidRPr="00AB1808" w:rsidRDefault="00AB1808" w:rsidP="00AB1808">
      <w:pPr>
        <w:spacing w:line="240" w:lineRule="auto"/>
        <w:rPr>
          <w:rFonts w:ascii="Times New Roman" w:hAnsi="Times New Roman" w:cs="Times New Roman"/>
        </w:rPr>
      </w:pPr>
      <w:r w:rsidRPr="00AB1808">
        <w:rPr>
          <w:rFonts w:ascii="Times New Roman" w:hAnsi="Times New Roman" w:cs="Times New Roman"/>
          <w:b/>
          <w:i/>
        </w:rPr>
        <w:t>REGON:</w:t>
      </w:r>
      <w:r w:rsidRPr="00AB1808">
        <w:rPr>
          <w:rFonts w:ascii="Times New Roman" w:hAnsi="Times New Roman" w:cs="Times New Roman"/>
        </w:rPr>
        <w:t xml:space="preserve"> ……………………………………….</w:t>
      </w:r>
      <w:r w:rsidRPr="00AB1808">
        <w:rPr>
          <w:rFonts w:ascii="Times New Roman" w:hAnsi="Times New Roman" w:cs="Times New Roman"/>
          <w:lang w:val="pl"/>
        </w:rPr>
        <w:t>.............</w:t>
      </w:r>
      <w:r w:rsidRPr="00AB1808">
        <w:rPr>
          <w:rFonts w:ascii="Times New Roman" w:hAnsi="Times New Roman" w:cs="Times New Roman"/>
          <w:b/>
          <w:i/>
        </w:rPr>
        <w:t>NIP:</w:t>
      </w:r>
      <w:r w:rsidRPr="00AB1808">
        <w:rPr>
          <w:rFonts w:ascii="Times New Roman" w:hAnsi="Times New Roman" w:cs="Times New Roman"/>
        </w:rPr>
        <w:t xml:space="preserve"> …………………………..……………..</w:t>
      </w:r>
    </w:p>
    <w:p w14:paraId="083BECFF" w14:textId="77777777" w:rsidR="004F666B" w:rsidRPr="004F666B" w:rsidRDefault="004F666B" w:rsidP="004F66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FFA61C" w14:textId="77777777" w:rsidR="004F666B" w:rsidRPr="004F666B" w:rsidRDefault="004F666B" w:rsidP="00AB1808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</w:t>
      </w:r>
    </w:p>
    <w:p w14:paraId="53947835" w14:textId="77777777" w:rsidR="004F666B" w:rsidRPr="004F666B" w:rsidRDefault="004F666B" w:rsidP="00AB1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SPEŁNIENIU WYMAGAŃ DOTYCZĄCYCH </w:t>
      </w:r>
    </w:p>
    <w:p w14:paraId="01D462CC" w14:textId="39D32B29" w:rsidR="004F666B" w:rsidRPr="004F666B" w:rsidRDefault="004F666B" w:rsidP="00AB1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PRZEDMIOTU ZAMÓWIENIA</w:t>
      </w:r>
      <w:r w:rsidR="008B28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LEKÓW RÓWNOWAŻNYCH </w:t>
      </w:r>
    </w:p>
    <w:p w14:paraId="4BDEE1E8" w14:textId="77777777" w:rsidR="004F666B" w:rsidRPr="004F666B" w:rsidRDefault="004F666B" w:rsidP="004F6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32829AF" w14:textId="56D3D8DE" w:rsidR="00AB1808" w:rsidRDefault="00AB1808" w:rsidP="00AB1808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 potrzeby postępowania o udzielenie zamówienia publicznego </w:t>
      </w:r>
      <w:r>
        <w:rPr>
          <w:rFonts w:ascii="Times New Roman" w:hAnsi="Times New Roman" w:cs="Times New Roman"/>
        </w:rPr>
        <w:br/>
        <w:t xml:space="preserve">pn. </w:t>
      </w:r>
      <w:r>
        <w:rPr>
          <w:rFonts w:ascii="Times New Roman" w:hAnsi="Times New Roman" w:cs="Times New Roman"/>
          <w:b/>
        </w:rPr>
        <w:t xml:space="preserve">Sukcesywne dostawy leków dla Domu Pomocy Społecznej w Sieradzu: </w:t>
      </w:r>
    </w:p>
    <w:p w14:paraId="408D6B28" w14:textId="77777777" w:rsidR="004F666B" w:rsidRPr="004F666B" w:rsidRDefault="004F666B" w:rsidP="00AB18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C54C144" w14:textId="77777777" w:rsidR="004F666B" w:rsidRPr="004F666B" w:rsidRDefault="004F666B" w:rsidP="004F6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86F81D" w14:textId="0D0D678D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posiadamy charakterystyki produktu leczniczego/ karty charakterystyki, świadectwa rejestracji, atesty, certyfikaty i inne dokumenty dopuszczające przedmiot zamówienia </w:t>
      </w:r>
      <w:r w:rsidR="008B28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leki  równoważne </w:t>
      </w:r>
      <w:r w:rsidRPr="004F666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obrotu na terenie RP, zgodnie z:</w:t>
      </w:r>
    </w:p>
    <w:p w14:paraId="16E94309" w14:textId="77777777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BD6339" w14:textId="0FD8149C" w:rsidR="004F666B" w:rsidRPr="004E0079" w:rsidRDefault="004F666B" w:rsidP="009E67C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 dnia 06 września 2001 r. Prawo farmaceutyczne </w:t>
      </w:r>
      <w:r w:rsidR="009E67CE" w:rsidRPr="004E0079">
        <w:rPr>
          <w:rFonts w:ascii="Times New Roman" w:hAnsi="Times New Roman" w:cs="Times New Roman"/>
          <w:color w:val="000000" w:themeColor="text1"/>
          <w:sz w:val="24"/>
          <w:szCs w:val="24"/>
        </w:rPr>
        <w:t>(Dz. U. z 2021 r. poz. 1977 z późniejszymi zmianami).</w:t>
      </w:r>
    </w:p>
    <w:p w14:paraId="514C54B5" w14:textId="66E75F8D" w:rsidR="002C22FD" w:rsidRPr="002C22FD" w:rsidRDefault="002C22FD" w:rsidP="009E67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22F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Ustawa z dnia 18 marca 2011 r. o Urzędzie Rejestracji Produktów Leczniczych, Wyrobów Medycznych i Produktów Biobójczych </w:t>
      </w:r>
      <w:r w:rsidR="00CE59A7">
        <w:rPr>
          <w:rFonts w:ascii="Times New Roman" w:hAnsi="Times New Roman" w:cs="Times New Roman"/>
          <w:color w:val="000000"/>
          <w:sz w:val="24"/>
          <w:szCs w:val="24"/>
        </w:rPr>
        <w:t>(t.j. Dz.U. z 2020 r. poz. 836),</w:t>
      </w:r>
    </w:p>
    <w:p w14:paraId="14BFFB9B" w14:textId="5D098551" w:rsidR="004F666B" w:rsidRPr="004E0079" w:rsidRDefault="004F666B" w:rsidP="009E67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 dnia 20 maja 2010 r. o wyrobach medycznych (Dz. U z </w:t>
      </w:r>
      <w:r w:rsidR="008B2855" w:rsidRPr="004E0079">
        <w:rPr>
          <w:rFonts w:ascii="Times New Roman" w:hAnsi="Times New Roman" w:cs="Times New Roman"/>
          <w:sz w:val="24"/>
          <w:szCs w:val="24"/>
        </w:rPr>
        <w:t>2021 r. poz. 1565.</w:t>
      </w:r>
      <w:r w:rsidR="008B2855"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E0079">
        <w:rPr>
          <w:rFonts w:ascii="Times New Roman" w:eastAsia="Times New Roman" w:hAnsi="Times New Roman" w:cs="Times New Roman"/>
          <w:sz w:val="24"/>
          <w:szCs w:val="24"/>
          <w:lang w:eastAsia="pl-PL"/>
        </w:rPr>
        <w:t>z późn. zm.)</w:t>
      </w:r>
    </w:p>
    <w:p w14:paraId="242434EA" w14:textId="77777777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EB30D" w14:textId="77777777" w:rsidR="004F666B" w:rsidRPr="004F666B" w:rsidRDefault="004F666B" w:rsidP="004F66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666B">
        <w:rPr>
          <w:rFonts w:ascii="Times New Roman" w:eastAsia="Times New Roman" w:hAnsi="Times New Roman" w:cs="Times New Roman"/>
          <w:sz w:val="24"/>
          <w:szCs w:val="24"/>
          <w:lang w:eastAsia="pl-PL"/>
        </w:rPr>
        <w:t>i zobowiązuję się do ich okazania na każde żądanie Zamawiającego w terminie 3 dni od daty wezwania.</w:t>
      </w:r>
    </w:p>
    <w:p w14:paraId="7AF7BC7B" w14:textId="77777777" w:rsidR="004F666B" w:rsidRPr="004F666B" w:rsidRDefault="004F666B" w:rsidP="004F666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14:paraId="0D06B4D2" w14:textId="77777777" w:rsidR="004F666B" w:rsidRPr="004F666B" w:rsidRDefault="004F666B" w:rsidP="004F666B">
      <w:pPr>
        <w:tabs>
          <w:tab w:val="left" w:pos="403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5392C3" w14:textId="77777777" w:rsidR="004F666B" w:rsidRPr="004F666B" w:rsidRDefault="004F666B" w:rsidP="004F66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B98C59" w14:textId="61879A21" w:rsidR="00D56EEB" w:rsidRPr="00AB1808" w:rsidRDefault="00D56EEB" w:rsidP="00AB18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56EEB" w:rsidRPr="00AB18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A97F" w14:textId="77777777" w:rsidR="00DA3900" w:rsidRDefault="00DA3900" w:rsidP="00AB1808">
      <w:pPr>
        <w:spacing w:after="0" w:line="240" w:lineRule="auto"/>
      </w:pPr>
      <w:r>
        <w:separator/>
      </w:r>
    </w:p>
  </w:endnote>
  <w:endnote w:type="continuationSeparator" w:id="0">
    <w:p w14:paraId="6A709EE6" w14:textId="77777777" w:rsidR="00DA3900" w:rsidRDefault="00DA3900" w:rsidP="00AB1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2C24C" w14:textId="77777777" w:rsidR="0056146B" w:rsidRDefault="005614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8872" w14:textId="77777777" w:rsidR="0056146B" w:rsidRDefault="005614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2A85D" w14:textId="77777777" w:rsidR="0056146B" w:rsidRDefault="005614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4F9CB" w14:textId="77777777" w:rsidR="00DA3900" w:rsidRDefault="00DA3900" w:rsidP="00AB1808">
      <w:pPr>
        <w:spacing w:after="0" w:line="240" w:lineRule="auto"/>
      </w:pPr>
      <w:r>
        <w:separator/>
      </w:r>
    </w:p>
  </w:footnote>
  <w:footnote w:type="continuationSeparator" w:id="0">
    <w:p w14:paraId="27F6EBCE" w14:textId="77777777" w:rsidR="00DA3900" w:rsidRDefault="00DA3900" w:rsidP="00AB1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76A3" w14:textId="77777777" w:rsidR="0056146B" w:rsidRDefault="005614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5B5D" w14:textId="77777777" w:rsidR="00AB1808" w:rsidRDefault="00AB1808" w:rsidP="00AB1808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7D48E1FD" w14:textId="7340CFED" w:rsidR="00AB1808" w:rsidRDefault="00AB1808" w:rsidP="00AB1808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 w:rsidR="0056146B">
      <w:rPr>
        <w:rFonts w:ascii="Times New Roman" w:hAnsi="Times New Roman" w:cs="Times New Roman"/>
        <w:bCs/>
        <w:sz w:val="18"/>
        <w:szCs w:val="18"/>
      </w:rPr>
      <w:t>8</w:t>
    </w:r>
    <w:r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54F4EECD" w14:textId="77CAEF70" w:rsidR="00AB1808" w:rsidRPr="00AB1808" w:rsidRDefault="00AB1808" w:rsidP="00AB1808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DB5417">
      <w:rPr>
        <w:rFonts w:ascii="Times New Roman" w:hAnsi="Times New Roman" w:cs="Times New Roman"/>
        <w:bCs/>
        <w:sz w:val="18"/>
        <w:szCs w:val="18"/>
        <w:lang w:val="pl"/>
      </w:rPr>
      <w:t>0</w:t>
    </w:r>
    <w:r w:rsidR="00694C06"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DB5417">
      <w:rPr>
        <w:rFonts w:ascii="Times New Roman" w:hAnsi="Times New Roman" w:cs="Times New Roman"/>
        <w:bCs/>
        <w:sz w:val="18"/>
        <w:szCs w:val="18"/>
        <w:lang w:val="pl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A8EC" w14:textId="77777777" w:rsidR="0056146B" w:rsidRDefault="005614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1E22"/>
    <w:multiLevelType w:val="hybridMultilevel"/>
    <w:tmpl w:val="DF346D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759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6B"/>
    <w:rsid w:val="0017392E"/>
    <w:rsid w:val="00211928"/>
    <w:rsid w:val="002C22FD"/>
    <w:rsid w:val="002F1891"/>
    <w:rsid w:val="004E0079"/>
    <w:rsid w:val="004F666B"/>
    <w:rsid w:val="0056146B"/>
    <w:rsid w:val="00645E63"/>
    <w:rsid w:val="00694C06"/>
    <w:rsid w:val="008B2855"/>
    <w:rsid w:val="009A6848"/>
    <w:rsid w:val="009E67CE"/>
    <w:rsid w:val="00AB1808"/>
    <w:rsid w:val="00B07F15"/>
    <w:rsid w:val="00CE59A7"/>
    <w:rsid w:val="00D04EF0"/>
    <w:rsid w:val="00D56EEB"/>
    <w:rsid w:val="00DA3900"/>
    <w:rsid w:val="00DB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54C6"/>
  <w15:chartTrackingRefBased/>
  <w15:docId w15:val="{8F4B546F-0861-46F6-BE5A-C489DC1C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AB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AB1808"/>
  </w:style>
  <w:style w:type="paragraph" w:styleId="Stopka">
    <w:name w:val="footer"/>
    <w:basedOn w:val="Normalny"/>
    <w:link w:val="StopkaZnak"/>
    <w:uiPriority w:val="99"/>
    <w:unhideWhenUsed/>
    <w:rsid w:val="00AB18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1808"/>
  </w:style>
  <w:style w:type="paragraph" w:styleId="Bezodstpw">
    <w:name w:val="No Spacing"/>
    <w:uiPriority w:val="99"/>
    <w:qFormat/>
    <w:rsid w:val="00AB180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67C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C2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8</cp:revision>
  <dcterms:created xsi:type="dcterms:W3CDTF">2022-03-04T07:46:00Z</dcterms:created>
  <dcterms:modified xsi:type="dcterms:W3CDTF">2022-05-05T10:57:00Z</dcterms:modified>
</cp:coreProperties>
</file>