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871A" w14:textId="2131AD0E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6417C" w14:textId="77777777" w:rsidR="00194F9C" w:rsidRPr="006102EC" w:rsidRDefault="00194F9C" w:rsidP="006102EC">
      <w:pPr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b/>
          <w:bCs/>
          <w:sz w:val="24"/>
          <w:szCs w:val="24"/>
        </w:rPr>
        <w:t xml:space="preserve">Dyrektor Domu Pomocy Społecznej w Sieradzu </w:t>
      </w:r>
    </w:p>
    <w:p w14:paraId="67FCA5A1" w14:textId="592FC085" w:rsidR="001B5F4F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 xml:space="preserve">– 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zaprasza </w:t>
      </w:r>
    </w:p>
    <w:p w14:paraId="09C8BED1" w14:textId="77777777" w:rsidR="006102EC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B85C" w14:textId="78541944" w:rsidR="00194F9C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do uczestnictwa w pisemnych negocjacjach na najem lokalu użytkowego, będącego w trwałym zarządzie</w:t>
      </w:r>
      <w:r w:rsid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94F9C" w:rsidRPr="006102EC">
        <w:rPr>
          <w:rFonts w:ascii="Times New Roman" w:hAnsi="Times New Roman" w:cs="Times New Roman"/>
          <w:sz w:val="24"/>
          <w:szCs w:val="24"/>
        </w:rPr>
        <w:t>Domu Pomocy Społecznej w Sieradzu</w:t>
      </w:r>
      <w:r w:rsidRPr="006102EC">
        <w:rPr>
          <w:rFonts w:ascii="Times New Roman" w:hAnsi="Times New Roman" w:cs="Times New Roman"/>
          <w:sz w:val="24"/>
          <w:szCs w:val="24"/>
        </w:rPr>
        <w:t>, na czas oznaczony do 3 lat licząc od dnia zawarcia umowy najmu.</w:t>
      </w:r>
    </w:p>
    <w:p w14:paraId="01614B39" w14:textId="00E365B1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1.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 Pisemną ofertę negocjacji należy składać do dnia </w:t>
      </w:r>
      <w:r w:rsidR="00510B17">
        <w:rPr>
          <w:rFonts w:ascii="Times New Roman" w:hAnsi="Times New Roman" w:cs="Times New Roman"/>
          <w:sz w:val="24"/>
          <w:szCs w:val="24"/>
        </w:rPr>
        <w:t>31</w:t>
      </w:r>
      <w:r w:rsidR="00A075DF">
        <w:rPr>
          <w:rFonts w:ascii="Times New Roman" w:hAnsi="Times New Roman" w:cs="Times New Roman"/>
          <w:sz w:val="24"/>
          <w:szCs w:val="24"/>
        </w:rPr>
        <w:t xml:space="preserve"> marca </w:t>
      </w:r>
      <w:r w:rsidR="00BA689D">
        <w:rPr>
          <w:rFonts w:ascii="Times New Roman" w:hAnsi="Times New Roman" w:cs="Times New Roman"/>
          <w:sz w:val="24"/>
          <w:szCs w:val="24"/>
        </w:rPr>
        <w:t>2021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 roku do godz. 1</w:t>
      </w:r>
      <w:r w:rsidR="00510B17">
        <w:rPr>
          <w:rFonts w:ascii="Times New Roman" w:hAnsi="Times New Roman" w:cs="Times New Roman"/>
          <w:sz w:val="24"/>
          <w:szCs w:val="24"/>
        </w:rPr>
        <w:t>3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:00 </w:t>
      </w:r>
      <w:r w:rsidR="006102EC">
        <w:rPr>
          <w:rFonts w:ascii="Times New Roman" w:hAnsi="Times New Roman" w:cs="Times New Roman"/>
          <w:sz w:val="24"/>
          <w:szCs w:val="24"/>
        </w:rPr>
        <w:br/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6102EC">
        <w:rPr>
          <w:rFonts w:ascii="Times New Roman" w:hAnsi="Times New Roman" w:cs="Times New Roman"/>
          <w:b/>
          <w:bCs/>
          <w:sz w:val="24"/>
          <w:szCs w:val="24"/>
        </w:rPr>
        <w:t>Domu Pomocy Społecznej w Sieradzu, ul. Armii Krajowej 34, 98-200 Sieradz</w:t>
      </w:r>
      <w:r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>na druku oferty stanowiącym załącznik Nr 2 do niniejszego</w:t>
      </w:r>
      <w:r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>zarządzenia.</w:t>
      </w:r>
    </w:p>
    <w:p w14:paraId="0C8F8162" w14:textId="68704448" w:rsidR="001B5F4F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 xml:space="preserve">2. </w:t>
      </w:r>
      <w:r w:rsidR="001B5F4F" w:rsidRPr="006102EC">
        <w:rPr>
          <w:rFonts w:ascii="Times New Roman" w:hAnsi="Times New Roman" w:cs="Times New Roman"/>
          <w:sz w:val="24"/>
          <w:szCs w:val="24"/>
        </w:rPr>
        <w:t>Wykaz lokalu w trwałym zarządzie przeznaczony do wynajmu w pisemnych negocjacjach.</w:t>
      </w:r>
    </w:p>
    <w:p w14:paraId="59D037AE" w14:textId="77777777" w:rsidR="00092BB6" w:rsidRDefault="00092BB6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5"/>
        <w:gridCol w:w="5516"/>
      </w:tblGrid>
      <w:tr w:rsidR="00092BB6" w:rsidRPr="00A04A0D" w14:paraId="3979ADDA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A8041" w14:textId="0C0F5532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Administrator budynku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70579" w14:textId="43442034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 xml:space="preserve">Dyrektor Domu Pomocy Społecznej w Sieradzu </w:t>
            </w:r>
          </w:p>
        </w:tc>
      </w:tr>
      <w:tr w:rsidR="00092BB6" w:rsidRPr="00A04A0D" w14:paraId="771D7673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5C706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Wielkość powierzchni lokalu przeznaczonego pod wynajem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0E27C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 xml:space="preserve">Lokal użytkowy o powierzchni 36,83 m² </w:t>
            </w:r>
          </w:p>
        </w:tc>
      </w:tr>
      <w:tr w:rsidR="00092BB6" w:rsidRPr="00A04A0D" w14:paraId="08762E28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61DF3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7DD00" w14:textId="0EDF3EC2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Nieruchomość położona w Sieradzu przy ul. Armii Krajowej 34, 98-200 Sieradz</w:t>
            </w:r>
            <w:r w:rsidR="0062010D" w:rsidRPr="00A075DF">
              <w:rPr>
                <w:rFonts w:ascii="Times New Roman" w:hAnsi="Times New Roman" w:cs="Times New Roman"/>
              </w:rPr>
              <w:t>.</w:t>
            </w:r>
            <w:r w:rsidRPr="00A075DF">
              <w:rPr>
                <w:rFonts w:ascii="Times New Roman" w:hAnsi="Times New Roman" w:cs="Times New Roman"/>
              </w:rPr>
              <w:br/>
              <w:t xml:space="preserve">Do oddania w najem zostaje przeznaczony lokal użytkowy </w:t>
            </w:r>
            <w:r w:rsidR="0062010D" w:rsidRPr="00A075DF">
              <w:rPr>
                <w:rFonts w:ascii="Times New Roman" w:hAnsi="Times New Roman" w:cs="Times New Roman"/>
              </w:rPr>
              <w:br/>
            </w:r>
            <w:r w:rsidRPr="00A075DF">
              <w:rPr>
                <w:rFonts w:ascii="Times New Roman" w:hAnsi="Times New Roman" w:cs="Times New Roman"/>
              </w:rPr>
              <w:t>nr 135 na I piętrze w segmencie B ww. budynku o łącznej powierzchni 36,83 m</w:t>
            </w:r>
            <w:r w:rsidRPr="00A075DF">
              <w:rPr>
                <w:rFonts w:ascii="Times New Roman" w:hAnsi="Times New Roman" w:cs="Times New Roman"/>
                <w:vertAlign w:val="superscript"/>
              </w:rPr>
              <w:t>2</w:t>
            </w:r>
            <w:r w:rsidRPr="00A075DF">
              <w:rPr>
                <w:rFonts w:ascii="Times New Roman" w:hAnsi="Times New Roman" w:cs="Times New Roman"/>
              </w:rPr>
              <w:t>, wyposażony w instalację elektryczną, wodociągową, kanalizacyjną i centralne ogrzewanie. Wejście do lokalu z wejścia głównego do budynku ciągiem komunikacyjnym z dostępem do schodów oraz windy</w:t>
            </w:r>
          </w:p>
        </w:tc>
      </w:tr>
      <w:tr w:rsidR="00092BB6" w:rsidRPr="00A04A0D" w14:paraId="08EC306C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7040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Przeznaczenie nieruchomości i sposób jej zagospodarowania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0182C" w14:textId="5FC4601B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Lokal użytkowy- przedmiot najmu może być wykorzystywany wyłącznie do celów prowadzenia sprzedaży artykułów spożywczych, przemysłowych i fakultatywnie małej gastronomii.</w:t>
            </w:r>
          </w:p>
        </w:tc>
      </w:tr>
      <w:tr w:rsidR="00092BB6" w:rsidRPr="00A04A0D" w14:paraId="70E1E074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4A04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670CA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W terminie do 1 miesiąca od daty podpisania umowy</w:t>
            </w:r>
          </w:p>
        </w:tc>
      </w:tr>
      <w:tr w:rsidR="00092BB6" w:rsidRPr="00A04A0D" w14:paraId="514F281C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CB1B6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586C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Nie dotyczy</w:t>
            </w:r>
          </w:p>
        </w:tc>
      </w:tr>
      <w:tr w:rsidR="00092BB6" w:rsidRPr="00A04A0D" w14:paraId="2287529D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2A432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ECD4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Nie dotyczy</w:t>
            </w:r>
          </w:p>
        </w:tc>
      </w:tr>
      <w:tr w:rsidR="00092BB6" w:rsidRPr="00A04A0D" w14:paraId="7D83A392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2375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Wysokość opłat z tytułu najmu – stawka miesięczna czynszu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211DA" w14:textId="30CA3ED3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Cena minimalna za 1 m2:</w:t>
            </w:r>
            <w:r w:rsidRPr="00A075DF">
              <w:rPr>
                <w:rFonts w:ascii="Times New Roman" w:hAnsi="Times New Roman" w:cs="Times New Roman"/>
              </w:rPr>
              <w:br/>
              <w:t xml:space="preserve">1) czynsz </w:t>
            </w:r>
            <w:r w:rsidR="00BA689D" w:rsidRPr="00A075DF">
              <w:rPr>
                <w:rFonts w:ascii="Times New Roman" w:hAnsi="Times New Roman" w:cs="Times New Roman"/>
              </w:rPr>
              <w:t>22,85</w:t>
            </w:r>
            <w:r w:rsidRPr="00A075DF">
              <w:rPr>
                <w:rFonts w:ascii="Times New Roman" w:hAnsi="Times New Roman" w:cs="Times New Roman"/>
              </w:rPr>
              <w:t xml:space="preserve"> zł netto,</w:t>
            </w:r>
            <w:r w:rsidRPr="00A075DF">
              <w:rPr>
                <w:rFonts w:ascii="Times New Roman" w:hAnsi="Times New Roman" w:cs="Times New Roman"/>
              </w:rPr>
              <w:br/>
            </w:r>
            <w:r w:rsidRPr="00A075DF">
              <w:rPr>
                <w:rFonts w:ascii="Times New Roman" w:hAnsi="Times New Roman" w:cs="Times New Roman"/>
              </w:rPr>
              <w:lastRenderedPageBreak/>
              <w:t>2) kwota czynszu zawiera opłaty za świadczenia dodatkowe (media).</w:t>
            </w:r>
          </w:p>
        </w:tc>
      </w:tr>
      <w:tr w:rsidR="00092BB6" w:rsidRPr="00A04A0D" w14:paraId="59BC2683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70DE7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lastRenderedPageBreak/>
              <w:t>Opłaty dodatkowe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D261D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 xml:space="preserve">Kaucja zwrotna w wysokości dwumiesięcznego czynszu </w:t>
            </w:r>
          </w:p>
        </w:tc>
      </w:tr>
      <w:tr w:rsidR="00092BB6" w:rsidRPr="00A04A0D" w14:paraId="54FFB4AF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E52B9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Czas wynajmu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8429A" w14:textId="5DAAA242" w:rsidR="00092BB6" w:rsidRPr="00A075DF" w:rsidRDefault="0062010D" w:rsidP="0062010D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 xml:space="preserve">Do 3 lat od dnia zawarcia umowy </w:t>
            </w:r>
          </w:p>
        </w:tc>
      </w:tr>
      <w:tr w:rsidR="00092BB6" w:rsidRPr="00A04A0D" w14:paraId="1BC7077C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373E4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E3A6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Czynsz płatny z góry do 15-go każdego miesiąca na konto Domu Pomocy Społecznej w Sieradzu na podstawie wystawionej faktury.</w:t>
            </w:r>
          </w:p>
        </w:tc>
      </w:tr>
      <w:tr w:rsidR="00092BB6" w:rsidRPr="00A04A0D" w14:paraId="1336E896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6F205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F78B8" w14:textId="29F75DF3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Stawki czynszu za najem lokalu będą podlegały waloryzacji  z dniem 01 stycznia każdego roku zgodnie z kalkulacją kosztów – najmu i eksploatacji wynajmowanych powierzchni Domu Pomocy Społecznej w Sieradzu na podstawie Zarządzenia Dyrektora Domu Pomocy Społecznej w Sieradzu w sprawie ustalenia stawek za wynajem lokali mieszkalnych, pokoi gościnnych oraz innych powierzchni w Domu Pomocy Społecznej w Sieradzu</w:t>
            </w:r>
          </w:p>
        </w:tc>
      </w:tr>
      <w:tr w:rsidR="00092BB6" w:rsidRPr="00A04A0D" w14:paraId="6D5C8EFA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58FBE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Termin do złożenia wniosku przez osoby, którym przysługuje pierwszeństwo w nabyciu nieruchomości na podstawie art. 34 ust. 1 pkt 1 i 2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85046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Nie dotyczy</w:t>
            </w:r>
          </w:p>
        </w:tc>
      </w:tr>
      <w:tr w:rsidR="00092BB6" w:rsidRPr="00A04A0D" w14:paraId="45CF7D2D" w14:textId="77777777" w:rsidTr="005F78D3">
        <w:tc>
          <w:tcPr>
            <w:tcW w:w="19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60F46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30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4AD0D" w14:textId="77777777" w:rsidR="00092BB6" w:rsidRPr="00A075DF" w:rsidRDefault="00092BB6" w:rsidP="005F78D3">
            <w:pPr>
              <w:rPr>
                <w:rFonts w:ascii="Times New Roman" w:hAnsi="Times New Roman" w:cs="Times New Roman"/>
              </w:rPr>
            </w:pPr>
            <w:r w:rsidRPr="00A075DF">
              <w:rPr>
                <w:rFonts w:ascii="Times New Roman" w:hAnsi="Times New Roman" w:cs="Times New Roman"/>
              </w:rPr>
              <w:t>przedmiot najmu może być wykorzystywany wyłącznie do celów prowadzenia sprzedaży artykułów spożywczych, przemysłowych i małej gastronomii.</w:t>
            </w:r>
          </w:p>
        </w:tc>
      </w:tr>
    </w:tbl>
    <w:p w14:paraId="23F4FDB5" w14:textId="77777777" w:rsidR="00092BB6" w:rsidRPr="006102EC" w:rsidRDefault="00092BB6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187E8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79ABB" w14:textId="77777777" w:rsidR="001B5F4F" w:rsidRPr="006102EC" w:rsidRDefault="001B5F4F" w:rsidP="0061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EC">
        <w:rPr>
          <w:rFonts w:ascii="Times New Roman" w:hAnsi="Times New Roman" w:cs="Times New Roman"/>
          <w:b/>
          <w:sz w:val="24"/>
          <w:szCs w:val="24"/>
        </w:rPr>
        <w:t>OGÓLNE WARUNKI WYNAJMU I ZASADY POSTĘPOWANIA NEGOCJACYJNEGO</w:t>
      </w:r>
    </w:p>
    <w:p w14:paraId="3507F4C4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1. Umowa najmu z przyszłym najemcą zostanie zawarta na czas oznaczony do 3 lat od dnia jej zawarcia.</w:t>
      </w:r>
    </w:p>
    <w:p w14:paraId="2E084D5B" w14:textId="7B7F873D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2</w:t>
      </w:r>
      <w:r w:rsidR="001B5F4F" w:rsidRPr="006102EC">
        <w:rPr>
          <w:rFonts w:ascii="Times New Roman" w:hAnsi="Times New Roman" w:cs="Times New Roman"/>
          <w:sz w:val="24"/>
          <w:szCs w:val="24"/>
        </w:rPr>
        <w:t>. Negocjacje prowadzi Komisja Negocjacyjna w składzie ustalonym zarządzeniem Dyrektora.</w:t>
      </w:r>
    </w:p>
    <w:p w14:paraId="0F8C7287" w14:textId="56633986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3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. Pisemne oferty negocjacji na najem lokalu należy składać w zaklejonej </w:t>
      </w:r>
      <w:r w:rsidR="00471560">
        <w:rPr>
          <w:rFonts w:ascii="Times New Roman" w:hAnsi="Times New Roman" w:cs="Times New Roman"/>
          <w:sz w:val="24"/>
          <w:szCs w:val="24"/>
        </w:rPr>
        <w:t xml:space="preserve">nieprzezroczystej </w:t>
      </w:r>
      <w:r w:rsidR="001B5F4F" w:rsidRPr="006102EC">
        <w:rPr>
          <w:rFonts w:ascii="Times New Roman" w:hAnsi="Times New Roman" w:cs="Times New Roman"/>
          <w:sz w:val="24"/>
          <w:szCs w:val="24"/>
        </w:rPr>
        <w:t>kopercie opatrzonej napisem:</w:t>
      </w:r>
    </w:p>
    <w:p w14:paraId="3DDEDE25" w14:textId="6DA1AB2B" w:rsidR="00510B17" w:rsidRDefault="001B5F4F" w:rsidP="0009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B6">
        <w:rPr>
          <w:rFonts w:ascii="Times New Roman" w:hAnsi="Times New Roman" w:cs="Times New Roman"/>
          <w:b/>
          <w:sz w:val="24"/>
          <w:szCs w:val="24"/>
        </w:rPr>
        <w:t xml:space="preserve">„ZGŁOSZENIE DO UDZIAŁU W PISEMNYCH NEGOCJACJACH NA </w:t>
      </w:r>
    </w:p>
    <w:p w14:paraId="2D5BCDF8" w14:textId="35F973DE" w:rsidR="00510B17" w:rsidRDefault="001B5F4F" w:rsidP="0009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B6">
        <w:rPr>
          <w:rFonts w:ascii="Times New Roman" w:hAnsi="Times New Roman" w:cs="Times New Roman"/>
          <w:b/>
          <w:sz w:val="24"/>
          <w:szCs w:val="24"/>
        </w:rPr>
        <w:t>NAJEM LOKALU</w:t>
      </w:r>
      <w:r w:rsidR="00C501B1" w:rsidRPr="0009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BB6">
        <w:rPr>
          <w:rFonts w:ascii="Times New Roman" w:hAnsi="Times New Roman" w:cs="Times New Roman"/>
          <w:b/>
          <w:sz w:val="24"/>
          <w:szCs w:val="24"/>
        </w:rPr>
        <w:t xml:space="preserve">UŻYTKOWEGO </w:t>
      </w:r>
      <w:r w:rsidR="00194F9C" w:rsidRPr="00092BB6">
        <w:rPr>
          <w:rFonts w:ascii="Times New Roman" w:hAnsi="Times New Roman" w:cs="Times New Roman"/>
          <w:b/>
          <w:sz w:val="24"/>
          <w:szCs w:val="24"/>
        </w:rPr>
        <w:t>NR</w:t>
      </w:r>
      <w:r w:rsidR="00727F4B" w:rsidRPr="00092BB6">
        <w:rPr>
          <w:rFonts w:ascii="Times New Roman" w:hAnsi="Times New Roman" w:cs="Times New Roman"/>
          <w:b/>
          <w:sz w:val="24"/>
          <w:szCs w:val="24"/>
        </w:rPr>
        <w:t xml:space="preserve"> 135  </w:t>
      </w:r>
      <w:r w:rsidR="00194F9C" w:rsidRPr="00092BB6">
        <w:rPr>
          <w:rFonts w:ascii="Times New Roman" w:hAnsi="Times New Roman" w:cs="Times New Roman"/>
          <w:b/>
          <w:sz w:val="24"/>
          <w:szCs w:val="24"/>
        </w:rPr>
        <w:t xml:space="preserve">W BUDYNKU DOMU </w:t>
      </w:r>
    </w:p>
    <w:p w14:paraId="50614F61" w14:textId="3AC4DCEA" w:rsidR="001B5F4F" w:rsidRPr="00092BB6" w:rsidRDefault="00194F9C" w:rsidP="0009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B6">
        <w:rPr>
          <w:rFonts w:ascii="Times New Roman" w:hAnsi="Times New Roman" w:cs="Times New Roman"/>
          <w:b/>
          <w:sz w:val="24"/>
          <w:szCs w:val="24"/>
        </w:rPr>
        <w:t>POMOCY SPOŁECZNEJ W SIERADZU</w:t>
      </w:r>
      <w:r w:rsidR="001B5F4F" w:rsidRPr="00092BB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02F1FF8" w14:textId="65F3172A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F4F" w:rsidRPr="006102EC">
        <w:rPr>
          <w:rFonts w:ascii="Times New Roman" w:hAnsi="Times New Roman" w:cs="Times New Roman"/>
          <w:sz w:val="24"/>
          <w:szCs w:val="24"/>
        </w:rPr>
        <w:t>. Oferta powinna być sporządzona na druku formularza oferty i zawierać:</w:t>
      </w:r>
    </w:p>
    <w:p w14:paraId="6AEA3DDD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a) oznaczenie nazwy oferenta i jego siedziby lub imię i nazwisko oraz adres zamieszkania oferenta,</w:t>
      </w:r>
    </w:p>
    <w:p w14:paraId="37544025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b) adres lokalu, o który ubiega się oferent,</w:t>
      </w:r>
    </w:p>
    <w:p w14:paraId="10194D9B" w14:textId="622CD575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lastRenderedPageBreak/>
        <w:t>c) określenie rodzaju działalności, jakie oferent zamierza świadczyć w</w:t>
      </w:r>
      <w:r w:rsidR="00194F9C" w:rsidRPr="006102EC">
        <w:rPr>
          <w:rFonts w:ascii="Times New Roman" w:hAnsi="Times New Roman" w:cs="Times New Roman"/>
          <w:sz w:val="24"/>
          <w:szCs w:val="24"/>
        </w:rPr>
        <w:t>e wskazanym przez siebie lokalu- prowadzenie sprzedaży artykułów spożywczych, przemysłowych z/bez (proszę skreślić niewłaściwe) małej gastronomii</w:t>
      </w:r>
      <w:r w:rsidR="00C501B1">
        <w:rPr>
          <w:rFonts w:ascii="Times New Roman" w:hAnsi="Times New Roman" w:cs="Times New Roman"/>
          <w:sz w:val="24"/>
          <w:szCs w:val="24"/>
        </w:rPr>
        <w:t>,</w:t>
      </w:r>
    </w:p>
    <w:p w14:paraId="14BFD4CB" w14:textId="12ECE415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 xml:space="preserve">d) oferowaną stawkę czynszu najmu za 1 m2 powierzchni użytkowej lokalu </w:t>
      </w:r>
      <w:r w:rsidR="00194F9C" w:rsidRPr="006102EC">
        <w:rPr>
          <w:rFonts w:ascii="Times New Roman" w:hAnsi="Times New Roman" w:cs="Times New Roman"/>
          <w:sz w:val="24"/>
          <w:szCs w:val="24"/>
        </w:rPr>
        <w:t>netto</w:t>
      </w:r>
      <w:r w:rsidRPr="006102EC">
        <w:rPr>
          <w:rFonts w:ascii="Times New Roman" w:hAnsi="Times New Roman" w:cs="Times New Roman"/>
          <w:sz w:val="24"/>
          <w:szCs w:val="24"/>
        </w:rPr>
        <w:t xml:space="preserve"> (</w:t>
      </w:r>
      <w:r w:rsidR="00194F9C" w:rsidRPr="006102EC">
        <w:rPr>
          <w:rFonts w:ascii="Times New Roman" w:hAnsi="Times New Roman" w:cs="Times New Roman"/>
          <w:sz w:val="24"/>
          <w:szCs w:val="24"/>
        </w:rPr>
        <w:t>bez</w:t>
      </w:r>
      <w:r w:rsidRPr="006102EC">
        <w:rPr>
          <w:rFonts w:ascii="Times New Roman" w:hAnsi="Times New Roman" w:cs="Times New Roman"/>
          <w:sz w:val="24"/>
          <w:szCs w:val="24"/>
        </w:rPr>
        <w:t xml:space="preserve"> podatku VAT)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oraz</w:t>
      </w:r>
      <w:r w:rsidR="00C501B1">
        <w:rPr>
          <w:rFonts w:ascii="Times New Roman" w:hAnsi="Times New Roman" w:cs="Times New Roman"/>
          <w:sz w:val="24"/>
          <w:szCs w:val="24"/>
        </w:rPr>
        <w:t xml:space="preserve"> stawkę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brutto</w:t>
      </w:r>
      <w:r w:rsidRPr="006102EC">
        <w:rPr>
          <w:rFonts w:ascii="Times New Roman" w:hAnsi="Times New Roman" w:cs="Times New Roman"/>
          <w:sz w:val="24"/>
          <w:szCs w:val="24"/>
        </w:rPr>
        <w:t>, która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 xml:space="preserve">nie może być niższa niż stawka określona </w:t>
      </w:r>
      <w:r w:rsidR="00C501B1">
        <w:rPr>
          <w:rFonts w:ascii="Times New Roman" w:hAnsi="Times New Roman" w:cs="Times New Roman"/>
          <w:sz w:val="24"/>
          <w:szCs w:val="24"/>
        </w:rPr>
        <w:br/>
      </w:r>
      <w:r w:rsidRPr="006102EC">
        <w:rPr>
          <w:rFonts w:ascii="Times New Roman" w:hAnsi="Times New Roman" w:cs="Times New Roman"/>
          <w:sz w:val="24"/>
          <w:szCs w:val="24"/>
        </w:rPr>
        <w:t>w zaproszeniu do składania ofert,</w:t>
      </w:r>
    </w:p>
    <w:p w14:paraId="687E2B59" w14:textId="4178FC95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 xml:space="preserve">e) datę i podpis oferenta bądź osoby/osób uprawnionych do składania oświadczeń woli </w:t>
      </w:r>
      <w:r w:rsidR="0062010D">
        <w:rPr>
          <w:rFonts w:ascii="Times New Roman" w:hAnsi="Times New Roman" w:cs="Times New Roman"/>
          <w:sz w:val="24"/>
          <w:szCs w:val="24"/>
        </w:rPr>
        <w:br/>
      </w:r>
      <w:r w:rsidRPr="006102EC">
        <w:rPr>
          <w:rFonts w:ascii="Times New Roman" w:hAnsi="Times New Roman" w:cs="Times New Roman"/>
          <w:sz w:val="24"/>
          <w:szCs w:val="24"/>
        </w:rPr>
        <w:t>w imieniu oferenta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na podstawie danych zawartych w dokumentach rejestrowych oferenta lub odpowiedniego pełnomocnictwa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do dokonania niniejszej czynności udzielonego przez osoby upoważnione do reprezentacji oferenta,</w:t>
      </w:r>
    </w:p>
    <w:p w14:paraId="1E9D345A" w14:textId="24F6A9A9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f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) oświadczenie o zapoznaniu się ze stanem technicznym lokalu, wzorem umowy najmu </w:t>
      </w:r>
      <w:r w:rsidR="00C501B1">
        <w:rPr>
          <w:rFonts w:ascii="Times New Roman" w:hAnsi="Times New Roman" w:cs="Times New Roman"/>
          <w:sz w:val="24"/>
          <w:szCs w:val="24"/>
        </w:rPr>
        <w:br/>
      </w:r>
      <w:r w:rsidR="001B5F4F" w:rsidRPr="006102EC">
        <w:rPr>
          <w:rFonts w:ascii="Times New Roman" w:hAnsi="Times New Roman" w:cs="Times New Roman"/>
          <w:sz w:val="24"/>
          <w:szCs w:val="24"/>
        </w:rPr>
        <w:t>i przyjęciu warunków najmu bez</w:t>
      </w:r>
      <w:r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>zastrzeżeń,</w:t>
      </w:r>
    </w:p>
    <w:p w14:paraId="5F470363" w14:textId="74E8D748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g</w:t>
      </w:r>
      <w:r w:rsidR="001B5F4F" w:rsidRPr="006102EC">
        <w:rPr>
          <w:rFonts w:ascii="Times New Roman" w:hAnsi="Times New Roman" w:cs="Times New Roman"/>
          <w:sz w:val="24"/>
          <w:szCs w:val="24"/>
        </w:rPr>
        <w:t>) oświadczenie, że nie istnieją żadne okoliczności mogące spowodować egzekucję z majątku oferenta,</w:t>
      </w:r>
      <w:r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>nie posiada zaległości z tytułu</w:t>
      </w:r>
      <w:r w:rsidRPr="006102EC">
        <w:rPr>
          <w:rFonts w:ascii="Times New Roman" w:hAnsi="Times New Roman" w:cs="Times New Roman"/>
          <w:sz w:val="24"/>
          <w:szCs w:val="24"/>
        </w:rPr>
        <w:t xml:space="preserve"> zobowiązań publicznoprawnych, 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nie figuruje </w:t>
      </w:r>
      <w:r w:rsidR="00C501B1">
        <w:rPr>
          <w:rFonts w:ascii="Times New Roman" w:hAnsi="Times New Roman" w:cs="Times New Roman"/>
          <w:sz w:val="24"/>
          <w:szCs w:val="24"/>
        </w:rPr>
        <w:br/>
      </w:r>
      <w:r w:rsidR="001B5F4F" w:rsidRPr="006102EC">
        <w:rPr>
          <w:rFonts w:ascii="Times New Roman" w:hAnsi="Times New Roman" w:cs="Times New Roman"/>
          <w:sz w:val="24"/>
          <w:szCs w:val="24"/>
        </w:rPr>
        <w:t>w Krajowym Rejestrze Długów.</w:t>
      </w:r>
    </w:p>
    <w:p w14:paraId="4259E5D3" w14:textId="1556CBC5" w:rsidR="001B5F4F" w:rsidRPr="006102EC" w:rsidRDefault="00194F9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h</w:t>
      </w:r>
      <w:r w:rsidR="001B5F4F" w:rsidRPr="006102EC">
        <w:rPr>
          <w:rFonts w:ascii="Times New Roman" w:hAnsi="Times New Roman" w:cs="Times New Roman"/>
          <w:sz w:val="24"/>
          <w:szCs w:val="24"/>
        </w:rPr>
        <w:t>) oświadczenie o zgodzie na</w:t>
      </w:r>
      <w:r w:rsidR="00C501B1">
        <w:rPr>
          <w:rFonts w:ascii="Times New Roman" w:hAnsi="Times New Roman" w:cs="Times New Roman"/>
          <w:sz w:val="24"/>
          <w:szCs w:val="24"/>
        </w:rPr>
        <w:t xml:space="preserve"> przetwarzanie danych osobowych.</w:t>
      </w:r>
    </w:p>
    <w:p w14:paraId="0DD2A8F8" w14:textId="798860A4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F4F" w:rsidRPr="006102EC">
        <w:rPr>
          <w:rFonts w:ascii="Times New Roman" w:hAnsi="Times New Roman" w:cs="Times New Roman"/>
          <w:sz w:val="24"/>
          <w:szCs w:val="24"/>
        </w:rPr>
        <w:t>. W ofercie należy podać:</w:t>
      </w:r>
    </w:p>
    <w:p w14:paraId="1E72C192" w14:textId="374EB491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a) nr PESEL (dotyczy osób fizycznych niebędących czynnym podatnikiem VAT i osób fizycznych nieprowadzących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działalności gospodarczej),</w:t>
      </w:r>
    </w:p>
    <w:p w14:paraId="3378C9A5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b) nr NIP i REGON (dot. prowadzących działalność gospodarczą lub będących czynnym podatnikiem VAT),</w:t>
      </w:r>
    </w:p>
    <w:p w14:paraId="3BDC7CFC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c) nr KRS lub nr wpisu do innego rejestru,</w:t>
      </w:r>
    </w:p>
    <w:p w14:paraId="14B39250" w14:textId="46BECF98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F4F" w:rsidRPr="006102EC">
        <w:rPr>
          <w:rFonts w:ascii="Times New Roman" w:hAnsi="Times New Roman" w:cs="Times New Roman"/>
          <w:sz w:val="24"/>
          <w:szCs w:val="24"/>
        </w:rPr>
        <w:t>. Do oferty na najem lokalu użytkowego należy załączyć następujące dokumenty w formie pisemnej:</w:t>
      </w:r>
    </w:p>
    <w:p w14:paraId="62CD6414" w14:textId="206C26F1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a) aktualne, wystawione nie wcześniej niż trzy miesiące przed datą złożenia oferty, dokumenty identyfikujące podmiot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 xml:space="preserve">składający ofertę tj. odpis z właściwego rejestru np. KRS lub </w:t>
      </w:r>
      <w:r w:rsidR="00510B17">
        <w:rPr>
          <w:rFonts w:ascii="Times New Roman" w:hAnsi="Times New Roman" w:cs="Times New Roman"/>
          <w:sz w:val="24"/>
          <w:szCs w:val="24"/>
        </w:rPr>
        <w:br/>
      </w:r>
      <w:r w:rsidRPr="006102EC">
        <w:rPr>
          <w:rFonts w:ascii="Times New Roman" w:hAnsi="Times New Roman" w:cs="Times New Roman"/>
          <w:sz w:val="24"/>
          <w:szCs w:val="24"/>
        </w:rPr>
        <w:t>z centralnej ewidencji i informacji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o działalności gospodarczej lub innych - o ile już prowadzą działalność gospodarczą,</w:t>
      </w:r>
    </w:p>
    <w:p w14:paraId="2155FA7A" w14:textId="340394F2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b) oświadczenie o dostarczeniu zaświadczenia o wpisie do ewidencji działalności gospodarczej przed terminem podpisania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umowy najmu – dotyczy oferentów rozpoczynających działalność gospodarczą po raz pierwszy,</w:t>
      </w:r>
    </w:p>
    <w:p w14:paraId="3B9C52F4" w14:textId="09DC58C8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c) pełnomocnictwo do podpisania oferty, o ile umocowanie do dokonania przedmiotowej czynności nie wynika</w:t>
      </w:r>
      <w:r w:rsidR="00C501B1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z dokumentów rejestrowych załączonych do oferty,</w:t>
      </w:r>
    </w:p>
    <w:p w14:paraId="0BDE8D30" w14:textId="1AA16B1C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F4F" w:rsidRPr="006102EC">
        <w:rPr>
          <w:rFonts w:ascii="Times New Roman" w:hAnsi="Times New Roman" w:cs="Times New Roman"/>
          <w:sz w:val="24"/>
          <w:szCs w:val="24"/>
        </w:rPr>
        <w:t>. Oferent, który zaoferuje najwyższą stawkę czynszu najmu dla lokali użytkowych zostaje zwycięzcą negocjacji.</w:t>
      </w:r>
    </w:p>
    <w:p w14:paraId="790BCED1" w14:textId="43DB7340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. W przypadku wpłynięcia równorzędnych ofert, Komisja przeprowadzi z każdym </w:t>
      </w:r>
      <w:r w:rsidR="00C501B1">
        <w:rPr>
          <w:rFonts w:ascii="Times New Roman" w:hAnsi="Times New Roman" w:cs="Times New Roman"/>
          <w:sz w:val="24"/>
          <w:szCs w:val="24"/>
        </w:rPr>
        <w:br/>
      </w:r>
      <w:r w:rsidR="001B5F4F" w:rsidRPr="006102EC">
        <w:rPr>
          <w:rFonts w:ascii="Times New Roman" w:hAnsi="Times New Roman" w:cs="Times New Roman"/>
          <w:sz w:val="24"/>
          <w:szCs w:val="24"/>
        </w:rPr>
        <w:t>z oferentów dalsze pisemne negocjacje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>mające na celu wyłonienie najkorzystniejszej stawki czynszu najmu za 1 m2</w:t>
      </w:r>
    </w:p>
    <w:p w14:paraId="774DE848" w14:textId="77777777" w:rsidR="00A075DF" w:rsidRDefault="006102EC" w:rsidP="00A0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. Rozstrzygnięcie negocjacji następuje w terminie 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1B5F4F" w:rsidRPr="006102EC">
        <w:rPr>
          <w:rFonts w:ascii="Times New Roman" w:hAnsi="Times New Roman" w:cs="Times New Roman"/>
          <w:sz w:val="24"/>
          <w:szCs w:val="24"/>
        </w:rPr>
        <w:t>7 dni od daty wyznaczonej na składanie ofert. Termin rozstrzygnięcia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pisemnych negocjacji może ulec przesunięciu </w:t>
      </w:r>
      <w:r w:rsidR="0062010D">
        <w:rPr>
          <w:rFonts w:ascii="Times New Roman" w:hAnsi="Times New Roman" w:cs="Times New Roman"/>
          <w:sz w:val="24"/>
          <w:szCs w:val="24"/>
        </w:rPr>
        <w:br/>
      </w:r>
      <w:r w:rsidR="001B5F4F" w:rsidRPr="006102EC">
        <w:rPr>
          <w:rFonts w:ascii="Times New Roman" w:hAnsi="Times New Roman" w:cs="Times New Roman"/>
          <w:sz w:val="24"/>
          <w:szCs w:val="24"/>
        </w:rPr>
        <w:t>o kolejne 7 dni w przypadku wpłynięcia równorzędnych ofert o którym mowa</w:t>
      </w:r>
      <w:r w:rsidR="00194F9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C501B1">
        <w:rPr>
          <w:rFonts w:ascii="Times New Roman" w:hAnsi="Times New Roman" w:cs="Times New Roman"/>
          <w:sz w:val="24"/>
          <w:szCs w:val="24"/>
        </w:rPr>
        <w:t>w pkt. 8</w:t>
      </w:r>
      <w:r w:rsidR="001B5F4F" w:rsidRPr="006102EC">
        <w:rPr>
          <w:rFonts w:ascii="Times New Roman" w:hAnsi="Times New Roman" w:cs="Times New Roman"/>
          <w:sz w:val="24"/>
          <w:szCs w:val="24"/>
        </w:rPr>
        <w:t>.</w:t>
      </w:r>
    </w:p>
    <w:p w14:paraId="4DD7153D" w14:textId="02D51A88" w:rsidR="00A075DF" w:rsidRPr="006102EC" w:rsidRDefault="00A075DF" w:rsidP="00A0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02EC">
        <w:rPr>
          <w:rFonts w:ascii="Times New Roman" w:hAnsi="Times New Roman" w:cs="Times New Roman"/>
          <w:sz w:val="24"/>
          <w:szCs w:val="24"/>
        </w:rPr>
        <w:t>Zawarcie umowy z najemcą wyłonionym w trybie negocjacji nast</w:t>
      </w:r>
      <w:r>
        <w:rPr>
          <w:rFonts w:ascii="Times New Roman" w:hAnsi="Times New Roman" w:cs="Times New Roman"/>
          <w:sz w:val="24"/>
          <w:szCs w:val="24"/>
        </w:rPr>
        <w:t xml:space="preserve">ąpi </w:t>
      </w:r>
      <w:r w:rsidRPr="006102E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 warunkiem </w:t>
      </w:r>
      <w:r w:rsidRPr="006102EC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 xml:space="preserve">przez niego w terminie 14 dni kalendarzowych </w:t>
      </w:r>
      <w:r w:rsidRPr="006102EC">
        <w:rPr>
          <w:rFonts w:ascii="Times New Roman" w:hAnsi="Times New Roman" w:cs="Times New Roman"/>
          <w:sz w:val="24"/>
          <w:szCs w:val="24"/>
        </w:rPr>
        <w:t>kaucji zabezpieczającej w wysokości dwumiesięczn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102EC">
        <w:rPr>
          <w:rFonts w:ascii="Times New Roman" w:hAnsi="Times New Roman" w:cs="Times New Roman"/>
          <w:sz w:val="24"/>
          <w:szCs w:val="24"/>
        </w:rPr>
        <w:t xml:space="preserve"> czynsz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102EC">
        <w:rPr>
          <w:rFonts w:ascii="Times New Roman" w:hAnsi="Times New Roman" w:cs="Times New Roman"/>
          <w:sz w:val="24"/>
          <w:szCs w:val="24"/>
        </w:rPr>
        <w:t>wynikając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102EC">
        <w:rPr>
          <w:rFonts w:ascii="Times New Roman" w:hAnsi="Times New Roman" w:cs="Times New Roman"/>
          <w:sz w:val="24"/>
          <w:szCs w:val="24"/>
        </w:rPr>
        <w:t xml:space="preserve"> z umowy.</w:t>
      </w:r>
    </w:p>
    <w:p w14:paraId="7B8D9B06" w14:textId="3400B481" w:rsidR="001B5F4F" w:rsidRPr="006102EC" w:rsidRDefault="00A075D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02EC">
        <w:rPr>
          <w:rFonts w:ascii="Times New Roman" w:hAnsi="Times New Roman" w:cs="Times New Roman"/>
          <w:sz w:val="24"/>
          <w:szCs w:val="24"/>
        </w:rPr>
        <w:t xml:space="preserve">. Umowę najmu lokalu użytkowego przygotowuje Dom Pomocy Społecznej w Sieradzu reprezentowany przez Dyrektora. </w:t>
      </w:r>
    </w:p>
    <w:p w14:paraId="1B9B1BCF" w14:textId="4B99AB2A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1</w:t>
      </w:r>
      <w:r w:rsidR="006102EC">
        <w:rPr>
          <w:rFonts w:ascii="Times New Roman" w:hAnsi="Times New Roman" w:cs="Times New Roman"/>
          <w:sz w:val="24"/>
          <w:szCs w:val="24"/>
        </w:rPr>
        <w:t>2</w:t>
      </w:r>
      <w:r w:rsidRPr="006102EC">
        <w:rPr>
          <w:rFonts w:ascii="Times New Roman" w:hAnsi="Times New Roman" w:cs="Times New Roman"/>
          <w:sz w:val="24"/>
          <w:szCs w:val="24"/>
        </w:rPr>
        <w:t xml:space="preserve">. </w:t>
      </w:r>
      <w:r w:rsidR="006102EC">
        <w:rPr>
          <w:rFonts w:ascii="Times New Roman" w:hAnsi="Times New Roman" w:cs="Times New Roman"/>
          <w:sz w:val="24"/>
          <w:szCs w:val="24"/>
        </w:rPr>
        <w:t>Dane przyszłego najemcy</w:t>
      </w:r>
      <w:r w:rsidRPr="006102EC">
        <w:rPr>
          <w:rFonts w:ascii="Times New Roman" w:hAnsi="Times New Roman" w:cs="Times New Roman"/>
          <w:sz w:val="24"/>
          <w:szCs w:val="24"/>
        </w:rPr>
        <w:t>, któr</w:t>
      </w:r>
      <w:r w:rsidR="006102EC">
        <w:rPr>
          <w:rFonts w:ascii="Times New Roman" w:hAnsi="Times New Roman" w:cs="Times New Roman"/>
          <w:sz w:val="24"/>
          <w:szCs w:val="24"/>
        </w:rPr>
        <w:t>y</w:t>
      </w:r>
      <w:r w:rsidRPr="006102EC">
        <w:rPr>
          <w:rFonts w:ascii="Times New Roman" w:hAnsi="Times New Roman" w:cs="Times New Roman"/>
          <w:sz w:val="24"/>
          <w:szCs w:val="24"/>
        </w:rPr>
        <w:t xml:space="preserve"> wygra</w:t>
      </w:r>
      <w:r w:rsidR="006102EC">
        <w:rPr>
          <w:rFonts w:ascii="Times New Roman" w:hAnsi="Times New Roman" w:cs="Times New Roman"/>
          <w:sz w:val="24"/>
          <w:szCs w:val="24"/>
        </w:rPr>
        <w:t>ł</w:t>
      </w:r>
      <w:r w:rsidRPr="006102EC">
        <w:rPr>
          <w:rFonts w:ascii="Times New Roman" w:hAnsi="Times New Roman" w:cs="Times New Roman"/>
          <w:sz w:val="24"/>
          <w:szCs w:val="24"/>
        </w:rPr>
        <w:t xml:space="preserve"> negocjacje na okazjonalny najem lokalu użytkowego, zostaje podany</w:t>
      </w:r>
      <w:r w:rsidR="006102E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 xml:space="preserve">do publicznej wiadomości poprzez wywieszenie na tablicy ogłoszeń w siedzibie </w:t>
      </w:r>
      <w:r w:rsidR="006102EC" w:rsidRPr="006102EC">
        <w:rPr>
          <w:rFonts w:ascii="Times New Roman" w:hAnsi="Times New Roman" w:cs="Times New Roman"/>
          <w:sz w:val="24"/>
          <w:szCs w:val="24"/>
        </w:rPr>
        <w:t>Domu Pomocy Społecznej w Sieradzu.</w:t>
      </w:r>
    </w:p>
    <w:p w14:paraId="5ECB5BBC" w14:textId="396B3011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02EC">
        <w:rPr>
          <w:rFonts w:ascii="Times New Roman" w:hAnsi="Times New Roman" w:cs="Times New Roman"/>
          <w:sz w:val="24"/>
          <w:szCs w:val="24"/>
        </w:rPr>
        <w:t>3</w:t>
      </w:r>
      <w:r w:rsidRPr="006102EC">
        <w:rPr>
          <w:rFonts w:ascii="Times New Roman" w:hAnsi="Times New Roman" w:cs="Times New Roman"/>
          <w:sz w:val="24"/>
          <w:szCs w:val="24"/>
        </w:rPr>
        <w:t>. Oferenci figurujący w Krajowym Rejestrze Długów tracą prawo uczestnictwa</w:t>
      </w:r>
      <w:r w:rsidR="006102EC">
        <w:rPr>
          <w:rFonts w:ascii="Times New Roman" w:hAnsi="Times New Roman" w:cs="Times New Roman"/>
          <w:sz w:val="24"/>
          <w:szCs w:val="24"/>
        </w:rPr>
        <w:t xml:space="preserve"> </w:t>
      </w:r>
      <w:r w:rsidR="0062010D">
        <w:rPr>
          <w:rFonts w:ascii="Times New Roman" w:hAnsi="Times New Roman" w:cs="Times New Roman"/>
          <w:sz w:val="24"/>
          <w:szCs w:val="24"/>
        </w:rPr>
        <w:br/>
      </w:r>
      <w:r w:rsidR="006102EC">
        <w:rPr>
          <w:rFonts w:ascii="Times New Roman" w:hAnsi="Times New Roman" w:cs="Times New Roman"/>
          <w:sz w:val="24"/>
          <w:szCs w:val="24"/>
        </w:rPr>
        <w:t>w postępowaniu o najem lokalu użytkowego</w:t>
      </w:r>
      <w:r w:rsidR="006102E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, organizowany</w:t>
      </w:r>
      <w:r w:rsidR="006102EC">
        <w:rPr>
          <w:rFonts w:ascii="Times New Roman" w:hAnsi="Times New Roman" w:cs="Times New Roman"/>
          <w:sz w:val="24"/>
          <w:szCs w:val="24"/>
        </w:rPr>
        <w:t>m</w:t>
      </w:r>
      <w:r w:rsidRPr="006102EC">
        <w:rPr>
          <w:rFonts w:ascii="Times New Roman" w:hAnsi="Times New Roman" w:cs="Times New Roman"/>
          <w:sz w:val="24"/>
          <w:szCs w:val="24"/>
        </w:rPr>
        <w:t xml:space="preserve"> przez wynajmującego.</w:t>
      </w:r>
    </w:p>
    <w:p w14:paraId="3A8B29AB" w14:textId="07C20A03" w:rsidR="001B5F4F" w:rsidRPr="006102EC" w:rsidRDefault="006102EC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. Dyrektor </w:t>
      </w:r>
      <w:r w:rsidRPr="006102EC">
        <w:rPr>
          <w:rFonts w:ascii="Times New Roman" w:hAnsi="Times New Roman" w:cs="Times New Roman"/>
          <w:sz w:val="24"/>
          <w:szCs w:val="24"/>
        </w:rPr>
        <w:t>Domu Pomocy Społecznej</w:t>
      </w:r>
      <w:r w:rsidR="001B5F4F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 xml:space="preserve">w Sieradzu </w:t>
      </w:r>
      <w:r w:rsidR="001B5F4F" w:rsidRPr="006102EC">
        <w:rPr>
          <w:rFonts w:ascii="Times New Roman" w:hAnsi="Times New Roman" w:cs="Times New Roman"/>
          <w:sz w:val="24"/>
          <w:szCs w:val="24"/>
        </w:rPr>
        <w:t>może odwołać negocjacje przed wyznaczonym terminem bez podania przyczyn.</w:t>
      </w:r>
    </w:p>
    <w:p w14:paraId="77682886" w14:textId="77777777" w:rsidR="001B5F4F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>UWAGA:</w:t>
      </w:r>
    </w:p>
    <w:p w14:paraId="69204210" w14:textId="628E6399" w:rsidR="00854197" w:rsidRPr="006102EC" w:rsidRDefault="001B5F4F" w:rsidP="0061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EC">
        <w:rPr>
          <w:rFonts w:ascii="Times New Roman" w:hAnsi="Times New Roman" w:cs="Times New Roman"/>
          <w:sz w:val="24"/>
          <w:szCs w:val="24"/>
        </w:rPr>
        <w:t xml:space="preserve">Wszyscy zainteresowani najmem lokalu użytkowego w drodze pisemnych negocjacji </w:t>
      </w:r>
      <w:r w:rsidR="001B2230">
        <w:rPr>
          <w:rFonts w:ascii="Times New Roman" w:hAnsi="Times New Roman" w:cs="Times New Roman"/>
          <w:sz w:val="24"/>
          <w:szCs w:val="24"/>
        </w:rPr>
        <w:t>proszeni</w:t>
      </w:r>
      <w:r w:rsidRPr="006102EC">
        <w:rPr>
          <w:rFonts w:ascii="Times New Roman" w:hAnsi="Times New Roman" w:cs="Times New Roman"/>
          <w:sz w:val="24"/>
          <w:szCs w:val="24"/>
        </w:rPr>
        <w:t xml:space="preserve"> są do</w:t>
      </w:r>
      <w:r w:rsidR="006102E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>przeprowadzenia jego oględzin i zapoznania się z ich stanem technicznym po wcześniejszym uzgodnieniu terminu</w:t>
      </w:r>
      <w:r w:rsidR="006102EC" w:rsidRPr="006102EC">
        <w:rPr>
          <w:rFonts w:ascii="Times New Roman" w:hAnsi="Times New Roman" w:cs="Times New Roman"/>
          <w:sz w:val="24"/>
          <w:szCs w:val="24"/>
        </w:rPr>
        <w:t xml:space="preserve"> </w:t>
      </w:r>
      <w:r w:rsidRPr="006102EC">
        <w:rPr>
          <w:rFonts w:ascii="Times New Roman" w:hAnsi="Times New Roman" w:cs="Times New Roman"/>
          <w:sz w:val="24"/>
          <w:szCs w:val="24"/>
        </w:rPr>
        <w:t xml:space="preserve">oględzin z </w:t>
      </w:r>
      <w:r w:rsidR="006102EC" w:rsidRPr="006102EC">
        <w:rPr>
          <w:rFonts w:ascii="Times New Roman" w:hAnsi="Times New Roman" w:cs="Times New Roman"/>
          <w:sz w:val="24"/>
          <w:szCs w:val="24"/>
        </w:rPr>
        <w:t>osobą upoważnioną Kamilą Matusiak</w:t>
      </w:r>
      <w:r w:rsidR="0062010D">
        <w:rPr>
          <w:rFonts w:ascii="Times New Roman" w:hAnsi="Times New Roman" w:cs="Times New Roman"/>
          <w:sz w:val="24"/>
          <w:szCs w:val="24"/>
        </w:rPr>
        <w:t xml:space="preserve"> </w:t>
      </w:r>
      <w:r w:rsidR="0062010D">
        <w:rPr>
          <w:rFonts w:ascii="Times New Roman" w:hAnsi="Times New Roman" w:cs="Times New Roman"/>
          <w:sz w:val="24"/>
          <w:szCs w:val="24"/>
        </w:rPr>
        <w:br/>
      </w:r>
      <w:r w:rsidRPr="006102EC">
        <w:rPr>
          <w:rFonts w:ascii="Times New Roman" w:hAnsi="Times New Roman" w:cs="Times New Roman"/>
          <w:sz w:val="24"/>
          <w:szCs w:val="24"/>
        </w:rPr>
        <w:t xml:space="preserve">tel. </w:t>
      </w:r>
      <w:r w:rsidR="006102EC" w:rsidRPr="006102EC">
        <w:rPr>
          <w:rFonts w:ascii="Times New Roman" w:hAnsi="Times New Roman" w:cs="Times New Roman"/>
          <w:sz w:val="24"/>
          <w:szCs w:val="24"/>
        </w:rPr>
        <w:t>508 717 316</w:t>
      </w:r>
      <w:r w:rsidRPr="006102EC">
        <w:rPr>
          <w:rFonts w:ascii="Times New Roman" w:hAnsi="Times New Roman" w:cs="Times New Roman"/>
          <w:sz w:val="24"/>
          <w:szCs w:val="24"/>
        </w:rPr>
        <w:t>.</w:t>
      </w:r>
    </w:p>
    <w:sectPr w:rsidR="00854197" w:rsidRPr="006102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8A5A" w14:textId="77777777" w:rsidR="002F7863" w:rsidRDefault="002F7863" w:rsidP="00451103">
      <w:pPr>
        <w:spacing w:after="0" w:line="240" w:lineRule="auto"/>
      </w:pPr>
      <w:r>
        <w:separator/>
      </w:r>
    </w:p>
  </w:endnote>
  <w:endnote w:type="continuationSeparator" w:id="0">
    <w:p w14:paraId="20BD9100" w14:textId="77777777" w:rsidR="002F7863" w:rsidRDefault="002F7863" w:rsidP="0045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389700"/>
      <w:docPartObj>
        <w:docPartGallery w:val="Page Numbers (Bottom of Page)"/>
        <w:docPartUnique/>
      </w:docPartObj>
    </w:sdtPr>
    <w:sdtEndPr/>
    <w:sdtContent>
      <w:p w14:paraId="5E43D372" w14:textId="6E409631" w:rsidR="00451103" w:rsidRDefault="00451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30">
          <w:rPr>
            <w:noProof/>
          </w:rPr>
          <w:t>4</w:t>
        </w:r>
        <w:r>
          <w:fldChar w:fldCharType="end"/>
        </w:r>
      </w:p>
    </w:sdtContent>
  </w:sdt>
  <w:p w14:paraId="278AB2E5" w14:textId="77777777" w:rsidR="00451103" w:rsidRDefault="0045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601C" w14:textId="77777777" w:rsidR="002F7863" w:rsidRDefault="002F7863" w:rsidP="00451103">
      <w:pPr>
        <w:spacing w:after="0" w:line="240" w:lineRule="auto"/>
      </w:pPr>
      <w:r>
        <w:separator/>
      </w:r>
    </w:p>
  </w:footnote>
  <w:footnote w:type="continuationSeparator" w:id="0">
    <w:p w14:paraId="1915188F" w14:textId="77777777" w:rsidR="002F7863" w:rsidRDefault="002F7863" w:rsidP="0045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9ABA" w14:textId="7D116C14" w:rsidR="0062010D" w:rsidRPr="0062010D" w:rsidRDefault="0062010D" w:rsidP="0062010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sz w:val="24"/>
        <w:szCs w:val="24"/>
      </w:rPr>
      <w:t xml:space="preserve"> do Zarządzenia Nr </w:t>
    </w:r>
    <w:r w:rsidR="00510B17">
      <w:rPr>
        <w:rFonts w:ascii="Times New Roman" w:hAnsi="Times New Roman" w:cs="Times New Roman"/>
        <w:sz w:val="24"/>
        <w:szCs w:val="24"/>
      </w:rPr>
      <w:t>9</w:t>
    </w:r>
    <w:r w:rsidR="00BA689D">
      <w:rPr>
        <w:rFonts w:ascii="Times New Roman" w:hAnsi="Times New Roman" w:cs="Times New Roman"/>
        <w:sz w:val="24"/>
        <w:szCs w:val="24"/>
      </w:rPr>
      <w:t>/2021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02896">
      <w:rPr>
        <w:rFonts w:ascii="Times New Roman" w:hAnsi="Times New Roman" w:cs="Times New Roman"/>
        <w:bCs/>
        <w:sz w:val="24"/>
        <w:szCs w:val="24"/>
      </w:rPr>
      <w:t>Dyrektora Domu Pomo</w:t>
    </w:r>
    <w:r>
      <w:rPr>
        <w:rFonts w:ascii="Times New Roman" w:hAnsi="Times New Roman" w:cs="Times New Roman"/>
        <w:bCs/>
        <w:sz w:val="24"/>
        <w:szCs w:val="24"/>
      </w:rPr>
      <w:t xml:space="preserve">cy Społecznej w Sieradzu </w:t>
    </w:r>
    <w:r w:rsidR="00510B17">
      <w:rPr>
        <w:rFonts w:ascii="Times New Roman" w:hAnsi="Times New Roman" w:cs="Times New Roman"/>
        <w:bCs/>
        <w:sz w:val="24"/>
        <w:szCs w:val="24"/>
      </w:rPr>
      <w:br/>
    </w:r>
    <w:r>
      <w:rPr>
        <w:rFonts w:ascii="Times New Roman" w:hAnsi="Times New Roman" w:cs="Times New Roman"/>
        <w:bCs/>
        <w:sz w:val="24"/>
        <w:szCs w:val="24"/>
      </w:rPr>
      <w:t xml:space="preserve">z dnia </w:t>
    </w:r>
    <w:r w:rsidR="00510B17">
      <w:rPr>
        <w:rFonts w:ascii="Times New Roman" w:hAnsi="Times New Roman" w:cs="Times New Roman"/>
        <w:bCs/>
        <w:sz w:val="24"/>
        <w:szCs w:val="24"/>
      </w:rPr>
      <w:t xml:space="preserve">10 </w:t>
    </w:r>
    <w:r w:rsidR="00BA689D">
      <w:rPr>
        <w:rFonts w:ascii="Times New Roman" w:hAnsi="Times New Roman" w:cs="Times New Roman"/>
        <w:bCs/>
        <w:sz w:val="24"/>
        <w:szCs w:val="24"/>
      </w:rPr>
      <w:t>marca</w:t>
    </w:r>
    <w:r w:rsidRPr="00B02896">
      <w:rPr>
        <w:rFonts w:ascii="Times New Roman" w:hAnsi="Times New Roman" w:cs="Times New Roman"/>
        <w:bCs/>
        <w:sz w:val="24"/>
        <w:szCs w:val="24"/>
      </w:rPr>
      <w:t xml:space="preserve"> 202</w:t>
    </w:r>
    <w:r w:rsidR="00BA689D">
      <w:rPr>
        <w:rFonts w:ascii="Times New Roman" w:hAnsi="Times New Roman" w:cs="Times New Roman"/>
        <w:bCs/>
        <w:sz w:val="24"/>
        <w:szCs w:val="24"/>
      </w:rPr>
      <w:t>1</w:t>
    </w:r>
    <w:r w:rsidRPr="00B02896">
      <w:rPr>
        <w:rFonts w:ascii="Times New Roman" w:hAnsi="Times New Roman" w:cs="Times New Roman"/>
        <w:bCs/>
        <w:sz w:val="24"/>
        <w:szCs w:val="24"/>
      </w:rPr>
      <w:t xml:space="preserve"> r.</w:t>
    </w:r>
  </w:p>
  <w:p w14:paraId="6CFF9ABC" w14:textId="77777777" w:rsidR="0062010D" w:rsidRDefault="00620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F"/>
    <w:rsid w:val="00035590"/>
    <w:rsid w:val="00092BB6"/>
    <w:rsid w:val="00194F9C"/>
    <w:rsid w:val="001B2230"/>
    <w:rsid w:val="001B5F4F"/>
    <w:rsid w:val="002F7863"/>
    <w:rsid w:val="00360DED"/>
    <w:rsid w:val="00451103"/>
    <w:rsid w:val="00471560"/>
    <w:rsid w:val="00510B17"/>
    <w:rsid w:val="006102EC"/>
    <w:rsid w:val="0062010D"/>
    <w:rsid w:val="00720838"/>
    <w:rsid w:val="00727F4B"/>
    <w:rsid w:val="007B5210"/>
    <w:rsid w:val="0084487E"/>
    <w:rsid w:val="00854197"/>
    <w:rsid w:val="00A075DF"/>
    <w:rsid w:val="00B156DB"/>
    <w:rsid w:val="00BA689D"/>
    <w:rsid w:val="00C501B1"/>
    <w:rsid w:val="00E572DF"/>
    <w:rsid w:val="00F7583E"/>
    <w:rsid w:val="00FC6AF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4BB"/>
  <w15:docId w15:val="{B3148E25-5275-40A4-91CF-EA54EB7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103"/>
  </w:style>
  <w:style w:type="paragraph" w:styleId="Stopka">
    <w:name w:val="footer"/>
    <w:basedOn w:val="Normalny"/>
    <w:link w:val="StopkaZnak"/>
    <w:uiPriority w:val="99"/>
    <w:unhideWhenUsed/>
    <w:rsid w:val="0045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103"/>
  </w:style>
  <w:style w:type="paragraph" w:styleId="Tekstdymka">
    <w:name w:val="Balloon Text"/>
    <w:basedOn w:val="Normalny"/>
    <w:link w:val="TekstdymkaZnak"/>
    <w:uiPriority w:val="99"/>
    <w:semiHidden/>
    <w:unhideWhenUsed/>
    <w:rsid w:val="006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5</cp:revision>
  <dcterms:created xsi:type="dcterms:W3CDTF">2021-03-05T10:43:00Z</dcterms:created>
  <dcterms:modified xsi:type="dcterms:W3CDTF">2021-03-10T11:42:00Z</dcterms:modified>
</cp:coreProperties>
</file>