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4C49FB26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 xml:space="preserve">Nazwa wykonawcy/ów: </w:t>
      </w:r>
      <w:r w:rsidRPr="00385CFD">
        <w:rPr>
          <w:sz w:val="22"/>
          <w:szCs w:val="22"/>
        </w:rPr>
        <w:t>……………………………………………………………...….……………….</w:t>
      </w:r>
    </w:p>
    <w:p w14:paraId="4D34B972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7ABB1FAE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>Adres/siedziba wykonawcy/ów</w:t>
      </w:r>
      <w:r w:rsidRPr="00385CFD">
        <w:rPr>
          <w:sz w:val="22"/>
          <w:szCs w:val="22"/>
        </w:rPr>
        <w:t>: ………………………………………………………...………………..</w:t>
      </w:r>
    </w:p>
    <w:p w14:paraId="77BB4B2C" w14:textId="77777777" w:rsidR="00A31A81" w:rsidRPr="00385CFD" w:rsidRDefault="006068A0">
      <w:pPr>
        <w:pStyle w:val="Bezodstpw"/>
        <w:spacing w:line="360" w:lineRule="auto"/>
        <w:rPr>
          <w:sz w:val="22"/>
          <w:szCs w:val="22"/>
        </w:rPr>
      </w:pPr>
      <w:r w:rsidRPr="00385CFD"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673FC5A7" w14:textId="77777777" w:rsidR="00A31A81" w:rsidRPr="00385CFD" w:rsidRDefault="006068A0">
      <w:pPr>
        <w:pStyle w:val="Bezodstpw"/>
        <w:rPr>
          <w:sz w:val="22"/>
          <w:szCs w:val="22"/>
        </w:rPr>
      </w:pPr>
      <w:r w:rsidRPr="00385CFD">
        <w:rPr>
          <w:b/>
          <w:i/>
          <w:sz w:val="22"/>
          <w:szCs w:val="22"/>
        </w:rPr>
        <w:t>Adres do korespondencji:</w:t>
      </w:r>
      <w:r w:rsidRPr="00385CFD">
        <w:rPr>
          <w:sz w:val="22"/>
          <w:szCs w:val="22"/>
        </w:rPr>
        <w:t>………………………………………………………………………………..</w:t>
      </w:r>
    </w:p>
    <w:p w14:paraId="148E7C73" w14:textId="77777777" w:rsidR="00A31A81" w:rsidRPr="00385CFD" w:rsidRDefault="006068A0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 w:rsidRPr="00385CFD"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39490704" w14:textId="77777777" w:rsidR="00A31A81" w:rsidRDefault="006068A0">
      <w:pPr>
        <w:rPr>
          <w:rFonts w:ascii="Times New Roman" w:hAnsi="Times New Roman" w:cs="Times New Roman"/>
        </w:rPr>
      </w:pPr>
      <w:r w:rsidRPr="00385CFD">
        <w:rPr>
          <w:b/>
          <w:i/>
          <w:sz w:val="22"/>
          <w:szCs w:val="22"/>
        </w:rPr>
        <w:t>REGON:</w:t>
      </w:r>
      <w:r w:rsidRPr="00385CFD">
        <w:rPr>
          <w:sz w:val="22"/>
          <w:szCs w:val="22"/>
        </w:rPr>
        <w:t xml:space="preserve"> ……………………………………….</w:t>
      </w:r>
      <w:r w:rsidRPr="00385CFD">
        <w:rPr>
          <w:sz w:val="22"/>
          <w:szCs w:val="22"/>
          <w:lang w:val="pl"/>
        </w:rPr>
        <w:t>.............</w:t>
      </w:r>
      <w:r w:rsidRPr="00385CFD">
        <w:rPr>
          <w:b/>
          <w:i/>
          <w:sz w:val="22"/>
          <w:szCs w:val="22"/>
        </w:rPr>
        <w:t>NIP:</w:t>
      </w:r>
      <w:r w:rsidRPr="00385CFD">
        <w:rPr>
          <w:sz w:val="22"/>
          <w:szCs w:val="22"/>
        </w:rPr>
        <w:t xml:space="preserve"> …………………………..……………..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67B52EDF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Pr="00385CFD">
        <w:rPr>
          <w:rFonts w:ascii="Times New Roman" w:hAnsi="Times New Roman" w:cs="Times New Roman"/>
          <w:b/>
          <w:sz w:val="22"/>
          <w:szCs w:val="22"/>
        </w:rPr>
        <w:t>Sukcesywne dostawy leków dla Domu Pomocy Społecznej</w:t>
      </w:r>
      <w:r w:rsidR="00EF09E9">
        <w:rPr>
          <w:rFonts w:ascii="Times New Roman" w:hAnsi="Times New Roman" w:cs="Times New Roman"/>
          <w:b/>
          <w:sz w:val="22"/>
          <w:szCs w:val="22"/>
        </w:rPr>
        <w:t xml:space="preserve"> w Sieradzu </w:t>
      </w:r>
      <w:r w:rsidRPr="00385CFD">
        <w:rPr>
          <w:rFonts w:ascii="Times New Roman" w:hAnsi="Times New Roman" w:cs="Times New Roman"/>
          <w:b/>
          <w:sz w:val="22"/>
          <w:szCs w:val="22"/>
          <w:lang w:val="pl"/>
        </w:rPr>
        <w:t xml:space="preserve"> </w:t>
      </w:r>
      <w:r w:rsidRPr="00385CFD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wykonawcą/ami, który złożył odrębn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należę (-my) do tej samej grupy kapitałowej z wykonawcą/ ami,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……………………………………………………………………..</w:t>
      </w:r>
    </w:p>
    <w:p w14:paraId="6C544CF7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…………………………………………………………………….</w:t>
      </w:r>
    </w:p>
    <w:p w14:paraId="79198F4C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…………………………………………………………………….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34A9EBF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50B8D004" w14:textId="77777777" w:rsidR="00A31A81" w:rsidRDefault="00A31A81">
      <w:pPr>
        <w:rPr>
          <w:rFonts w:ascii="Times New Roman" w:hAnsi="Times New Roman" w:cs="Times New Roman"/>
          <w:sz w:val="28"/>
        </w:rPr>
      </w:pPr>
    </w:p>
    <w:p w14:paraId="5D10FFFE" w14:textId="77777777" w:rsidR="00A31A81" w:rsidRDefault="006068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7039AB9B" w14:textId="77777777" w:rsidR="00A31A81" w:rsidRDefault="00606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FDDE" w14:textId="77777777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71A" w14:textId="77777777" w:rsidR="00B9754D" w:rsidRDefault="00B9754D">
      <w:r>
        <w:separator/>
      </w:r>
    </w:p>
  </w:endnote>
  <w:endnote w:type="continuationSeparator" w:id="0">
    <w:p w14:paraId="59F3A328" w14:textId="77777777" w:rsidR="00B9754D" w:rsidRDefault="00B9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F9F0" w14:textId="77777777" w:rsidR="00B46129" w:rsidRDefault="00B46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75" w14:textId="77777777" w:rsidR="00A31A81" w:rsidRDefault="00A31A8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D39A" w14:textId="77777777" w:rsidR="00B46129" w:rsidRDefault="00B4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A2D2" w14:textId="77777777" w:rsidR="00B9754D" w:rsidRDefault="00B9754D">
      <w:r>
        <w:separator/>
      </w:r>
    </w:p>
  </w:footnote>
  <w:footnote w:type="continuationSeparator" w:id="0">
    <w:p w14:paraId="45964FB2" w14:textId="77777777" w:rsidR="00B9754D" w:rsidRDefault="00B9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5F0" w14:textId="77777777" w:rsidR="00B46129" w:rsidRDefault="00B46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83F6" w14:textId="77777777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04395960" w14:textId="25939270" w:rsidR="00385CFD" w:rsidRDefault="00385CFD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 xml:space="preserve">6 </w:t>
    </w:r>
    <w:r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0959D2E7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B46129">
      <w:rPr>
        <w:rFonts w:ascii="Times New Roman" w:hAnsi="Times New Roman" w:cs="Times New Roman"/>
        <w:bCs/>
        <w:sz w:val="18"/>
        <w:szCs w:val="18"/>
        <w:lang w:val="pl"/>
      </w:rPr>
      <w:t>0</w:t>
    </w:r>
    <w:r w:rsidR="00CA52C2"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B46129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7A39B9C" w14:textId="77777777" w:rsidR="00A31A81" w:rsidRDefault="00A31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81F6" w14:textId="77777777" w:rsidR="00B46129" w:rsidRDefault="00B461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D59B1"/>
    <w:rsid w:val="00377541"/>
    <w:rsid w:val="00385CFD"/>
    <w:rsid w:val="00413680"/>
    <w:rsid w:val="004569C1"/>
    <w:rsid w:val="004965A7"/>
    <w:rsid w:val="005E5E10"/>
    <w:rsid w:val="006068A0"/>
    <w:rsid w:val="00624582"/>
    <w:rsid w:val="00A03C53"/>
    <w:rsid w:val="00A31A81"/>
    <w:rsid w:val="00B46129"/>
    <w:rsid w:val="00B84F45"/>
    <w:rsid w:val="00B9754D"/>
    <w:rsid w:val="00BB268E"/>
    <w:rsid w:val="00C81ADB"/>
    <w:rsid w:val="00CA52C2"/>
    <w:rsid w:val="00D44004"/>
    <w:rsid w:val="00DE197A"/>
    <w:rsid w:val="00E31980"/>
    <w:rsid w:val="00E356CE"/>
    <w:rsid w:val="00EA2EF6"/>
    <w:rsid w:val="00EF09E9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7</cp:revision>
  <dcterms:created xsi:type="dcterms:W3CDTF">2021-01-25T10:10:00Z</dcterms:created>
  <dcterms:modified xsi:type="dcterms:W3CDTF">2022-05-05T10:56:00Z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